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25F08BA3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TUTORÍA </w:t>
      </w:r>
      <w:r w:rsidR="00F43FF5">
        <w:rPr>
          <w:b/>
          <w:bCs/>
          <w:lang w:val="es-MX"/>
        </w:rPr>
        <w:t>7-01</w:t>
      </w:r>
      <w:r>
        <w:rPr>
          <w:b/>
          <w:bCs/>
          <w:lang w:val="es-MX"/>
        </w:rPr>
        <w:t>-202</w:t>
      </w:r>
      <w:r w:rsidR="00F43FF5">
        <w:rPr>
          <w:b/>
          <w:bCs/>
          <w:lang w:val="es-MX"/>
        </w:rPr>
        <w:t>6</w:t>
      </w:r>
    </w:p>
    <w:p w14:paraId="04566285" w14:textId="6AC32482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 xml:space="preserve">RESOLUCIÓN PREGUNTAS CLASE </w:t>
      </w:r>
      <w:r w:rsidR="00F43FF5">
        <w:rPr>
          <w:b/>
          <w:bCs/>
          <w:lang w:val="es-MX"/>
        </w:rPr>
        <w:t>5</w:t>
      </w:r>
      <w:r>
        <w:rPr>
          <w:b/>
          <w:bCs/>
          <w:lang w:val="es-MX"/>
        </w:rPr>
        <w:t xml:space="preserve"> Y CLASE </w:t>
      </w:r>
      <w:r w:rsidR="00F43FF5">
        <w:rPr>
          <w:b/>
          <w:bCs/>
          <w:lang w:val="es-MX"/>
        </w:rPr>
        <w:t>6</w:t>
      </w:r>
    </w:p>
    <w:p w14:paraId="21DF5B4D" w14:textId="77777777" w:rsidR="00F43FF5" w:rsidRDefault="003C589A" w:rsidP="00F43FF5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PREGUNTAS GENERADORAS</w:t>
      </w:r>
    </w:p>
    <w:p w14:paraId="6F3CECCF" w14:textId="77777777" w:rsidR="00F43FF5" w:rsidRDefault="00F43FF5" w:rsidP="00F43FF5">
      <w:pPr>
        <w:pStyle w:val="Prrafodelista"/>
        <w:rPr>
          <w:b/>
          <w:bCs/>
          <w:lang w:val="es-MX"/>
        </w:rPr>
      </w:pPr>
    </w:p>
    <w:p w14:paraId="4D39E432" w14:textId="3797E002" w:rsidR="003C589A" w:rsidRDefault="008C41BE" w:rsidP="00F43FF5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F43FF5">
        <w:rPr>
          <w:b/>
          <w:bCs/>
          <w:lang w:val="es-MX"/>
        </w:rPr>
        <w:t>Qué sucede cuanto en una compra de materias primas existe un   descuento?</w:t>
      </w:r>
    </w:p>
    <w:p w14:paraId="73EDCEB0" w14:textId="044E1FD3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F43FF5">
        <w:rPr>
          <w:b/>
          <w:bCs/>
          <w:lang w:val="es-MX"/>
        </w:rPr>
        <w:t>Qué diferencia existe entre el registro de una compara de materia prima directa y una de materia prima indirecta</w:t>
      </w:r>
      <w:r>
        <w:rPr>
          <w:b/>
          <w:bCs/>
          <w:lang w:val="es-MX"/>
        </w:rPr>
        <w:t>?</w:t>
      </w:r>
    </w:p>
    <w:p w14:paraId="2F1174B6" w14:textId="276A83BD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BF3DB3">
        <w:rPr>
          <w:b/>
          <w:bCs/>
          <w:lang w:val="es-MX"/>
        </w:rPr>
        <w:t xml:space="preserve">En qué se </w:t>
      </w:r>
      <w:r>
        <w:rPr>
          <w:b/>
          <w:bCs/>
          <w:lang w:val="es-MX"/>
        </w:rPr>
        <w:t>diferencia</w:t>
      </w:r>
      <w:r w:rsidR="00BF3DB3">
        <w:rPr>
          <w:b/>
          <w:bCs/>
          <w:lang w:val="es-MX"/>
        </w:rPr>
        <w:t xml:space="preserve"> el </w:t>
      </w:r>
      <w:r w:rsidR="00F43FF5">
        <w:rPr>
          <w:b/>
          <w:bCs/>
          <w:lang w:val="es-MX"/>
        </w:rPr>
        <w:t>registro de utilización de materia prima directa y de materia prima indirecta</w:t>
      </w:r>
      <w:r w:rsidR="00BF3DB3">
        <w:rPr>
          <w:b/>
          <w:bCs/>
          <w:lang w:val="es-MX"/>
        </w:rPr>
        <w:t>?</w:t>
      </w:r>
    </w:p>
    <w:p w14:paraId="075C700F" w14:textId="7024C5BC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F43FF5">
        <w:rPr>
          <w:b/>
          <w:bCs/>
          <w:lang w:val="es-MX"/>
        </w:rPr>
        <w:t>Qué se debe tomar en cuenta al momento de la devolución de una materia prima?</w:t>
      </w:r>
    </w:p>
    <w:p w14:paraId="4E12664D" w14:textId="6DD3324F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F43FF5">
        <w:rPr>
          <w:b/>
          <w:bCs/>
          <w:lang w:val="es-MX"/>
        </w:rPr>
        <w:t>Qué sucede cuando se importa una materia prima</w:t>
      </w:r>
      <w:r>
        <w:rPr>
          <w:b/>
          <w:bCs/>
          <w:lang w:val="es-MX"/>
        </w:rPr>
        <w:t>?</w:t>
      </w:r>
    </w:p>
    <w:p w14:paraId="15204D6A" w14:textId="1163C973" w:rsidR="00F43FF5" w:rsidRDefault="00F43FF5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es una liquidación de importación y que contiene?</w:t>
      </w:r>
    </w:p>
    <w:p w14:paraId="56FD52F2" w14:textId="32B8264D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</w:t>
      </w:r>
      <w:r w:rsidR="00572BAE">
        <w:rPr>
          <w:b/>
          <w:bCs/>
          <w:lang w:val="es-MX"/>
        </w:rPr>
        <w:t>: C</w:t>
      </w:r>
      <w:r w:rsidR="009E0D4B">
        <w:rPr>
          <w:b/>
          <w:bCs/>
          <w:lang w:val="es-MX"/>
        </w:rPr>
        <w:t xml:space="preserve">lase </w:t>
      </w:r>
      <w:r w:rsidR="00F43FF5">
        <w:rPr>
          <w:b/>
          <w:bCs/>
          <w:lang w:val="es-MX"/>
        </w:rPr>
        <w:t>5</w:t>
      </w:r>
      <w:r w:rsidR="00572BAE">
        <w:rPr>
          <w:b/>
          <w:bCs/>
          <w:lang w:val="es-MX"/>
        </w:rPr>
        <w:t>, registros y clase 6, Kardex con inventario inicial</w:t>
      </w:r>
    </w:p>
    <w:p w14:paraId="2F10B042" w14:textId="29B194A3" w:rsidR="00572BAE" w:rsidRDefault="00572BA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CUESTIONARIOS DE CADA UNIDAD</w:t>
      </w:r>
    </w:p>
    <w:p w14:paraId="546A9332" w14:textId="6653B486" w:rsidR="00BF3DB3" w:rsidRPr="00BF3DB3" w:rsidRDefault="00F43FF5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RECORDATORIO TAREA 1 (Vence 11 enero 2026), FORO 1 (Vence 11 enero 2026), Clase síntesis (14 de enero de 2026)</w:t>
      </w:r>
      <w:r w:rsidR="009E0D4B" w:rsidRPr="000656DC">
        <w:rPr>
          <w:b/>
          <w:bCs/>
          <w:lang w:val="es-MX"/>
        </w:rPr>
        <w:t xml:space="preserve"> </w:t>
      </w:r>
    </w:p>
    <w:sectPr w:rsidR="00BF3DB3" w:rsidRPr="00BF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0656DC"/>
    <w:rsid w:val="000E1412"/>
    <w:rsid w:val="00241D2E"/>
    <w:rsid w:val="00281972"/>
    <w:rsid w:val="00292006"/>
    <w:rsid w:val="002C1097"/>
    <w:rsid w:val="003C589A"/>
    <w:rsid w:val="00460B43"/>
    <w:rsid w:val="00572BAE"/>
    <w:rsid w:val="00573AFF"/>
    <w:rsid w:val="005917EC"/>
    <w:rsid w:val="008C41BE"/>
    <w:rsid w:val="009453E7"/>
    <w:rsid w:val="009B2BA1"/>
    <w:rsid w:val="009E0D4B"/>
    <w:rsid w:val="00BF3DB3"/>
    <w:rsid w:val="00C22610"/>
    <w:rsid w:val="00D82022"/>
    <w:rsid w:val="00E67636"/>
    <w:rsid w:val="00EF7BDF"/>
    <w:rsid w:val="00F4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141</Words>
  <Characters>720</Characters>
  <Application>Microsoft Office Word</Application>
  <DocSecurity>0</DocSecurity>
  <Lines>22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2026-01-08T01:28:00Z</dcterms:created>
  <dcterms:modified xsi:type="dcterms:W3CDTF">2026-01-08T01:28:00Z</dcterms:modified>
</cp:coreProperties>
</file>