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6F87" w14:textId="627F8D4A" w:rsidR="00CB7EC3" w:rsidRDefault="00CB7EC3" w:rsidP="00476EC7">
      <w:pPr>
        <w:pStyle w:val="Ttulo"/>
      </w:pPr>
      <w:r w:rsidRPr="00220178">
        <w:t xml:space="preserve">RECURSO DE PROFUNDIZACION </w:t>
      </w:r>
      <w:r w:rsidR="00220178" w:rsidRPr="00220178">
        <w:t>2</w:t>
      </w:r>
    </w:p>
    <w:sdt>
      <w:sdtPr>
        <w:rPr>
          <w:rFonts w:asciiTheme="minorHAnsi" w:eastAsiaTheme="minorHAnsi" w:hAnsiTheme="minorHAnsi" w:cstheme="minorBidi"/>
          <w:color w:val="auto"/>
          <w:kern w:val="2"/>
          <w:sz w:val="22"/>
          <w:szCs w:val="22"/>
          <w:lang w:val="es-ES" w:eastAsia="en-US"/>
          <w14:ligatures w14:val="standardContextual"/>
        </w:rPr>
        <w:id w:val="2079631175"/>
        <w:docPartObj>
          <w:docPartGallery w:val="Table of Contents"/>
          <w:docPartUnique/>
        </w:docPartObj>
      </w:sdtPr>
      <w:sdtEndPr>
        <w:rPr>
          <w:rFonts w:ascii="Cambria" w:hAnsi="Cambria"/>
          <w:b/>
          <w:bCs/>
        </w:rPr>
      </w:sdtEndPr>
      <w:sdtContent>
        <w:p w14:paraId="226A2F7A" w14:textId="4D1BC8FE" w:rsidR="009759FE" w:rsidRPr="009759FE" w:rsidRDefault="009759FE" w:rsidP="009759FE">
          <w:pPr>
            <w:pStyle w:val="TtuloTDC"/>
            <w:rPr>
              <w:rFonts w:ascii="Cambria" w:hAnsi="Cambria"/>
              <w:b/>
              <w:bCs/>
              <w:color w:val="auto"/>
              <w:sz w:val="22"/>
              <w:szCs w:val="22"/>
            </w:rPr>
          </w:pPr>
          <w:r w:rsidRPr="009759FE">
            <w:rPr>
              <w:rFonts w:ascii="Cambria" w:hAnsi="Cambria"/>
              <w:b/>
              <w:bCs/>
              <w:color w:val="auto"/>
              <w:sz w:val="22"/>
              <w:szCs w:val="22"/>
              <w:lang w:val="es-ES"/>
            </w:rPr>
            <w:t>Contenido</w:t>
          </w:r>
        </w:p>
        <w:p w14:paraId="7115D765" w14:textId="4C2FDCBA" w:rsidR="009759FE" w:rsidRPr="009759FE" w:rsidRDefault="009759FE">
          <w:pPr>
            <w:pStyle w:val="TDC2"/>
            <w:tabs>
              <w:tab w:val="right" w:leader="dot" w:pos="9016"/>
            </w:tabs>
            <w:rPr>
              <w:rFonts w:ascii="Cambria" w:hAnsi="Cambria"/>
              <w:noProof/>
            </w:rPr>
          </w:pPr>
          <w:r w:rsidRPr="009759FE">
            <w:rPr>
              <w:rFonts w:ascii="Cambria" w:hAnsi="Cambria"/>
            </w:rPr>
            <w:fldChar w:fldCharType="begin"/>
          </w:r>
          <w:r w:rsidRPr="009759FE">
            <w:rPr>
              <w:rFonts w:ascii="Cambria" w:hAnsi="Cambria"/>
            </w:rPr>
            <w:instrText xml:space="preserve"> TOC \o "1-3" \h \z \u </w:instrText>
          </w:r>
          <w:r w:rsidRPr="009759FE">
            <w:rPr>
              <w:rFonts w:ascii="Cambria" w:hAnsi="Cambria"/>
            </w:rPr>
            <w:fldChar w:fldCharType="separate"/>
          </w:r>
          <w:hyperlink w:anchor="_Toc222937643" w:history="1">
            <w:r w:rsidRPr="009759FE">
              <w:rPr>
                <w:rStyle w:val="Hipervnculo"/>
                <w:rFonts w:ascii="Cambria" w:hAnsi="Cambria"/>
                <w:noProof/>
              </w:rPr>
              <w:t>Contexto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_Toc222937643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6DF52085" w14:textId="50ADCFAF" w:rsidR="009759FE" w:rsidRPr="009759FE" w:rsidRDefault="009759FE">
          <w:pPr>
            <w:pStyle w:val="TDC2"/>
            <w:tabs>
              <w:tab w:val="right" w:leader="dot" w:pos="9016"/>
            </w:tabs>
            <w:rPr>
              <w:rFonts w:ascii="Cambria" w:hAnsi="Cambria"/>
              <w:noProof/>
            </w:rPr>
          </w:pPr>
          <w:hyperlink w:anchor="_Toc222937644" w:history="1">
            <w:r w:rsidRPr="009759FE">
              <w:rPr>
                <w:rStyle w:val="Hipervnculo"/>
                <w:rFonts w:ascii="Cambria" w:hAnsi="Cambria"/>
                <w:noProof/>
              </w:rPr>
              <w:t>Enunciado del problema</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_Toc222937644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6FED7EA2" w14:textId="62D5265F" w:rsidR="009759FE" w:rsidRPr="009759FE" w:rsidRDefault="009759FE">
          <w:pPr>
            <w:pStyle w:val="TDC1"/>
            <w:tabs>
              <w:tab w:val="right" w:leader="dot" w:pos="9016"/>
            </w:tabs>
            <w:rPr>
              <w:rFonts w:ascii="Cambria" w:hAnsi="Cambria"/>
              <w:noProof/>
            </w:rPr>
          </w:pPr>
          <w:hyperlink w:anchor="_Toc222937645" w:history="1">
            <w:r w:rsidRPr="009759FE">
              <w:rPr>
                <w:rStyle w:val="Hipervnculo"/>
                <w:rFonts w:ascii="Cambria" w:hAnsi="Cambria"/>
                <w:noProof/>
              </w:rPr>
              <w:t>Proceso: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_Toc222937645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051FF17C" w14:textId="4EBFC744" w:rsidR="009759FE" w:rsidRPr="009759FE" w:rsidRDefault="009759FE">
          <w:pPr>
            <w:pStyle w:val="TDC1"/>
            <w:tabs>
              <w:tab w:val="left" w:pos="480"/>
              <w:tab w:val="right" w:leader="dot" w:pos="9016"/>
            </w:tabs>
            <w:rPr>
              <w:rFonts w:ascii="Cambria" w:hAnsi="Cambria"/>
              <w:noProof/>
            </w:rPr>
          </w:pPr>
          <w:hyperlink w:anchor="_Toc222937646" w:history="1">
            <w:r w:rsidRPr="009759FE">
              <w:rPr>
                <w:rStyle w:val="Hipervnculo"/>
                <w:rFonts w:ascii="Cambria" w:hAnsi="Cambria"/>
                <w:noProof/>
              </w:rPr>
              <w:t>A.</w:t>
            </w:r>
            <w:r w:rsidRPr="009759FE">
              <w:rPr>
                <w:rFonts w:ascii="Cambria" w:hAnsi="Cambria"/>
                <w:noProof/>
              </w:rPr>
              <w:tab/>
            </w:r>
            <w:r w:rsidRPr="009759FE">
              <w:rPr>
                <w:rStyle w:val="Hipervnculo"/>
                <w:rFonts w:ascii="Cambria" w:hAnsi="Cambria"/>
                <w:noProof/>
              </w:rPr>
              <w:t>Identificación de entidades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_Toc222937646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357FD36D" w14:textId="40E22E06" w:rsidR="009759FE" w:rsidRPr="009759FE" w:rsidRDefault="009759FE">
          <w:pPr>
            <w:pStyle w:val="TDC2"/>
            <w:tabs>
              <w:tab w:val="left" w:pos="720"/>
              <w:tab w:val="right" w:leader="dot" w:pos="9016"/>
            </w:tabs>
            <w:rPr>
              <w:rFonts w:ascii="Cambria" w:hAnsi="Cambria"/>
              <w:noProof/>
            </w:rPr>
          </w:pPr>
          <w:hyperlink w:anchor="_Toc222937647" w:history="1">
            <w:r w:rsidRPr="009759FE">
              <w:rPr>
                <w:rStyle w:val="Hipervnculo"/>
                <w:rFonts w:ascii="Cambria" w:hAnsi="Cambria"/>
                <w:noProof/>
              </w:rPr>
              <w:t>1.</w:t>
            </w:r>
            <w:r w:rsidRPr="009759FE">
              <w:rPr>
                <w:rFonts w:ascii="Cambria" w:hAnsi="Cambria"/>
                <w:noProof/>
              </w:rPr>
              <w:tab/>
            </w:r>
            <w:r w:rsidRPr="009759FE">
              <w:rPr>
                <w:rStyle w:val="Hipervnculo"/>
                <w:rFonts w:ascii="Cambria" w:hAnsi="Cambria"/>
                <w:noProof/>
              </w:rPr>
              <w:t>Análisis del dominio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_Toc222937647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03DECAFA" w14:textId="3743E492" w:rsidR="009759FE" w:rsidRPr="009759FE" w:rsidRDefault="009759FE">
          <w:pPr>
            <w:pStyle w:val="TDC3"/>
            <w:tabs>
              <w:tab w:val="left" w:pos="960"/>
              <w:tab w:val="right" w:leader="dot" w:pos="9016"/>
            </w:tabs>
            <w:rPr>
              <w:rFonts w:ascii="Cambria" w:hAnsi="Cambria"/>
              <w:noProof/>
            </w:rPr>
          </w:pPr>
          <w:hyperlink w:anchor="_Toc222937648" w:history="1">
            <w:r w:rsidRPr="009759FE">
              <w:rPr>
                <w:rStyle w:val="Hipervnculo"/>
                <w:rFonts w:ascii="Cambria" w:hAnsi="Cambria"/>
                <w:noProof/>
              </w:rPr>
              <w:t>i.</w:t>
            </w:r>
            <w:r w:rsidRPr="009759FE">
              <w:rPr>
                <w:rFonts w:ascii="Cambria" w:hAnsi="Cambria"/>
                <w:noProof/>
              </w:rPr>
              <w:tab/>
            </w:r>
            <w:r w:rsidRPr="009759FE">
              <w:rPr>
                <w:rStyle w:val="Hipervnculo"/>
                <w:rFonts w:ascii="Cambria" w:hAnsi="Cambria"/>
                <w:noProof/>
              </w:rPr>
              <w:t>Procedimiento para identificar entidades en un problema a resolver</w:t>
            </w:r>
            <w:r w:rsidRPr="009759FE">
              <w:rPr>
                <w:rStyle w:val="Hipervnculo"/>
                <w:rFonts w:ascii="Cambria" w:hAnsi="Cambria"/>
                <w:bCs/>
                <w:noProof/>
              </w:rPr>
              <w:t xml:space="preserve"> (Análisis orientado a objetos)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_Toc222937648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w:t>
            </w:r>
            <w:r w:rsidRPr="009759FE">
              <w:rPr>
                <w:rFonts w:ascii="Cambria" w:hAnsi="Cambria"/>
                <w:noProof/>
                <w:webHidden/>
              </w:rPr>
              <w:fldChar w:fldCharType="end"/>
            </w:r>
          </w:hyperlink>
        </w:p>
        <w:p w14:paraId="151D8C26" w14:textId="3B2760A6" w:rsidR="009759FE" w:rsidRPr="009759FE" w:rsidRDefault="009759FE">
          <w:pPr>
            <w:pStyle w:val="TDC3"/>
            <w:tabs>
              <w:tab w:val="left" w:pos="960"/>
              <w:tab w:val="right" w:leader="dot" w:pos="9016"/>
            </w:tabs>
            <w:rPr>
              <w:rFonts w:ascii="Cambria" w:hAnsi="Cambria"/>
              <w:noProof/>
            </w:rPr>
          </w:pPr>
          <w:hyperlink w:anchor="_Toc222937649" w:history="1">
            <w:r w:rsidRPr="009759FE">
              <w:rPr>
                <w:rStyle w:val="Hipervnculo"/>
                <w:rFonts w:ascii="Cambria" w:hAnsi="Cambria"/>
                <w:noProof/>
              </w:rPr>
              <w:t>ii.</w:t>
            </w:r>
            <w:r w:rsidRPr="009759FE">
              <w:rPr>
                <w:rFonts w:ascii="Cambria" w:hAnsi="Cambria"/>
                <w:noProof/>
              </w:rPr>
              <w:tab/>
            </w:r>
            <w:r w:rsidRPr="009759FE">
              <w:rPr>
                <w:rStyle w:val="Hipervnculo"/>
                <w:rFonts w:ascii="Cambria" w:hAnsi="Cambria"/>
                <w:noProof/>
              </w:rPr>
              <w:t>Identificación de entidades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_Toc222937649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3</w:t>
            </w:r>
            <w:r w:rsidRPr="009759FE">
              <w:rPr>
                <w:rFonts w:ascii="Cambria" w:hAnsi="Cambria"/>
                <w:noProof/>
                <w:webHidden/>
              </w:rPr>
              <w:fldChar w:fldCharType="end"/>
            </w:r>
          </w:hyperlink>
        </w:p>
        <w:p w14:paraId="2996518B" w14:textId="32DA49E3" w:rsidR="009759FE" w:rsidRPr="009759FE" w:rsidRDefault="009759FE">
          <w:pPr>
            <w:pStyle w:val="TDC3"/>
            <w:tabs>
              <w:tab w:val="left" w:pos="1200"/>
              <w:tab w:val="right" w:leader="dot" w:pos="9016"/>
            </w:tabs>
            <w:rPr>
              <w:rFonts w:ascii="Cambria" w:hAnsi="Cambria"/>
              <w:noProof/>
            </w:rPr>
          </w:pPr>
          <w:hyperlink w:anchor="_Toc222937650" w:history="1">
            <w:r w:rsidRPr="009759FE">
              <w:rPr>
                <w:rStyle w:val="Hipervnculo"/>
                <w:rFonts w:ascii="Cambria" w:hAnsi="Cambria"/>
                <w:noProof/>
              </w:rPr>
              <w:t>iii.</w:t>
            </w:r>
            <w:r w:rsidRPr="009759FE">
              <w:rPr>
                <w:rFonts w:ascii="Cambria" w:hAnsi="Cambria"/>
                <w:noProof/>
              </w:rPr>
              <w:tab/>
            </w:r>
            <w:r w:rsidRPr="009759FE">
              <w:rPr>
                <w:rStyle w:val="Hipervnculo"/>
                <w:rFonts w:ascii="Cambria" w:hAnsi="Cambria"/>
                <w:noProof/>
              </w:rPr>
              <w:t>Posibles entidades y no incluidas (descartadas) en este ejemplo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_Toc222937650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3</w:t>
            </w:r>
            <w:r w:rsidRPr="009759FE">
              <w:rPr>
                <w:rFonts w:ascii="Cambria" w:hAnsi="Cambria"/>
                <w:noProof/>
                <w:webHidden/>
              </w:rPr>
              <w:fldChar w:fldCharType="end"/>
            </w:r>
          </w:hyperlink>
        </w:p>
        <w:p w14:paraId="06C2FCC5" w14:textId="77E92C38" w:rsidR="009759FE" w:rsidRPr="009759FE" w:rsidRDefault="009759FE">
          <w:pPr>
            <w:pStyle w:val="TDC1"/>
            <w:tabs>
              <w:tab w:val="left" w:pos="720"/>
              <w:tab w:val="right" w:leader="dot" w:pos="9016"/>
            </w:tabs>
            <w:rPr>
              <w:rFonts w:ascii="Cambria" w:hAnsi="Cambria"/>
              <w:noProof/>
            </w:rPr>
          </w:pPr>
          <w:hyperlink w:anchor="_Toc222937651" w:history="1">
            <w:r w:rsidRPr="009759FE">
              <w:rPr>
                <w:rStyle w:val="Hipervnculo"/>
                <w:rFonts w:ascii="Cambria" w:hAnsi="Cambria"/>
                <w:noProof/>
              </w:rPr>
              <w:t>B.</w:t>
            </w:r>
            <w:r w:rsidRPr="009759FE">
              <w:rPr>
                <w:rFonts w:ascii="Cambria" w:hAnsi="Cambria"/>
                <w:noProof/>
              </w:rPr>
              <w:tab/>
            </w:r>
            <w:r w:rsidRPr="009759FE">
              <w:rPr>
                <w:rStyle w:val="Hipervnculo"/>
                <w:rFonts w:ascii="Cambria" w:hAnsi="Cambria"/>
                <w:noProof/>
              </w:rPr>
              <w:t>Modelado de clases a partir de entidades del dominio del problema</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_Toc222937651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5</w:t>
            </w:r>
            <w:r w:rsidRPr="009759FE">
              <w:rPr>
                <w:rFonts w:ascii="Cambria" w:hAnsi="Cambria"/>
                <w:noProof/>
                <w:webHidden/>
              </w:rPr>
              <w:fldChar w:fldCharType="end"/>
            </w:r>
          </w:hyperlink>
        </w:p>
        <w:p w14:paraId="0167B8AF" w14:textId="3B9CCBA5" w:rsidR="009759FE" w:rsidRPr="009759FE" w:rsidRDefault="009759FE">
          <w:pPr>
            <w:pStyle w:val="TDC2"/>
            <w:tabs>
              <w:tab w:val="left" w:pos="720"/>
              <w:tab w:val="right" w:leader="dot" w:pos="9016"/>
            </w:tabs>
            <w:rPr>
              <w:rFonts w:ascii="Cambria" w:hAnsi="Cambria"/>
              <w:noProof/>
            </w:rPr>
          </w:pPr>
          <w:hyperlink w:anchor="_Toc222937652" w:history="1">
            <w:r w:rsidRPr="009759FE">
              <w:rPr>
                <w:rStyle w:val="Hipervnculo"/>
                <w:rFonts w:ascii="Cambria" w:hAnsi="Cambria"/>
                <w:noProof/>
              </w:rPr>
              <w:t>1.</w:t>
            </w:r>
            <w:r w:rsidRPr="009759FE">
              <w:rPr>
                <w:rFonts w:ascii="Cambria" w:hAnsi="Cambria"/>
                <w:noProof/>
              </w:rPr>
              <w:tab/>
            </w:r>
            <w:r w:rsidRPr="009759FE">
              <w:rPr>
                <w:rStyle w:val="Hipervnculo"/>
                <w:rFonts w:ascii="Cambria" w:hAnsi="Cambria"/>
                <w:noProof/>
              </w:rPr>
              <w:t>¿Cómo se modela una clase?</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_Toc222937652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5</w:t>
            </w:r>
            <w:r w:rsidRPr="009759FE">
              <w:rPr>
                <w:rFonts w:ascii="Cambria" w:hAnsi="Cambria"/>
                <w:noProof/>
                <w:webHidden/>
              </w:rPr>
              <w:fldChar w:fldCharType="end"/>
            </w:r>
          </w:hyperlink>
        </w:p>
        <w:p w14:paraId="0324BE03" w14:textId="1055B791" w:rsidR="009759FE" w:rsidRPr="009759FE" w:rsidRDefault="009759FE">
          <w:pPr>
            <w:pStyle w:val="TDC2"/>
            <w:tabs>
              <w:tab w:val="left" w:pos="720"/>
              <w:tab w:val="right" w:leader="dot" w:pos="9016"/>
            </w:tabs>
            <w:rPr>
              <w:rFonts w:ascii="Cambria" w:hAnsi="Cambria"/>
              <w:noProof/>
            </w:rPr>
          </w:pPr>
          <w:hyperlink w:anchor="_Toc222937653" w:history="1">
            <w:r w:rsidRPr="009759FE">
              <w:rPr>
                <w:rStyle w:val="Hipervnculo"/>
                <w:rFonts w:ascii="Cambria" w:hAnsi="Cambria"/>
                <w:bCs/>
                <w:noProof/>
              </w:rPr>
              <w:t>2.</w:t>
            </w:r>
            <w:r w:rsidRPr="009759FE">
              <w:rPr>
                <w:rFonts w:ascii="Cambria" w:hAnsi="Cambria"/>
                <w:noProof/>
              </w:rPr>
              <w:tab/>
            </w:r>
            <w:r w:rsidRPr="009759FE">
              <w:rPr>
                <w:rStyle w:val="Hipervnculo"/>
                <w:rFonts w:ascii="Cambria" w:hAnsi="Cambria"/>
                <w:noProof/>
              </w:rPr>
              <w:t>Ejemplo de modelado</w:t>
            </w:r>
            <w:r w:rsidRPr="009759FE">
              <w:rPr>
                <w:rStyle w:val="Hipervnculo"/>
                <w:rFonts w:ascii="Cambria" w:hAnsi="Cambria"/>
                <w:bCs/>
                <w:noProof/>
              </w:rPr>
              <w:t xml:space="preserve"> de clases a partir de las entidades del dominio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_Toc222937653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6</w:t>
            </w:r>
            <w:r w:rsidRPr="009759FE">
              <w:rPr>
                <w:rFonts w:ascii="Cambria" w:hAnsi="Cambria"/>
                <w:noProof/>
                <w:webHidden/>
              </w:rPr>
              <w:fldChar w:fldCharType="end"/>
            </w:r>
          </w:hyperlink>
        </w:p>
        <w:p w14:paraId="339A218E" w14:textId="35704470" w:rsidR="009759FE" w:rsidRPr="009759FE" w:rsidRDefault="009759FE">
          <w:pPr>
            <w:pStyle w:val="TDC1"/>
            <w:tabs>
              <w:tab w:val="left" w:pos="720"/>
              <w:tab w:val="right" w:leader="dot" w:pos="9016"/>
            </w:tabs>
            <w:rPr>
              <w:rFonts w:ascii="Cambria" w:hAnsi="Cambria"/>
              <w:noProof/>
            </w:rPr>
          </w:pPr>
          <w:hyperlink w:anchor="_Toc222937654" w:history="1">
            <w:r w:rsidRPr="009759FE">
              <w:rPr>
                <w:rStyle w:val="Hipervnculo"/>
                <w:rFonts w:ascii="Cambria" w:hAnsi="Cambria"/>
                <w:noProof/>
              </w:rPr>
              <w:t>C.</w:t>
            </w:r>
            <w:r w:rsidRPr="009759FE">
              <w:rPr>
                <w:rFonts w:ascii="Cambria" w:hAnsi="Cambria"/>
                <w:noProof/>
              </w:rPr>
              <w:tab/>
            </w:r>
            <w:r w:rsidRPr="009759FE">
              <w:rPr>
                <w:rStyle w:val="Hipervnculo"/>
                <w:rFonts w:ascii="Cambria" w:hAnsi="Cambria"/>
                <w:noProof/>
              </w:rPr>
              <w:t>Relación conceptual entre las clases (nivel análisis)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_Toc222937654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7</w:t>
            </w:r>
            <w:r w:rsidRPr="009759FE">
              <w:rPr>
                <w:rFonts w:ascii="Cambria" w:hAnsi="Cambria"/>
                <w:noProof/>
                <w:webHidden/>
              </w:rPr>
              <w:fldChar w:fldCharType="end"/>
            </w:r>
          </w:hyperlink>
        </w:p>
        <w:p w14:paraId="3B0606DC" w14:textId="6DDFEF7F" w:rsidR="009759FE" w:rsidRPr="009759FE" w:rsidRDefault="009759FE">
          <w:pPr>
            <w:pStyle w:val="TDC1"/>
            <w:tabs>
              <w:tab w:val="left" w:pos="720"/>
              <w:tab w:val="right" w:leader="dot" w:pos="9016"/>
            </w:tabs>
            <w:rPr>
              <w:rFonts w:ascii="Cambria" w:hAnsi="Cambria"/>
              <w:noProof/>
            </w:rPr>
          </w:pPr>
          <w:hyperlink w:anchor="_Toc222937655" w:history="1">
            <w:r w:rsidRPr="009759FE">
              <w:rPr>
                <w:rStyle w:val="Hipervnculo"/>
                <w:rFonts w:ascii="Cambria" w:hAnsi="Cambria"/>
                <w:noProof/>
              </w:rPr>
              <w:t>D.</w:t>
            </w:r>
            <w:r w:rsidRPr="009759FE">
              <w:rPr>
                <w:rFonts w:ascii="Cambria" w:hAnsi="Cambria"/>
                <w:noProof/>
              </w:rPr>
              <w:tab/>
            </w:r>
            <w:r w:rsidRPr="009759FE">
              <w:rPr>
                <w:rStyle w:val="Hipervnculo"/>
                <w:rFonts w:ascii="Cambria" w:hAnsi="Cambria"/>
                <w:noProof/>
              </w:rPr>
              <w:t>Definición de responsabilidades conceptuales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_Toc222937655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8</w:t>
            </w:r>
            <w:r w:rsidRPr="009759FE">
              <w:rPr>
                <w:rFonts w:ascii="Cambria" w:hAnsi="Cambria"/>
                <w:noProof/>
                <w:webHidden/>
              </w:rPr>
              <w:fldChar w:fldCharType="end"/>
            </w:r>
          </w:hyperlink>
        </w:p>
        <w:p w14:paraId="7141EEF0" w14:textId="1FFBCCBD" w:rsidR="009759FE" w:rsidRPr="009759FE" w:rsidRDefault="009759FE">
          <w:pPr>
            <w:pStyle w:val="TDC1"/>
            <w:tabs>
              <w:tab w:val="left" w:pos="440"/>
              <w:tab w:val="right" w:leader="dot" w:pos="9016"/>
            </w:tabs>
            <w:rPr>
              <w:rFonts w:ascii="Cambria" w:hAnsi="Cambria"/>
              <w:noProof/>
            </w:rPr>
          </w:pPr>
          <w:hyperlink w:anchor="_Toc222937656" w:history="1">
            <w:r w:rsidRPr="009759FE">
              <w:rPr>
                <w:rStyle w:val="Hipervnculo"/>
                <w:rFonts w:ascii="Cambria" w:hAnsi="Cambria"/>
                <w:noProof/>
              </w:rPr>
              <w:t>E.</w:t>
            </w:r>
            <w:r w:rsidRPr="009759FE">
              <w:rPr>
                <w:rFonts w:ascii="Cambria" w:hAnsi="Cambria"/>
                <w:noProof/>
              </w:rPr>
              <w:tab/>
            </w:r>
            <w:r w:rsidRPr="009759FE">
              <w:rPr>
                <w:rStyle w:val="Hipervnculo"/>
                <w:rFonts w:ascii="Cambria" w:hAnsi="Cambria"/>
                <w:noProof/>
              </w:rPr>
              <w:t>Validación mediante escenarios</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_Toc222937656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8</w:t>
            </w:r>
            <w:r w:rsidRPr="009759FE">
              <w:rPr>
                <w:rFonts w:ascii="Cambria" w:hAnsi="Cambria"/>
                <w:noProof/>
                <w:webHidden/>
              </w:rPr>
              <w:fldChar w:fldCharType="end"/>
            </w:r>
          </w:hyperlink>
        </w:p>
        <w:p w14:paraId="09785A96" w14:textId="46578872" w:rsidR="009759FE" w:rsidRPr="009759FE" w:rsidRDefault="009759FE">
          <w:pPr>
            <w:pStyle w:val="TDC1"/>
            <w:tabs>
              <w:tab w:val="left" w:pos="440"/>
              <w:tab w:val="right" w:leader="dot" w:pos="9016"/>
            </w:tabs>
            <w:rPr>
              <w:rFonts w:ascii="Cambria" w:hAnsi="Cambria"/>
              <w:noProof/>
            </w:rPr>
          </w:pPr>
          <w:hyperlink w:anchor="_Toc222937657" w:history="1">
            <w:r w:rsidRPr="009759FE">
              <w:rPr>
                <w:rStyle w:val="Hipervnculo"/>
                <w:rFonts w:ascii="Cambria" w:hAnsi="Cambria"/>
                <w:noProof/>
              </w:rPr>
              <w:t>F.</w:t>
            </w:r>
            <w:r w:rsidRPr="009759FE">
              <w:rPr>
                <w:rFonts w:ascii="Cambria" w:hAnsi="Cambria"/>
                <w:noProof/>
              </w:rPr>
              <w:tab/>
            </w:r>
            <w:r w:rsidRPr="009759FE">
              <w:rPr>
                <w:rStyle w:val="Hipervnculo"/>
                <w:rFonts w:ascii="Cambria" w:hAnsi="Cambria"/>
                <w:noProof/>
              </w:rPr>
              <w:t>Revisión del modelo desde la ciberseguridad</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_Toc222937657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9</w:t>
            </w:r>
            <w:r w:rsidRPr="009759FE">
              <w:rPr>
                <w:rFonts w:ascii="Cambria" w:hAnsi="Cambria"/>
                <w:noProof/>
                <w:webHidden/>
              </w:rPr>
              <w:fldChar w:fldCharType="end"/>
            </w:r>
          </w:hyperlink>
        </w:p>
        <w:p w14:paraId="6937E775" w14:textId="3ABCF153" w:rsidR="009759FE" w:rsidRPr="009759FE" w:rsidRDefault="009759FE">
          <w:pPr>
            <w:pStyle w:val="TDC1"/>
            <w:tabs>
              <w:tab w:val="left" w:pos="720"/>
              <w:tab w:val="right" w:leader="dot" w:pos="9016"/>
            </w:tabs>
            <w:rPr>
              <w:rFonts w:ascii="Cambria" w:hAnsi="Cambria"/>
              <w:noProof/>
            </w:rPr>
          </w:pPr>
          <w:hyperlink w:anchor="_Toc222937658" w:history="1">
            <w:r w:rsidRPr="009759FE">
              <w:rPr>
                <w:rStyle w:val="Hipervnculo"/>
                <w:rFonts w:ascii="Cambria" w:hAnsi="Cambria"/>
                <w:noProof/>
              </w:rPr>
              <w:t>G.</w:t>
            </w:r>
            <w:r w:rsidRPr="009759FE">
              <w:rPr>
                <w:rFonts w:ascii="Cambria" w:hAnsi="Cambria"/>
                <w:noProof/>
              </w:rPr>
              <w:tab/>
            </w:r>
            <w:r w:rsidRPr="009759FE">
              <w:rPr>
                <w:rStyle w:val="Hipervnculo"/>
                <w:rFonts w:ascii="Cambria" w:hAnsi="Cambria"/>
                <w:noProof/>
              </w:rPr>
              <w:t>Preparación de la transición al diseño</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_Toc222937658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9</w:t>
            </w:r>
            <w:r w:rsidRPr="009759FE">
              <w:rPr>
                <w:rFonts w:ascii="Cambria" w:hAnsi="Cambria"/>
                <w:noProof/>
                <w:webHidden/>
              </w:rPr>
              <w:fldChar w:fldCharType="end"/>
            </w:r>
          </w:hyperlink>
        </w:p>
        <w:p w14:paraId="53144BA6" w14:textId="44BA3B34" w:rsidR="009759FE" w:rsidRPr="009759FE" w:rsidRDefault="009759FE" w:rsidP="009759FE">
          <w:pPr>
            <w:pStyle w:val="TDC1"/>
            <w:tabs>
              <w:tab w:val="left" w:pos="720"/>
              <w:tab w:val="right" w:leader="dot" w:pos="9016"/>
            </w:tabs>
            <w:spacing w:after="240" w:line="240" w:lineRule="auto"/>
          </w:pPr>
          <w:hyperlink w:anchor="_Toc222937659" w:history="1">
            <w:r w:rsidRPr="009759FE">
              <w:rPr>
                <w:rStyle w:val="Hipervnculo"/>
                <w:rFonts w:ascii="Cambria" w:hAnsi="Cambria"/>
                <w:noProof/>
              </w:rPr>
              <w:t>H.</w:t>
            </w:r>
            <w:r w:rsidRPr="009759FE">
              <w:rPr>
                <w:rFonts w:ascii="Cambria" w:hAnsi="Cambria"/>
                <w:noProof/>
              </w:rPr>
              <w:tab/>
            </w:r>
            <w:r w:rsidRPr="009759FE">
              <w:rPr>
                <w:rStyle w:val="Hipervnculo"/>
                <w:rFonts w:ascii="Cambria" w:hAnsi="Cambria"/>
                <w:noProof/>
              </w:rPr>
              <w:t>Representación básicas de las clases en lenguaje Java</w:t>
            </w:r>
            <w:r w:rsidRPr="009759FE">
              <w:rPr>
                <w:rFonts w:ascii="Cambria" w:hAnsi="Cambria"/>
                <w:noProof/>
                <w:webHidden/>
              </w:rPr>
              <w:tab/>
            </w:r>
            <w:r w:rsidRPr="009759FE">
              <w:rPr>
                <w:rFonts w:ascii="Cambria" w:hAnsi="Cambria"/>
                <w:noProof/>
                <w:webHidden/>
              </w:rPr>
              <w:fldChar w:fldCharType="begin"/>
            </w:r>
            <w:r w:rsidRPr="009759FE">
              <w:rPr>
                <w:rFonts w:ascii="Cambria" w:hAnsi="Cambria"/>
                <w:noProof/>
                <w:webHidden/>
              </w:rPr>
              <w:instrText xml:space="preserve"> PAGEREF _Toc222937659 \h </w:instrText>
            </w:r>
            <w:r w:rsidRPr="009759FE">
              <w:rPr>
                <w:rFonts w:ascii="Cambria" w:hAnsi="Cambria"/>
                <w:noProof/>
                <w:webHidden/>
              </w:rPr>
            </w:r>
            <w:r w:rsidRPr="009759FE">
              <w:rPr>
                <w:rFonts w:ascii="Cambria" w:hAnsi="Cambria"/>
                <w:noProof/>
                <w:webHidden/>
              </w:rPr>
              <w:fldChar w:fldCharType="separate"/>
            </w:r>
            <w:r w:rsidRPr="009759FE">
              <w:rPr>
                <w:rFonts w:ascii="Cambria" w:hAnsi="Cambria"/>
                <w:noProof/>
                <w:webHidden/>
              </w:rPr>
              <w:t>10</w:t>
            </w:r>
            <w:r w:rsidRPr="009759FE">
              <w:rPr>
                <w:rFonts w:ascii="Cambria" w:hAnsi="Cambria"/>
                <w:noProof/>
                <w:webHidden/>
              </w:rPr>
              <w:fldChar w:fldCharType="end"/>
            </w:r>
          </w:hyperlink>
          <w:r w:rsidRPr="009759FE">
            <w:rPr>
              <w:rFonts w:ascii="Cambria" w:hAnsi="Cambria"/>
              <w:b/>
              <w:bCs/>
              <w:lang w:val="es-ES"/>
            </w:rPr>
            <w:fldChar w:fldCharType="end"/>
          </w:r>
        </w:p>
      </w:sdtContent>
    </w:sdt>
    <w:p w14:paraId="0513504B" w14:textId="77777777" w:rsidR="009759FE" w:rsidRDefault="009759FE">
      <w:pPr>
        <w:rPr>
          <w:rFonts w:ascii="Cambria" w:hAnsi="Cambria"/>
          <w:b/>
          <w:bCs/>
        </w:rPr>
      </w:pPr>
      <w:r>
        <w:rPr>
          <w:rFonts w:ascii="Cambria" w:hAnsi="Cambria"/>
          <w:b/>
          <w:bCs/>
        </w:rPr>
        <w:br w:type="page"/>
      </w:r>
    </w:p>
    <w:p w14:paraId="2471360E" w14:textId="5B336275" w:rsidR="00220178" w:rsidRPr="00220178" w:rsidRDefault="00220178" w:rsidP="009759FE">
      <w:pPr>
        <w:spacing w:before="240" w:after="120" w:line="240" w:lineRule="auto"/>
        <w:rPr>
          <w:rFonts w:ascii="Cambria" w:hAnsi="Cambria"/>
        </w:rPr>
      </w:pPr>
      <w:bookmarkStart w:id="0" w:name="OLE_LINK66"/>
      <w:r w:rsidRPr="00220178">
        <w:rPr>
          <w:rFonts w:ascii="Cambria" w:hAnsi="Cambria"/>
          <w:b/>
          <w:bCs/>
        </w:rPr>
        <w:lastRenderedPageBreak/>
        <w:t xml:space="preserve">Título: </w:t>
      </w:r>
      <w:r w:rsidRPr="00220178">
        <w:rPr>
          <w:rFonts w:ascii="Cambria" w:hAnsi="Cambria"/>
        </w:rPr>
        <w:t>Ejemplo de identificación de entidades</w:t>
      </w:r>
      <w:r w:rsidR="007B5227">
        <w:rPr>
          <w:rFonts w:ascii="Cambria" w:hAnsi="Cambria"/>
        </w:rPr>
        <w:t>, modelado de clases y su representación en Java</w:t>
      </w:r>
    </w:p>
    <w:p w14:paraId="202B76C8" w14:textId="222088B4" w:rsidR="00220178" w:rsidRPr="00220178" w:rsidRDefault="00220178" w:rsidP="00220178">
      <w:pPr>
        <w:rPr>
          <w:rFonts w:ascii="Cambria" w:hAnsi="Cambria"/>
        </w:rPr>
      </w:pPr>
      <w:r w:rsidRPr="00220178">
        <w:rPr>
          <w:rFonts w:ascii="Cambria" w:hAnsi="Cambria"/>
        </w:rPr>
        <w:t xml:space="preserve">El presente recurso de profundización ayuda al estudiante a comprender cómo a partir del análisis del enunciado de un problema, </w:t>
      </w:r>
      <w:r>
        <w:rPr>
          <w:rFonts w:ascii="Cambria" w:hAnsi="Cambria"/>
        </w:rPr>
        <w:t xml:space="preserve">se </w:t>
      </w:r>
      <w:r w:rsidRPr="00220178">
        <w:rPr>
          <w:rFonts w:ascii="Cambria" w:hAnsi="Cambria"/>
        </w:rPr>
        <w:t>identifica</w:t>
      </w:r>
      <w:r>
        <w:rPr>
          <w:rFonts w:ascii="Cambria" w:hAnsi="Cambria"/>
        </w:rPr>
        <w:t>n</w:t>
      </w:r>
      <w:r w:rsidRPr="00220178">
        <w:rPr>
          <w:rFonts w:ascii="Cambria" w:hAnsi="Cambria"/>
        </w:rPr>
        <w:t xml:space="preserve"> entidades, modela</w:t>
      </w:r>
      <w:r>
        <w:rPr>
          <w:rFonts w:ascii="Cambria" w:hAnsi="Cambria"/>
        </w:rPr>
        <w:t>n</w:t>
      </w:r>
      <w:r w:rsidRPr="00220178">
        <w:rPr>
          <w:rFonts w:ascii="Cambria" w:hAnsi="Cambria"/>
        </w:rPr>
        <w:t xml:space="preserve"> en clases </w:t>
      </w:r>
      <w:r>
        <w:rPr>
          <w:rFonts w:ascii="Cambria" w:hAnsi="Cambria"/>
        </w:rPr>
        <w:t>y s</w:t>
      </w:r>
      <w:r w:rsidRPr="00220178">
        <w:rPr>
          <w:rFonts w:ascii="Cambria" w:hAnsi="Cambria"/>
        </w:rPr>
        <w:t>e implementa</w:t>
      </w:r>
      <w:r>
        <w:rPr>
          <w:rFonts w:ascii="Cambria" w:hAnsi="Cambria"/>
        </w:rPr>
        <w:t>n</w:t>
      </w:r>
      <w:r w:rsidRPr="00220178">
        <w:rPr>
          <w:rFonts w:ascii="Cambria" w:hAnsi="Cambria"/>
        </w:rPr>
        <w:t xml:space="preserve"> en un lenguaje de programación.</w:t>
      </w:r>
    </w:p>
    <w:bookmarkEnd w:id="0"/>
    <w:p w14:paraId="393E08F0" w14:textId="00DEBA1C" w:rsidR="00220178" w:rsidRDefault="00220178" w:rsidP="00220178">
      <w:pPr>
        <w:rPr>
          <w:rFonts w:ascii="Cambria" w:hAnsi="Cambria"/>
        </w:rPr>
      </w:pPr>
      <w:r w:rsidRPr="00220178">
        <w:rPr>
          <w:rFonts w:ascii="Cambria" w:hAnsi="Cambria"/>
        </w:rPr>
        <w:t>Para este propósito, se presenta como base el contexto y enunciado de</w:t>
      </w:r>
      <w:r>
        <w:rPr>
          <w:rFonts w:ascii="Cambria" w:hAnsi="Cambria"/>
        </w:rPr>
        <w:t xml:space="preserve"> un</w:t>
      </w:r>
      <w:r w:rsidRPr="00220178">
        <w:rPr>
          <w:rFonts w:ascii="Cambria" w:hAnsi="Cambria"/>
        </w:rPr>
        <w:t xml:space="preserve"> problema.</w:t>
      </w:r>
    </w:p>
    <w:p w14:paraId="7115755E" w14:textId="77777777" w:rsidR="00220178" w:rsidRPr="00220178" w:rsidRDefault="00220178" w:rsidP="00220178">
      <w:pPr>
        <w:pStyle w:val="Ttulo2"/>
        <w:numPr>
          <w:ilvl w:val="0"/>
          <w:numId w:val="0"/>
        </w:numPr>
        <w:ind w:left="340" w:hanging="340"/>
      </w:pPr>
      <w:bookmarkStart w:id="1" w:name="_Toc222937643"/>
      <w:r w:rsidRPr="00220178">
        <w:t>Contexto</w:t>
      </w:r>
      <w:bookmarkEnd w:id="1"/>
    </w:p>
    <w:p w14:paraId="5F44904E" w14:textId="77777777" w:rsidR="00220178" w:rsidRPr="002944BC" w:rsidRDefault="00220178" w:rsidP="00220178">
      <w:pPr>
        <w:spacing w:after="120" w:line="240" w:lineRule="auto"/>
        <w:rPr>
          <w:rFonts w:ascii="Cambria" w:hAnsi="Cambria"/>
        </w:rPr>
      </w:pPr>
      <w:r w:rsidRPr="002944BC">
        <w:rPr>
          <w:rFonts w:ascii="Cambria" w:hAnsi="Cambria"/>
        </w:rPr>
        <w:t>En las organizaciones modernas, los sistemas informáticos gestionan información y recursos digitales de carácter sensible, tales como archivos confidenciales, bases de datos y servicios internos. Desde el ámbito de la ciberseguridad, resulta indispensable implementar mecanismos que permitan controlar el acceso a dichos recursos, evitando usos indebidos o accesos no autorizados.</w:t>
      </w:r>
    </w:p>
    <w:p w14:paraId="6460F599" w14:textId="77777777" w:rsidR="00220178" w:rsidRPr="002944BC" w:rsidRDefault="00220178" w:rsidP="00220178">
      <w:pPr>
        <w:spacing w:after="120" w:line="240" w:lineRule="auto"/>
        <w:rPr>
          <w:rFonts w:ascii="Cambria" w:hAnsi="Cambria"/>
        </w:rPr>
      </w:pPr>
      <w:r w:rsidRPr="002944BC">
        <w:rPr>
          <w:rFonts w:ascii="Cambria" w:hAnsi="Cambria"/>
        </w:rPr>
        <w:t>Uno de los modelos más utilizados para este fin es el control de accesos basado en roles (RBAC), en el cual los permisos no se asignan directamente a los usuarios, sino a roles que representan funciones o perfiles dentro de la organización. De esta manera, los usuarios heredan los permisos correspondientes al rol que desempeñan, facilitando la administración, la auditoría y el cumplimiento del principio de menor privilegio.</w:t>
      </w:r>
    </w:p>
    <w:p w14:paraId="76BAD2AF" w14:textId="77777777" w:rsidR="00220178" w:rsidRPr="00220178" w:rsidRDefault="00220178" w:rsidP="00220178">
      <w:pPr>
        <w:pStyle w:val="Ttulo2"/>
        <w:numPr>
          <w:ilvl w:val="0"/>
          <w:numId w:val="0"/>
        </w:numPr>
        <w:ind w:left="340" w:hanging="340"/>
      </w:pPr>
      <w:bookmarkStart w:id="2" w:name="_Toc222937644"/>
      <w:r w:rsidRPr="00220178">
        <w:t>Enunciado del problema</w:t>
      </w:r>
      <w:bookmarkEnd w:id="2"/>
    </w:p>
    <w:p w14:paraId="7831772F" w14:textId="77777777" w:rsidR="00220178" w:rsidRPr="00220178" w:rsidRDefault="00220178" w:rsidP="00220178">
      <w:pPr>
        <w:spacing w:after="120" w:line="240" w:lineRule="auto"/>
        <w:rPr>
          <w:rFonts w:ascii="Cambria" w:hAnsi="Cambria"/>
        </w:rPr>
      </w:pPr>
      <w:r w:rsidRPr="002944BC">
        <w:rPr>
          <w:rFonts w:ascii="Cambria" w:hAnsi="Cambria"/>
        </w:rPr>
        <w:t>Se requiere analizar y modelar un sistema básico de control de accesos que permita determinar si un usuario puede o no acceder a un recurso del sistema, considerando los roles y permisos asignados.</w:t>
      </w:r>
    </w:p>
    <w:p w14:paraId="1CB650C5" w14:textId="77777777" w:rsidR="00220178" w:rsidRDefault="00220178" w:rsidP="00220178">
      <w:pPr>
        <w:spacing w:after="120" w:line="240" w:lineRule="auto"/>
        <w:rPr>
          <w:rFonts w:ascii="Cambria" w:hAnsi="Cambria"/>
        </w:rPr>
      </w:pPr>
      <w:r w:rsidRPr="002944BC">
        <w:rPr>
          <w:rFonts w:ascii="Cambria" w:hAnsi="Cambria"/>
        </w:rPr>
        <w:t>El sistema debe ser modelado utilizando los fundamentos de la programación orientada a objetos, identificando las entidades principales del dominio, definiendo sus responsabilidades y estableciendo las relaciones necesarias para una correcta estructuración de la solución.</w:t>
      </w:r>
    </w:p>
    <w:p w14:paraId="5365506A" w14:textId="7A707C9F" w:rsidR="00220178" w:rsidRPr="002944BC" w:rsidRDefault="00220178" w:rsidP="009759FE">
      <w:pPr>
        <w:pStyle w:val="Ttulo1"/>
        <w:numPr>
          <w:ilvl w:val="0"/>
          <w:numId w:val="0"/>
        </w:numPr>
        <w:rPr>
          <w:sz w:val="22"/>
          <w:szCs w:val="22"/>
        </w:rPr>
      </w:pPr>
      <w:bookmarkStart w:id="3" w:name="_Toc222937645"/>
      <w:r w:rsidRPr="00220178">
        <w:t>Proceso</w:t>
      </w:r>
      <w:r>
        <w:t>:</w:t>
      </w:r>
      <w:bookmarkEnd w:id="3"/>
    </w:p>
    <w:p w14:paraId="0F547C65" w14:textId="77777777" w:rsidR="00751E62" w:rsidRPr="00220178" w:rsidRDefault="00751E62" w:rsidP="009759FE">
      <w:pPr>
        <w:pStyle w:val="Ttulo1"/>
      </w:pPr>
      <w:bookmarkStart w:id="4" w:name="_Toc222937646"/>
      <w:r w:rsidRPr="00220178">
        <w:t>Identificación de entidades</w:t>
      </w:r>
      <w:bookmarkEnd w:id="4"/>
    </w:p>
    <w:p w14:paraId="3D25415E" w14:textId="7E07D10F" w:rsidR="002944BC" w:rsidRPr="00220178" w:rsidRDefault="002944BC" w:rsidP="00163ECE">
      <w:pPr>
        <w:pStyle w:val="Ttulo2"/>
      </w:pPr>
      <w:bookmarkStart w:id="5" w:name="_Toc222937647"/>
      <w:r w:rsidRPr="00220178">
        <w:t>Análisis del dominio</w:t>
      </w:r>
      <w:bookmarkEnd w:id="5"/>
    </w:p>
    <w:p w14:paraId="594992AE" w14:textId="1702B20E" w:rsidR="002944BC" w:rsidRPr="002944BC" w:rsidRDefault="002944BC" w:rsidP="002944BC">
      <w:pPr>
        <w:spacing w:after="120" w:line="240" w:lineRule="auto"/>
        <w:rPr>
          <w:rFonts w:ascii="Cambria" w:hAnsi="Cambria"/>
        </w:rPr>
      </w:pPr>
      <w:r w:rsidRPr="002944BC">
        <w:rPr>
          <w:rFonts w:ascii="Cambria" w:hAnsi="Cambria"/>
        </w:rPr>
        <w:t>Antes de diseñar la solución, se realiza un análisis del dominio del problema</w:t>
      </w:r>
      <w:r w:rsidR="00CA0C43" w:rsidRPr="00220178">
        <w:rPr>
          <w:rFonts w:ascii="Cambria" w:hAnsi="Cambria"/>
        </w:rPr>
        <w:t>, se debe entender el entorno y qué se debe resolver</w:t>
      </w:r>
      <w:r w:rsidRPr="002944BC">
        <w:rPr>
          <w:rFonts w:ascii="Cambria" w:hAnsi="Cambria"/>
        </w:rPr>
        <w:t xml:space="preserve"> con el objetivo de identificar los conceptos relevantes que intervienen en el control de accesos. Esta etapa no implica aún la definición de clases, sino la identificación de entidades del mundo real que participan en el proceso.</w:t>
      </w:r>
    </w:p>
    <w:p w14:paraId="3BD84615" w14:textId="21FB7063" w:rsidR="00CA0C43" w:rsidRPr="00220178" w:rsidRDefault="00CA0C43" w:rsidP="00163ECE">
      <w:pPr>
        <w:pStyle w:val="Ttulo3"/>
        <w:rPr>
          <w:b w:val="0"/>
        </w:rPr>
      </w:pPr>
      <w:bookmarkStart w:id="6" w:name="_Toc222937648"/>
      <w:r w:rsidRPr="00220178">
        <w:t>Procedimiento para identificar entidades en un problema a resolver</w:t>
      </w:r>
      <w:r w:rsidR="00FA3C6C" w:rsidRPr="00220178">
        <w:rPr>
          <w:bCs/>
        </w:rPr>
        <w:t xml:space="preserve"> </w:t>
      </w:r>
      <w:r w:rsidRPr="00220178">
        <w:rPr>
          <w:bCs/>
        </w:rPr>
        <w:t>(Análisis orientado a objetos)</w:t>
      </w:r>
      <w:bookmarkEnd w:id="6"/>
    </w:p>
    <w:p w14:paraId="300F1FBE" w14:textId="2A16BC62" w:rsidR="00CA0C43" w:rsidRPr="00220178" w:rsidRDefault="00CA0C43" w:rsidP="00AD3672">
      <w:pPr>
        <w:pStyle w:val="Ttulo4"/>
        <w:ind w:left="680"/>
      </w:pPr>
      <w:r w:rsidRPr="00220178">
        <w:t>Leer y comprender el contexto y el problema</w:t>
      </w:r>
    </w:p>
    <w:p w14:paraId="364EA3DE" w14:textId="503CD008" w:rsidR="00CA0C43" w:rsidRPr="00220178" w:rsidRDefault="00CA0C43" w:rsidP="00AD3672">
      <w:pPr>
        <w:spacing w:after="120" w:line="240" w:lineRule="auto"/>
        <w:ind w:left="340"/>
        <w:rPr>
          <w:rFonts w:ascii="Cambria" w:hAnsi="Cambria"/>
        </w:rPr>
      </w:pPr>
      <w:r w:rsidRPr="00CA0C43">
        <w:rPr>
          <w:rFonts w:ascii="Cambria" w:hAnsi="Cambria"/>
        </w:rPr>
        <w:t>Antes de buscar entidades, se debe entender</w:t>
      </w:r>
      <w:r w:rsidR="00FA3C6C" w:rsidRPr="00220178">
        <w:rPr>
          <w:rFonts w:ascii="Cambria" w:hAnsi="Cambria"/>
        </w:rPr>
        <w:t xml:space="preserve"> e</w:t>
      </w:r>
      <w:r w:rsidRPr="00220178">
        <w:rPr>
          <w:rFonts w:ascii="Cambria" w:hAnsi="Cambria"/>
        </w:rPr>
        <w:t>l entorno (contexto)</w:t>
      </w:r>
      <w:r w:rsidR="00FA3C6C" w:rsidRPr="00220178">
        <w:rPr>
          <w:rFonts w:ascii="Cambria" w:hAnsi="Cambria"/>
        </w:rPr>
        <w:t xml:space="preserve"> y q</w:t>
      </w:r>
      <w:r w:rsidRPr="00220178">
        <w:rPr>
          <w:rFonts w:ascii="Cambria" w:hAnsi="Cambria"/>
        </w:rPr>
        <w:t>ué se debe resolver (problema)</w:t>
      </w:r>
      <w:r w:rsidR="00FA3C6C" w:rsidRPr="00220178">
        <w:rPr>
          <w:rFonts w:ascii="Cambria" w:hAnsi="Cambria"/>
        </w:rPr>
        <w:t>.</w:t>
      </w:r>
    </w:p>
    <w:p w14:paraId="6F80614E" w14:textId="6BF3D74E" w:rsidR="00CA0C43" w:rsidRPr="00220178" w:rsidRDefault="00CA0C43" w:rsidP="00AD3672">
      <w:pPr>
        <w:pStyle w:val="Ttulo4"/>
        <w:ind w:left="680"/>
      </w:pPr>
      <w:r w:rsidRPr="00220178">
        <w:t>Extraer los sustantivos del enunciado</w:t>
      </w:r>
    </w:p>
    <w:p w14:paraId="02723E51" w14:textId="77777777" w:rsidR="0060165A" w:rsidRPr="00220178" w:rsidRDefault="00CA0C43" w:rsidP="00AD3672">
      <w:pPr>
        <w:spacing w:after="120" w:line="240" w:lineRule="auto"/>
        <w:ind w:left="340"/>
        <w:rPr>
          <w:rFonts w:ascii="Cambria" w:hAnsi="Cambria"/>
        </w:rPr>
      </w:pPr>
      <w:r w:rsidRPr="00CA0C43">
        <w:rPr>
          <w:rFonts w:ascii="Cambria" w:hAnsi="Cambria"/>
        </w:rPr>
        <w:t>Se relee el problema y se identifican todos los sustantivos.</w:t>
      </w:r>
      <w:r w:rsidR="0060165A" w:rsidRPr="00220178">
        <w:rPr>
          <w:rFonts w:ascii="Cambria" w:hAnsi="Cambria"/>
        </w:rPr>
        <w:t xml:space="preserve"> Un sustantivo es una clase de palabra que se utiliza para nombrar: Personas, objetos, lugares, animales, ideas, conceptos. El sustantivo responde a la pregunta ¿qué es? o ¿quién es?</w:t>
      </w:r>
    </w:p>
    <w:p w14:paraId="1B6808B3" w14:textId="0C1450F3" w:rsidR="00CA0C43" w:rsidRPr="00CA0C43" w:rsidRDefault="00CA0C43" w:rsidP="00AD3672">
      <w:pPr>
        <w:spacing w:after="120" w:line="240" w:lineRule="auto"/>
        <w:ind w:left="340"/>
        <w:rPr>
          <w:rFonts w:ascii="Cambria" w:hAnsi="Cambria"/>
        </w:rPr>
      </w:pPr>
      <w:r w:rsidRPr="00CA0C43">
        <w:rPr>
          <w:rFonts w:ascii="Cambria" w:hAnsi="Cambria"/>
        </w:rPr>
        <w:t>Ejemplo</w:t>
      </w:r>
      <w:r w:rsidRPr="00220178">
        <w:rPr>
          <w:rFonts w:ascii="Cambria" w:hAnsi="Cambria"/>
        </w:rPr>
        <w:t xml:space="preserve">: </w:t>
      </w:r>
      <w:r w:rsidRPr="00CA0C43">
        <w:rPr>
          <w:rFonts w:ascii="Cambria" w:hAnsi="Cambria"/>
        </w:rPr>
        <w:t>Determinar si un usuario puede acceder a un recurso considerando roles y permisos.</w:t>
      </w:r>
    </w:p>
    <w:p w14:paraId="01228EA7" w14:textId="77777777" w:rsidR="00CA0C43" w:rsidRPr="00CA0C43" w:rsidRDefault="00CA0C43" w:rsidP="00AD3672">
      <w:pPr>
        <w:spacing w:after="120" w:line="240" w:lineRule="auto"/>
        <w:ind w:left="340"/>
        <w:rPr>
          <w:rFonts w:ascii="Cambria" w:hAnsi="Cambria"/>
        </w:rPr>
      </w:pPr>
      <w:r w:rsidRPr="00CA0C43">
        <w:rPr>
          <w:rFonts w:ascii="Cambria" w:hAnsi="Cambria"/>
        </w:rPr>
        <w:t>Sustantivos detectados:</w:t>
      </w:r>
    </w:p>
    <w:p w14:paraId="25C7450E" w14:textId="77777777" w:rsidR="00CA0C43" w:rsidRPr="00220178" w:rsidRDefault="00CA0C43" w:rsidP="00AD3672">
      <w:pPr>
        <w:pStyle w:val="Prrafodelista"/>
        <w:numPr>
          <w:ilvl w:val="0"/>
          <w:numId w:val="59"/>
        </w:numPr>
        <w:spacing w:after="120" w:line="240" w:lineRule="auto"/>
        <w:ind w:left="1060"/>
        <w:rPr>
          <w:rFonts w:ascii="Cambria" w:hAnsi="Cambria"/>
        </w:rPr>
      </w:pPr>
      <w:r w:rsidRPr="00220178">
        <w:rPr>
          <w:rFonts w:ascii="Cambria" w:hAnsi="Cambria"/>
        </w:rPr>
        <w:t>usuario</w:t>
      </w:r>
    </w:p>
    <w:p w14:paraId="68B10041" w14:textId="77777777" w:rsidR="00CA0C43" w:rsidRPr="00220178" w:rsidRDefault="00CA0C43" w:rsidP="00AD3672">
      <w:pPr>
        <w:pStyle w:val="Prrafodelista"/>
        <w:numPr>
          <w:ilvl w:val="0"/>
          <w:numId w:val="59"/>
        </w:numPr>
        <w:spacing w:after="120" w:line="240" w:lineRule="auto"/>
        <w:ind w:left="1060"/>
        <w:rPr>
          <w:rFonts w:ascii="Cambria" w:hAnsi="Cambria"/>
        </w:rPr>
      </w:pPr>
      <w:r w:rsidRPr="00220178">
        <w:rPr>
          <w:rFonts w:ascii="Cambria" w:hAnsi="Cambria"/>
        </w:rPr>
        <w:lastRenderedPageBreak/>
        <w:t>recurso</w:t>
      </w:r>
    </w:p>
    <w:p w14:paraId="69639E9B" w14:textId="77777777" w:rsidR="00CA0C43" w:rsidRPr="00220178" w:rsidRDefault="00CA0C43" w:rsidP="00AD3672">
      <w:pPr>
        <w:pStyle w:val="Prrafodelista"/>
        <w:numPr>
          <w:ilvl w:val="0"/>
          <w:numId w:val="59"/>
        </w:numPr>
        <w:spacing w:after="120" w:line="240" w:lineRule="auto"/>
        <w:ind w:left="1060"/>
        <w:rPr>
          <w:rFonts w:ascii="Cambria" w:hAnsi="Cambria"/>
        </w:rPr>
      </w:pPr>
      <w:r w:rsidRPr="00220178">
        <w:rPr>
          <w:rFonts w:ascii="Cambria" w:hAnsi="Cambria"/>
        </w:rPr>
        <w:t>rol</w:t>
      </w:r>
    </w:p>
    <w:p w14:paraId="2DC89280" w14:textId="77777777" w:rsidR="00CA0C43" w:rsidRPr="00220178" w:rsidRDefault="00CA0C43" w:rsidP="00AD3672">
      <w:pPr>
        <w:pStyle w:val="Prrafodelista"/>
        <w:numPr>
          <w:ilvl w:val="0"/>
          <w:numId w:val="59"/>
        </w:numPr>
        <w:spacing w:after="120" w:line="240" w:lineRule="auto"/>
        <w:ind w:left="1060"/>
        <w:rPr>
          <w:rFonts w:ascii="Cambria" w:hAnsi="Cambria"/>
        </w:rPr>
      </w:pPr>
      <w:r w:rsidRPr="00220178">
        <w:rPr>
          <w:rFonts w:ascii="Cambria" w:hAnsi="Cambria"/>
        </w:rPr>
        <w:t>permiso</w:t>
      </w:r>
    </w:p>
    <w:p w14:paraId="02A90B73" w14:textId="77777777" w:rsidR="00CA0C43" w:rsidRPr="00220178" w:rsidRDefault="00CA0C43" w:rsidP="00AD3672">
      <w:pPr>
        <w:pStyle w:val="Prrafodelista"/>
        <w:numPr>
          <w:ilvl w:val="0"/>
          <w:numId w:val="59"/>
        </w:numPr>
        <w:spacing w:after="120" w:line="240" w:lineRule="auto"/>
        <w:ind w:left="1060"/>
        <w:rPr>
          <w:rFonts w:ascii="Cambria" w:hAnsi="Cambria"/>
        </w:rPr>
      </w:pPr>
      <w:r w:rsidRPr="00220178">
        <w:rPr>
          <w:rFonts w:ascii="Cambria" w:hAnsi="Cambria"/>
        </w:rPr>
        <w:t>acceso</w:t>
      </w:r>
    </w:p>
    <w:p w14:paraId="2A28F12D" w14:textId="371C0D2D" w:rsidR="00CA0C43" w:rsidRPr="00CA0C43" w:rsidRDefault="00CA0C43" w:rsidP="00AD3672">
      <w:pPr>
        <w:spacing w:after="120" w:line="240" w:lineRule="auto"/>
        <w:ind w:left="340"/>
        <w:rPr>
          <w:rFonts w:ascii="Cambria" w:hAnsi="Cambria"/>
        </w:rPr>
      </w:pPr>
      <w:r w:rsidRPr="00CA0C43">
        <w:rPr>
          <w:rFonts w:ascii="Cambria" w:hAnsi="Cambria"/>
        </w:rPr>
        <w:t>Todos son candidatos iniciales, ninguno es aún entidad.</w:t>
      </w:r>
    </w:p>
    <w:p w14:paraId="7C16D3A5" w14:textId="571A39FA" w:rsidR="00CA0C43" w:rsidRPr="00220178" w:rsidRDefault="00CA0C43" w:rsidP="00AD3672">
      <w:pPr>
        <w:pStyle w:val="Ttulo4"/>
        <w:ind w:left="680"/>
      </w:pPr>
      <w:r w:rsidRPr="00220178">
        <w:t>Clasificar los sustantivos encontrados</w:t>
      </w:r>
    </w:p>
    <w:p w14:paraId="12C25B27" w14:textId="77777777" w:rsidR="00CA0C43" w:rsidRPr="00CA0C43" w:rsidRDefault="00CA0C43" w:rsidP="00AD3672">
      <w:pPr>
        <w:spacing w:after="120" w:line="240" w:lineRule="auto"/>
        <w:ind w:left="340"/>
        <w:rPr>
          <w:rFonts w:ascii="Cambria" w:hAnsi="Cambria"/>
        </w:rPr>
      </w:pPr>
      <w:r w:rsidRPr="00CA0C43">
        <w:rPr>
          <w:rFonts w:ascii="Cambria" w:hAnsi="Cambria"/>
        </w:rPr>
        <w:t>Ahora se clasifican los sustantivos en categorías:</w:t>
      </w:r>
    </w:p>
    <w:tbl>
      <w:tblPr>
        <w:tblStyle w:val="Tablaconcuadrcula"/>
        <w:tblW w:w="0" w:type="auto"/>
        <w:tblInd w:w="1048" w:type="dxa"/>
        <w:tblLook w:val="04A0" w:firstRow="1" w:lastRow="0" w:firstColumn="1" w:lastColumn="0" w:noHBand="0" w:noVBand="1"/>
      </w:tblPr>
      <w:tblGrid>
        <w:gridCol w:w="1979"/>
        <w:gridCol w:w="2240"/>
      </w:tblGrid>
      <w:tr w:rsidR="00CA0C43" w:rsidRPr="00CA0C43" w14:paraId="43CA62FE" w14:textId="77777777" w:rsidTr="00AD3672">
        <w:tc>
          <w:tcPr>
            <w:tcW w:w="0" w:type="auto"/>
            <w:hideMark/>
          </w:tcPr>
          <w:p w14:paraId="452FA489" w14:textId="77777777" w:rsidR="00CA0C43" w:rsidRPr="00CA0C43" w:rsidRDefault="00CA0C43" w:rsidP="00CA0C43">
            <w:pPr>
              <w:rPr>
                <w:rFonts w:ascii="Cambria" w:hAnsi="Cambria"/>
                <w:b/>
                <w:bCs/>
              </w:rPr>
            </w:pPr>
            <w:r w:rsidRPr="00CA0C43">
              <w:rPr>
                <w:rFonts w:ascii="Cambria" w:hAnsi="Cambria"/>
                <w:b/>
                <w:bCs/>
              </w:rPr>
              <w:t>Tipo</w:t>
            </w:r>
          </w:p>
        </w:tc>
        <w:tc>
          <w:tcPr>
            <w:tcW w:w="0" w:type="auto"/>
            <w:hideMark/>
          </w:tcPr>
          <w:p w14:paraId="4FC7EC8B" w14:textId="77777777" w:rsidR="00CA0C43" w:rsidRPr="00CA0C43" w:rsidRDefault="00CA0C43" w:rsidP="00CA0C43">
            <w:pPr>
              <w:rPr>
                <w:rFonts w:ascii="Cambria" w:hAnsi="Cambria"/>
                <w:b/>
                <w:bCs/>
              </w:rPr>
            </w:pPr>
            <w:r w:rsidRPr="00CA0C43">
              <w:rPr>
                <w:rFonts w:ascii="Cambria" w:hAnsi="Cambria"/>
                <w:b/>
                <w:bCs/>
              </w:rPr>
              <w:t>Ejemplo</w:t>
            </w:r>
          </w:p>
        </w:tc>
      </w:tr>
      <w:tr w:rsidR="00CA0C43" w:rsidRPr="00CA0C43" w14:paraId="35DFCB69" w14:textId="77777777" w:rsidTr="00AD3672">
        <w:tc>
          <w:tcPr>
            <w:tcW w:w="0" w:type="auto"/>
            <w:hideMark/>
          </w:tcPr>
          <w:p w14:paraId="46448397" w14:textId="77777777" w:rsidR="00CA0C43" w:rsidRPr="00CA0C43" w:rsidRDefault="00CA0C43" w:rsidP="00CA0C43">
            <w:pPr>
              <w:rPr>
                <w:rFonts w:ascii="Cambria" w:hAnsi="Cambria"/>
              </w:rPr>
            </w:pPr>
            <w:r w:rsidRPr="00CA0C43">
              <w:rPr>
                <w:rFonts w:ascii="Cambria" w:hAnsi="Cambria"/>
              </w:rPr>
              <w:t>Objetos reales</w:t>
            </w:r>
          </w:p>
        </w:tc>
        <w:tc>
          <w:tcPr>
            <w:tcW w:w="0" w:type="auto"/>
            <w:hideMark/>
          </w:tcPr>
          <w:p w14:paraId="4D78FF1D" w14:textId="77777777" w:rsidR="00CA0C43" w:rsidRPr="00CA0C43" w:rsidRDefault="00CA0C43" w:rsidP="00CA0C43">
            <w:pPr>
              <w:rPr>
                <w:rFonts w:ascii="Cambria" w:hAnsi="Cambria"/>
              </w:rPr>
            </w:pPr>
            <w:r w:rsidRPr="00CA0C43">
              <w:rPr>
                <w:rFonts w:ascii="Cambria" w:hAnsi="Cambria"/>
              </w:rPr>
              <w:t>usuario, recurso</w:t>
            </w:r>
          </w:p>
        </w:tc>
      </w:tr>
      <w:tr w:rsidR="00CA0C43" w:rsidRPr="00CA0C43" w14:paraId="69B9BB81" w14:textId="77777777" w:rsidTr="00AD3672">
        <w:tc>
          <w:tcPr>
            <w:tcW w:w="0" w:type="auto"/>
            <w:hideMark/>
          </w:tcPr>
          <w:p w14:paraId="658B46BF" w14:textId="77777777" w:rsidR="00CA0C43" w:rsidRPr="00CA0C43" w:rsidRDefault="00CA0C43" w:rsidP="00CA0C43">
            <w:pPr>
              <w:rPr>
                <w:rFonts w:ascii="Cambria" w:hAnsi="Cambria"/>
              </w:rPr>
            </w:pPr>
            <w:r w:rsidRPr="00CA0C43">
              <w:rPr>
                <w:rFonts w:ascii="Cambria" w:hAnsi="Cambria"/>
              </w:rPr>
              <w:t>Conceptos</w:t>
            </w:r>
          </w:p>
        </w:tc>
        <w:tc>
          <w:tcPr>
            <w:tcW w:w="0" w:type="auto"/>
            <w:hideMark/>
          </w:tcPr>
          <w:p w14:paraId="2B25F1CB" w14:textId="77777777" w:rsidR="00CA0C43" w:rsidRPr="00CA0C43" w:rsidRDefault="00CA0C43" w:rsidP="00CA0C43">
            <w:pPr>
              <w:rPr>
                <w:rFonts w:ascii="Cambria" w:hAnsi="Cambria"/>
              </w:rPr>
            </w:pPr>
            <w:r w:rsidRPr="00CA0C43">
              <w:rPr>
                <w:rFonts w:ascii="Cambria" w:hAnsi="Cambria"/>
              </w:rPr>
              <w:t>rol, permiso</w:t>
            </w:r>
          </w:p>
        </w:tc>
      </w:tr>
      <w:tr w:rsidR="00CA0C43" w:rsidRPr="00CA0C43" w14:paraId="35250A14" w14:textId="77777777" w:rsidTr="00AD3672">
        <w:tc>
          <w:tcPr>
            <w:tcW w:w="0" w:type="auto"/>
            <w:hideMark/>
          </w:tcPr>
          <w:p w14:paraId="155B3E00" w14:textId="77777777" w:rsidR="00CA0C43" w:rsidRPr="00CA0C43" w:rsidRDefault="00CA0C43" w:rsidP="00CA0C43">
            <w:pPr>
              <w:rPr>
                <w:rFonts w:ascii="Cambria" w:hAnsi="Cambria"/>
              </w:rPr>
            </w:pPr>
            <w:r w:rsidRPr="00CA0C43">
              <w:rPr>
                <w:rFonts w:ascii="Cambria" w:hAnsi="Cambria"/>
              </w:rPr>
              <w:t>Acciones / eventos</w:t>
            </w:r>
          </w:p>
        </w:tc>
        <w:tc>
          <w:tcPr>
            <w:tcW w:w="0" w:type="auto"/>
            <w:hideMark/>
          </w:tcPr>
          <w:p w14:paraId="68663C52" w14:textId="6DF5F89E" w:rsidR="00CA0C43" w:rsidRPr="00CA0C43" w:rsidRDefault="00751E62" w:rsidP="00CA0C43">
            <w:pPr>
              <w:rPr>
                <w:rFonts w:ascii="Cambria" w:hAnsi="Cambria"/>
              </w:rPr>
            </w:pPr>
            <w:r w:rsidRPr="00220178">
              <w:rPr>
                <w:rFonts w:ascii="Cambria" w:hAnsi="Cambria"/>
              </w:rPr>
              <w:t>A</w:t>
            </w:r>
            <w:r w:rsidR="00CA0C43" w:rsidRPr="00CA0C43">
              <w:rPr>
                <w:rFonts w:ascii="Cambria" w:hAnsi="Cambria"/>
              </w:rPr>
              <w:t>cceso</w:t>
            </w:r>
          </w:p>
        </w:tc>
      </w:tr>
      <w:tr w:rsidR="00CA0C43" w:rsidRPr="00CA0C43" w14:paraId="55094952" w14:textId="77777777" w:rsidTr="00AD3672">
        <w:tc>
          <w:tcPr>
            <w:tcW w:w="0" w:type="auto"/>
            <w:hideMark/>
          </w:tcPr>
          <w:p w14:paraId="69007782" w14:textId="77777777" w:rsidR="00CA0C43" w:rsidRPr="00CA0C43" w:rsidRDefault="00CA0C43" w:rsidP="00CA0C43">
            <w:pPr>
              <w:rPr>
                <w:rFonts w:ascii="Cambria" w:hAnsi="Cambria"/>
              </w:rPr>
            </w:pPr>
            <w:r w:rsidRPr="00CA0C43">
              <w:rPr>
                <w:rFonts w:ascii="Cambria" w:hAnsi="Cambria"/>
              </w:rPr>
              <w:t>Contexto</w:t>
            </w:r>
          </w:p>
        </w:tc>
        <w:tc>
          <w:tcPr>
            <w:tcW w:w="0" w:type="auto"/>
            <w:hideMark/>
          </w:tcPr>
          <w:p w14:paraId="51F592B0" w14:textId="77777777" w:rsidR="00CA0C43" w:rsidRPr="00CA0C43" w:rsidRDefault="00CA0C43" w:rsidP="00CA0C43">
            <w:pPr>
              <w:rPr>
                <w:rFonts w:ascii="Cambria" w:hAnsi="Cambria"/>
              </w:rPr>
            </w:pPr>
            <w:r w:rsidRPr="00CA0C43">
              <w:rPr>
                <w:rFonts w:ascii="Cambria" w:hAnsi="Cambria"/>
              </w:rPr>
              <w:t>sistema, organización</w:t>
            </w:r>
          </w:p>
        </w:tc>
      </w:tr>
    </w:tbl>
    <w:p w14:paraId="45F84B07" w14:textId="6820CCD3" w:rsidR="00CA0C43" w:rsidRPr="00220178" w:rsidRDefault="00CA0C43" w:rsidP="00AD3672">
      <w:pPr>
        <w:pStyle w:val="Ttulo4"/>
        <w:spacing w:before="120"/>
        <w:ind w:left="680"/>
      </w:pPr>
      <w:r w:rsidRPr="00220178">
        <w:t>Aplicar filtros para decidir si un sustantivo es entidad</w:t>
      </w:r>
    </w:p>
    <w:p w14:paraId="6163357D" w14:textId="77777777" w:rsidR="00CA0C43" w:rsidRPr="00CA0C43" w:rsidRDefault="00CA0C43" w:rsidP="00AD3672">
      <w:pPr>
        <w:spacing w:after="120" w:line="240" w:lineRule="auto"/>
        <w:ind w:left="340"/>
        <w:rPr>
          <w:rFonts w:ascii="Cambria" w:hAnsi="Cambria"/>
        </w:rPr>
      </w:pPr>
      <w:r w:rsidRPr="00CA0C43">
        <w:rPr>
          <w:rFonts w:ascii="Cambria" w:hAnsi="Cambria"/>
        </w:rPr>
        <w:t>A cada sustantivo se le aplican criterios formales.</w:t>
      </w:r>
    </w:p>
    <w:p w14:paraId="6A872F4F" w14:textId="77777777" w:rsidR="00CA0C43" w:rsidRPr="00CA0C43" w:rsidRDefault="00CA0C43" w:rsidP="00AD3672">
      <w:pPr>
        <w:spacing w:after="120" w:line="240" w:lineRule="auto"/>
        <w:ind w:left="340"/>
        <w:rPr>
          <w:rFonts w:ascii="Cambria" w:hAnsi="Cambria"/>
          <w:b/>
          <w:bCs/>
        </w:rPr>
      </w:pPr>
      <w:r w:rsidRPr="00CA0C43">
        <w:rPr>
          <w:rFonts w:ascii="Cambria" w:hAnsi="Cambria"/>
          <w:b/>
          <w:bCs/>
        </w:rPr>
        <w:t>Filtro 1: Identidad</w:t>
      </w:r>
    </w:p>
    <w:p w14:paraId="24A5220B" w14:textId="07FF8250" w:rsidR="00CA0C43" w:rsidRPr="00CA0C43" w:rsidRDefault="00CA0C43" w:rsidP="00AD3672">
      <w:pPr>
        <w:spacing w:after="120" w:line="240" w:lineRule="auto"/>
        <w:ind w:left="1048"/>
        <w:rPr>
          <w:rFonts w:ascii="Cambria" w:hAnsi="Cambria"/>
        </w:rPr>
      </w:pPr>
      <w:r w:rsidRPr="00CA0C43">
        <w:rPr>
          <w:rFonts w:ascii="Cambria" w:hAnsi="Cambria"/>
        </w:rPr>
        <w:t>Pregunta</w:t>
      </w:r>
      <w:r w:rsidRPr="00CA0C43">
        <w:rPr>
          <w:rFonts w:ascii="Cambria" w:hAnsi="Cambria"/>
          <w:b/>
          <w:bCs/>
        </w:rPr>
        <w:t>:</w:t>
      </w:r>
      <w:r w:rsidR="00FA3C6C" w:rsidRPr="00220178">
        <w:rPr>
          <w:rFonts w:ascii="Cambria" w:hAnsi="Cambria"/>
          <w:b/>
          <w:bCs/>
        </w:rPr>
        <w:t xml:space="preserve"> </w:t>
      </w:r>
      <w:r w:rsidRPr="00CA0C43">
        <w:rPr>
          <w:rFonts w:ascii="Cambria" w:hAnsi="Cambria"/>
        </w:rPr>
        <w:t>¿Se puede distinguir un ejemplar de otro?</w:t>
      </w:r>
    </w:p>
    <w:p w14:paraId="6E17B99D" w14:textId="3A03F7CA" w:rsidR="00CA0C43" w:rsidRPr="00CA0C43" w:rsidRDefault="00CA0C43" w:rsidP="00AD3672">
      <w:pPr>
        <w:spacing w:after="120" w:line="240" w:lineRule="auto"/>
        <w:ind w:left="1048"/>
        <w:rPr>
          <w:rFonts w:ascii="Cambria" w:hAnsi="Cambria"/>
        </w:rPr>
      </w:pPr>
      <w:r w:rsidRPr="00CA0C43">
        <w:rPr>
          <w:rFonts w:ascii="Cambria" w:hAnsi="Cambria"/>
        </w:rPr>
        <w:t>Usuario (Juan, Ana)</w:t>
      </w:r>
      <w:r w:rsidR="0060165A" w:rsidRPr="00220178">
        <w:rPr>
          <w:rFonts w:ascii="Cambria" w:hAnsi="Cambria"/>
        </w:rPr>
        <w:t>, si</w:t>
      </w:r>
      <w:r w:rsidRPr="00CA0C43">
        <w:rPr>
          <w:rFonts w:ascii="Cambria" w:hAnsi="Cambria"/>
        </w:rPr>
        <w:br/>
        <w:t>Acceso (no se distingue como objeto persistente)</w:t>
      </w:r>
      <w:r w:rsidR="0060165A" w:rsidRPr="00220178">
        <w:rPr>
          <w:rFonts w:ascii="Cambria" w:hAnsi="Cambria"/>
        </w:rPr>
        <w:t>, no</w:t>
      </w:r>
    </w:p>
    <w:p w14:paraId="5CC5B6E9" w14:textId="77777777" w:rsidR="00CA0C43" w:rsidRPr="00CA0C43" w:rsidRDefault="00CA0C43" w:rsidP="00AD3672">
      <w:pPr>
        <w:spacing w:after="120" w:line="240" w:lineRule="auto"/>
        <w:ind w:left="340"/>
        <w:rPr>
          <w:rFonts w:ascii="Cambria" w:hAnsi="Cambria"/>
          <w:b/>
          <w:bCs/>
        </w:rPr>
      </w:pPr>
      <w:r w:rsidRPr="00CA0C43">
        <w:rPr>
          <w:rFonts w:ascii="Cambria" w:hAnsi="Cambria"/>
          <w:b/>
          <w:bCs/>
        </w:rPr>
        <w:t>Filtro 2: Información propia</w:t>
      </w:r>
    </w:p>
    <w:p w14:paraId="2E087FBE" w14:textId="05690677" w:rsidR="00CA0C43" w:rsidRPr="00CA0C43" w:rsidRDefault="00CA0C43" w:rsidP="00AD3672">
      <w:pPr>
        <w:spacing w:after="120" w:line="240" w:lineRule="auto"/>
        <w:ind w:left="1048"/>
        <w:rPr>
          <w:rFonts w:ascii="Cambria" w:hAnsi="Cambria"/>
        </w:rPr>
      </w:pPr>
      <w:r w:rsidRPr="00CA0C43">
        <w:rPr>
          <w:rFonts w:ascii="Cambria" w:hAnsi="Cambria"/>
        </w:rPr>
        <w:t>Pregunta</w:t>
      </w:r>
      <w:r w:rsidRPr="00CA0C43">
        <w:rPr>
          <w:rFonts w:ascii="Cambria" w:hAnsi="Cambria"/>
          <w:b/>
          <w:bCs/>
        </w:rPr>
        <w:t>:</w:t>
      </w:r>
      <w:r w:rsidR="00FA3C6C" w:rsidRPr="00220178">
        <w:rPr>
          <w:rFonts w:ascii="Cambria" w:hAnsi="Cambria"/>
          <w:b/>
          <w:bCs/>
        </w:rPr>
        <w:t xml:space="preserve"> </w:t>
      </w:r>
      <w:r w:rsidRPr="00CA0C43">
        <w:rPr>
          <w:rFonts w:ascii="Cambria" w:hAnsi="Cambria"/>
        </w:rPr>
        <w:t>¿Tiene atributos relevantes?</w:t>
      </w:r>
    </w:p>
    <w:p w14:paraId="1719665B" w14:textId="7FE6358B" w:rsidR="00CA0C43" w:rsidRPr="00CA0C43" w:rsidRDefault="00CA0C43" w:rsidP="00AD3672">
      <w:pPr>
        <w:spacing w:after="120" w:line="240" w:lineRule="auto"/>
        <w:ind w:left="1048"/>
        <w:rPr>
          <w:rFonts w:ascii="Cambria" w:hAnsi="Cambria"/>
        </w:rPr>
      </w:pPr>
      <w:r w:rsidRPr="00CA0C43">
        <w:rPr>
          <w:rFonts w:ascii="Cambria" w:hAnsi="Cambria"/>
        </w:rPr>
        <w:t xml:space="preserve"> Rol (nombre, permisos)</w:t>
      </w:r>
      <w:r w:rsidR="0060165A" w:rsidRPr="00220178">
        <w:rPr>
          <w:rFonts w:ascii="Cambria" w:hAnsi="Cambria"/>
        </w:rPr>
        <w:t>, si</w:t>
      </w:r>
      <w:r w:rsidRPr="00CA0C43">
        <w:rPr>
          <w:rFonts w:ascii="Cambria" w:hAnsi="Cambria"/>
        </w:rPr>
        <w:br/>
        <w:t>Seguridad (concepto general)</w:t>
      </w:r>
      <w:r w:rsidR="0060165A" w:rsidRPr="00220178">
        <w:rPr>
          <w:rFonts w:ascii="Cambria" w:hAnsi="Cambria"/>
        </w:rPr>
        <w:t>, no</w:t>
      </w:r>
    </w:p>
    <w:p w14:paraId="5AC9A106" w14:textId="77777777" w:rsidR="00CA0C43" w:rsidRPr="00CA0C43" w:rsidRDefault="00CA0C43" w:rsidP="00AD3672">
      <w:pPr>
        <w:spacing w:after="120" w:line="240" w:lineRule="auto"/>
        <w:ind w:left="340"/>
        <w:rPr>
          <w:rFonts w:ascii="Cambria" w:hAnsi="Cambria"/>
          <w:b/>
          <w:bCs/>
        </w:rPr>
      </w:pPr>
      <w:r w:rsidRPr="00CA0C43">
        <w:rPr>
          <w:rFonts w:ascii="Cambria" w:hAnsi="Cambria"/>
          <w:b/>
          <w:bCs/>
        </w:rPr>
        <w:t>Filtro 3: Responsabilidad</w:t>
      </w:r>
    </w:p>
    <w:p w14:paraId="409B4DBE" w14:textId="3F8418BD" w:rsidR="00CA0C43" w:rsidRPr="00CA0C43" w:rsidRDefault="00CA0C43" w:rsidP="00AD3672">
      <w:pPr>
        <w:spacing w:after="120" w:line="240" w:lineRule="auto"/>
        <w:ind w:left="1048"/>
        <w:rPr>
          <w:rFonts w:ascii="Cambria" w:hAnsi="Cambria"/>
        </w:rPr>
      </w:pPr>
      <w:r w:rsidRPr="00CA0C43">
        <w:rPr>
          <w:rFonts w:ascii="Cambria" w:hAnsi="Cambria"/>
        </w:rPr>
        <w:t>Pregunta</w:t>
      </w:r>
      <w:r w:rsidRPr="00CA0C43">
        <w:rPr>
          <w:rFonts w:ascii="Cambria" w:hAnsi="Cambria"/>
          <w:b/>
          <w:bCs/>
        </w:rPr>
        <w:t>:</w:t>
      </w:r>
      <w:r w:rsidR="00FA3C6C" w:rsidRPr="00220178">
        <w:rPr>
          <w:rFonts w:ascii="Cambria" w:hAnsi="Cambria"/>
          <w:b/>
          <w:bCs/>
        </w:rPr>
        <w:t xml:space="preserve"> </w:t>
      </w:r>
      <w:r w:rsidRPr="00CA0C43">
        <w:rPr>
          <w:rFonts w:ascii="Cambria" w:hAnsi="Cambria"/>
        </w:rPr>
        <w:t>¿Participa activamente en el problema?</w:t>
      </w:r>
    </w:p>
    <w:p w14:paraId="210244F9" w14:textId="44A721F9" w:rsidR="00CA0C43" w:rsidRPr="00CA0C43" w:rsidRDefault="00CA0C43" w:rsidP="00AD3672">
      <w:pPr>
        <w:spacing w:after="120" w:line="240" w:lineRule="auto"/>
        <w:ind w:left="1048"/>
        <w:rPr>
          <w:rFonts w:ascii="Cambria" w:hAnsi="Cambria"/>
        </w:rPr>
      </w:pPr>
      <w:r w:rsidRPr="00CA0C43">
        <w:rPr>
          <w:rFonts w:ascii="Cambria" w:hAnsi="Cambria"/>
        </w:rPr>
        <w:t>Recurso (requiere permiso)</w:t>
      </w:r>
      <w:r w:rsidR="0060165A" w:rsidRPr="00220178">
        <w:rPr>
          <w:rFonts w:ascii="Cambria" w:hAnsi="Cambria"/>
        </w:rPr>
        <w:t>, si</w:t>
      </w:r>
      <w:r w:rsidRPr="00CA0C43">
        <w:rPr>
          <w:rFonts w:ascii="Cambria" w:hAnsi="Cambria"/>
        </w:rPr>
        <w:br/>
        <w:t>Organizaci</w:t>
      </w:r>
      <w:r w:rsidRPr="00CA0C43">
        <w:rPr>
          <w:rFonts w:ascii="Cambria" w:hAnsi="Cambria" w:cs="Cambria"/>
        </w:rPr>
        <w:t>ó</w:t>
      </w:r>
      <w:r w:rsidRPr="00CA0C43">
        <w:rPr>
          <w:rFonts w:ascii="Cambria" w:hAnsi="Cambria"/>
        </w:rPr>
        <w:t>n (solo contexto)</w:t>
      </w:r>
      <w:r w:rsidR="0060165A" w:rsidRPr="00220178">
        <w:rPr>
          <w:rFonts w:ascii="Cambria" w:hAnsi="Cambria"/>
        </w:rPr>
        <w:t>, no</w:t>
      </w:r>
    </w:p>
    <w:p w14:paraId="3C393874" w14:textId="77777777" w:rsidR="00CA0C43" w:rsidRPr="00CA0C43" w:rsidRDefault="00CA0C43" w:rsidP="00AD3672">
      <w:pPr>
        <w:spacing w:after="120" w:line="240" w:lineRule="auto"/>
        <w:ind w:left="340"/>
        <w:rPr>
          <w:rFonts w:ascii="Cambria" w:hAnsi="Cambria"/>
          <w:b/>
          <w:bCs/>
        </w:rPr>
      </w:pPr>
      <w:r w:rsidRPr="00CA0C43">
        <w:rPr>
          <w:rFonts w:ascii="Cambria" w:hAnsi="Cambria"/>
          <w:b/>
          <w:bCs/>
        </w:rPr>
        <w:t>Filtro 4: Persistencia</w:t>
      </w:r>
    </w:p>
    <w:p w14:paraId="400FA30C" w14:textId="6073A689" w:rsidR="00CA0C43" w:rsidRPr="00CA0C43" w:rsidRDefault="00CA0C43" w:rsidP="00AD3672">
      <w:pPr>
        <w:spacing w:after="120" w:line="240" w:lineRule="auto"/>
        <w:ind w:left="1048"/>
        <w:rPr>
          <w:rFonts w:ascii="Cambria" w:hAnsi="Cambria"/>
        </w:rPr>
      </w:pPr>
      <w:r w:rsidRPr="00CA0C43">
        <w:rPr>
          <w:rFonts w:ascii="Cambria" w:hAnsi="Cambria"/>
        </w:rPr>
        <w:t>Pregunta</w:t>
      </w:r>
      <w:r w:rsidRPr="00CA0C43">
        <w:rPr>
          <w:rFonts w:ascii="Cambria" w:hAnsi="Cambria"/>
          <w:b/>
          <w:bCs/>
        </w:rPr>
        <w:t>:</w:t>
      </w:r>
      <w:r w:rsidR="00FA3C6C" w:rsidRPr="00220178">
        <w:rPr>
          <w:rFonts w:ascii="Cambria" w:hAnsi="Cambria"/>
          <w:b/>
          <w:bCs/>
        </w:rPr>
        <w:t xml:space="preserve"> </w:t>
      </w:r>
      <w:r w:rsidRPr="00CA0C43">
        <w:rPr>
          <w:rFonts w:ascii="Cambria" w:hAnsi="Cambria"/>
        </w:rPr>
        <w:t>¿Existe más allá de una operación puntual?</w:t>
      </w:r>
    </w:p>
    <w:p w14:paraId="32EEDB1A" w14:textId="427E8B77" w:rsidR="00CA0C43" w:rsidRPr="00CA0C43" w:rsidRDefault="00CA0C43" w:rsidP="00AD3672">
      <w:pPr>
        <w:spacing w:after="120" w:line="240" w:lineRule="auto"/>
        <w:ind w:left="1048"/>
        <w:rPr>
          <w:rFonts w:ascii="Cambria" w:hAnsi="Cambria"/>
        </w:rPr>
      </w:pPr>
      <w:r w:rsidRPr="00CA0C43">
        <w:rPr>
          <w:rFonts w:ascii="Cambria" w:hAnsi="Cambria"/>
        </w:rPr>
        <w:t>Usuario</w:t>
      </w:r>
      <w:r w:rsidR="0060165A" w:rsidRPr="00220178">
        <w:rPr>
          <w:rFonts w:ascii="Cambria" w:hAnsi="Cambria"/>
        </w:rPr>
        <w:t>, si</w:t>
      </w:r>
      <w:r w:rsidRPr="00CA0C43">
        <w:rPr>
          <w:rFonts w:ascii="Cambria" w:hAnsi="Cambria"/>
        </w:rPr>
        <w:br/>
        <w:t>Solicitud de acceso</w:t>
      </w:r>
      <w:r w:rsidR="0060165A" w:rsidRPr="00220178">
        <w:rPr>
          <w:rFonts w:ascii="Cambria" w:hAnsi="Cambria"/>
        </w:rPr>
        <w:t>, no</w:t>
      </w:r>
    </w:p>
    <w:p w14:paraId="25084BFB" w14:textId="77777777" w:rsidR="00CA0C43" w:rsidRPr="00CA0C43" w:rsidRDefault="00CA0C43" w:rsidP="00AD3672">
      <w:pPr>
        <w:spacing w:after="120" w:line="240" w:lineRule="auto"/>
        <w:ind w:left="340"/>
        <w:rPr>
          <w:rFonts w:ascii="Cambria" w:hAnsi="Cambria"/>
          <w:b/>
          <w:bCs/>
        </w:rPr>
      </w:pPr>
      <w:r w:rsidRPr="00CA0C43">
        <w:rPr>
          <w:rFonts w:ascii="Cambria" w:hAnsi="Cambria"/>
          <w:b/>
          <w:bCs/>
        </w:rPr>
        <w:t>Filtro 5: Necesidad para resolver el problema</w:t>
      </w:r>
    </w:p>
    <w:p w14:paraId="1E9EDC01" w14:textId="792F7BAA" w:rsidR="00CA0C43" w:rsidRPr="00CA0C43" w:rsidRDefault="00CA0C43" w:rsidP="00AD3672">
      <w:pPr>
        <w:spacing w:after="120" w:line="240" w:lineRule="auto"/>
        <w:ind w:left="1048"/>
        <w:rPr>
          <w:rFonts w:ascii="Cambria" w:hAnsi="Cambria"/>
        </w:rPr>
      </w:pPr>
      <w:r w:rsidRPr="00CA0C43">
        <w:rPr>
          <w:rFonts w:ascii="Cambria" w:hAnsi="Cambria"/>
        </w:rPr>
        <w:t>Pregunta</w:t>
      </w:r>
      <w:r w:rsidRPr="00CA0C43">
        <w:rPr>
          <w:rFonts w:ascii="Cambria" w:hAnsi="Cambria"/>
          <w:b/>
          <w:bCs/>
        </w:rPr>
        <w:t>:</w:t>
      </w:r>
      <w:r w:rsidR="00FA3C6C" w:rsidRPr="00220178">
        <w:rPr>
          <w:rFonts w:ascii="Cambria" w:hAnsi="Cambria"/>
          <w:b/>
          <w:bCs/>
        </w:rPr>
        <w:t xml:space="preserve"> </w:t>
      </w:r>
      <w:r w:rsidRPr="00CA0C43">
        <w:rPr>
          <w:rFonts w:ascii="Cambria" w:hAnsi="Cambria"/>
        </w:rPr>
        <w:t>¿Es indispensable para resolver el problema?</w:t>
      </w:r>
    </w:p>
    <w:p w14:paraId="4F6ADFD7" w14:textId="1A874737" w:rsidR="00CA0C43" w:rsidRPr="00CA0C43" w:rsidRDefault="00CA0C43" w:rsidP="00AD3672">
      <w:pPr>
        <w:spacing w:after="120" w:line="240" w:lineRule="auto"/>
        <w:ind w:left="1048"/>
        <w:rPr>
          <w:rFonts w:ascii="Cambria" w:hAnsi="Cambria"/>
        </w:rPr>
      </w:pPr>
      <w:r w:rsidRPr="00CA0C43">
        <w:rPr>
          <w:rFonts w:ascii="Cambria" w:hAnsi="Cambria"/>
        </w:rPr>
        <w:t>Permiso</w:t>
      </w:r>
      <w:r w:rsidR="0060165A" w:rsidRPr="00220178">
        <w:rPr>
          <w:rFonts w:ascii="Cambria" w:hAnsi="Cambria"/>
        </w:rPr>
        <w:t>, si</w:t>
      </w:r>
      <w:r w:rsidRPr="00CA0C43">
        <w:rPr>
          <w:rFonts w:ascii="Cambria" w:hAnsi="Cambria"/>
        </w:rPr>
        <w:br/>
        <w:t>Sesi</w:t>
      </w:r>
      <w:r w:rsidRPr="00CA0C43">
        <w:rPr>
          <w:rFonts w:ascii="Cambria" w:hAnsi="Cambria" w:cs="Cambria"/>
        </w:rPr>
        <w:t>ó</w:t>
      </w:r>
      <w:r w:rsidRPr="00CA0C43">
        <w:rPr>
          <w:rFonts w:ascii="Cambria" w:hAnsi="Cambria"/>
        </w:rPr>
        <w:t>n</w:t>
      </w:r>
      <w:r w:rsidR="0060165A" w:rsidRPr="00220178">
        <w:rPr>
          <w:rFonts w:ascii="Cambria" w:hAnsi="Cambria"/>
        </w:rPr>
        <w:t>, no</w:t>
      </w:r>
    </w:p>
    <w:p w14:paraId="4C9425BE" w14:textId="57EB8899" w:rsidR="00CA0C43" w:rsidRPr="00220178" w:rsidRDefault="00CA0C43" w:rsidP="00AD3672">
      <w:pPr>
        <w:pStyle w:val="Ttulo4"/>
        <w:ind w:left="680"/>
      </w:pPr>
      <w:r w:rsidRPr="00220178">
        <w:t xml:space="preserve">Descartar lo que </w:t>
      </w:r>
      <w:r w:rsidR="00FA3C6C" w:rsidRPr="00220178">
        <w:t xml:space="preserve">no </w:t>
      </w:r>
      <w:r w:rsidRPr="00220178">
        <w:t>es entidad</w:t>
      </w:r>
    </w:p>
    <w:p w14:paraId="6A78C728" w14:textId="77777777" w:rsidR="00CA0C43" w:rsidRPr="00CA0C43" w:rsidRDefault="00CA0C43" w:rsidP="00AD3672">
      <w:pPr>
        <w:spacing w:after="120" w:line="240" w:lineRule="auto"/>
        <w:ind w:left="340"/>
        <w:rPr>
          <w:rFonts w:ascii="Cambria" w:hAnsi="Cambria"/>
        </w:rPr>
      </w:pPr>
      <w:r w:rsidRPr="00CA0C43">
        <w:rPr>
          <w:rFonts w:ascii="Cambria" w:hAnsi="Cambria"/>
        </w:rPr>
        <w:t>Se eliminan:</w:t>
      </w:r>
    </w:p>
    <w:p w14:paraId="367D4144" w14:textId="77777777" w:rsidR="00CA0C43" w:rsidRPr="00220178" w:rsidRDefault="00CA0C43" w:rsidP="00AD3672">
      <w:pPr>
        <w:pStyle w:val="Prrafodelista"/>
        <w:numPr>
          <w:ilvl w:val="0"/>
          <w:numId w:val="61"/>
        </w:numPr>
        <w:spacing w:after="120" w:line="240" w:lineRule="auto"/>
        <w:ind w:left="1060"/>
        <w:rPr>
          <w:rFonts w:ascii="Cambria" w:hAnsi="Cambria"/>
        </w:rPr>
      </w:pPr>
      <w:r w:rsidRPr="00220178">
        <w:rPr>
          <w:rFonts w:ascii="Cambria" w:hAnsi="Cambria"/>
        </w:rPr>
        <w:t>Verbos (acciones)</w:t>
      </w:r>
    </w:p>
    <w:p w14:paraId="7E3DB194" w14:textId="77777777" w:rsidR="00CA0C43" w:rsidRPr="00220178" w:rsidRDefault="00CA0C43" w:rsidP="00AD3672">
      <w:pPr>
        <w:pStyle w:val="Prrafodelista"/>
        <w:numPr>
          <w:ilvl w:val="0"/>
          <w:numId w:val="61"/>
        </w:numPr>
        <w:spacing w:after="120" w:line="240" w:lineRule="auto"/>
        <w:ind w:left="1060"/>
        <w:rPr>
          <w:rFonts w:ascii="Cambria" w:hAnsi="Cambria"/>
        </w:rPr>
      </w:pPr>
      <w:r w:rsidRPr="00220178">
        <w:rPr>
          <w:rFonts w:ascii="Cambria" w:hAnsi="Cambria"/>
        </w:rPr>
        <w:t>Resultados (permitido, denegado)</w:t>
      </w:r>
    </w:p>
    <w:p w14:paraId="1FD27FD7" w14:textId="77777777" w:rsidR="00CA0C43" w:rsidRPr="00220178" w:rsidRDefault="00CA0C43" w:rsidP="00AD3672">
      <w:pPr>
        <w:pStyle w:val="Prrafodelista"/>
        <w:numPr>
          <w:ilvl w:val="0"/>
          <w:numId w:val="61"/>
        </w:numPr>
        <w:spacing w:after="120" w:line="240" w:lineRule="auto"/>
        <w:ind w:left="1060"/>
        <w:rPr>
          <w:rFonts w:ascii="Cambria" w:hAnsi="Cambria"/>
        </w:rPr>
      </w:pPr>
      <w:r w:rsidRPr="00220178">
        <w:rPr>
          <w:rFonts w:ascii="Cambria" w:hAnsi="Cambria"/>
        </w:rPr>
        <w:t>Estados temporales</w:t>
      </w:r>
    </w:p>
    <w:p w14:paraId="697F255B" w14:textId="77777777" w:rsidR="00CA0C43" w:rsidRPr="00220178" w:rsidRDefault="00CA0C43" w:rsidP="00AD3672">
      <w:pPr>
        <w:pStyle w:val="Prrafodelista"/>
        <w:numPr>
          <w:ilvl w:val="0"/>
          <w:numId w:val="61"/>
        </w:numPr>
        <w:spacing w:after="120" w:line="240" w:lineRule="auto"/>
        <w:ind w:left="1060"/>
        <w:rPr>
          <w:rFonts w:ascii="Cambria" w:hAnsi="Cambria"/>
        </w:rPr>
      </w:pPr>
      <w:r w:rsidRPr="00220178">
        <w:rPr>
          <w:rFonts w:ascii="Cambria" w:hAnsi="Cambria"/>
        </w:rPr>
        <w:t>Elementos del contexto</w:t>
      </w:r>
    </w:p>
    <w:p w14:paraId="4DC9147C" w14:textId="77777777" w:rsidR="00CA0C43" w:rsidRPr="00220178" w:rsidRDefault="00CA0C43" w:rsidP="00AD3672">
      <w:pPr>
        <w:pStyle w:val="Prrafodelista"/>
        <w:numPr>
          <w:ilvl w:val="0"/>
          <w:numId w:val="61"/>
        </w:numPr>
        <w:spacing w:after="120" w:line="240" w:lineRule="auto"/>
        <w:ind w:left="1054" w:hanging="357"/>
        <w:contextualSpacing w:val="0"/>
        <w:rPr>
          <w:rFonts w:ascii="Cambria" w:hAnsi="Cambria"/>
        </w:rPr>
      </w:pPr>
      <w:r w:rsidRPr="00220178">
        <w:rPr>
          <w:rFonts w:ascii="Cambria" w:hAnsi="Cambria"/>
        </w:rPr>
        <w:t>Detalles técnicos</w:t>
      </w:r>
    </w:p>
    <w:p w14:paraId="147B2A27" w14:textId="129D28DC" w:rsidR="00CA0C43" w:rsidRPr="00220178" w:rsidRDefault="00CA0C43" w:rsidP="00AD3672">
      <w:pPr>
        <w:pStyle w:val="Ttulo4"/>
        <w:ind w:left="680"/>
      </w:pPr>
      <w:r w:rsidRPr="00220178">
        <w:lastRenderedPageBreak/>
        <w:t>Definir el conjunto mínimo suficiente de entidades</w:t>
      </w:r>
    </w:p>
    <w:p w14:paraId="0E675482" w14:textId="1E82B6C6" w:rsidR="00CA0C43" w:rsidRPr="00CA0C43" w:rsidRDefault="00CA0C43" w:rsidP="00AD3672">
      <w:pPr>
        <w:spacing w:after="120" w:line="240" w:lineRule="auto"/>
        <w:ind w:left="340"/>
        <w:rPr>
          <w:rFonts w:ascii="Cambria" w:hAnsi="Cambria"/>
        </w:rPr>
      </w:pPr>
      <w:r w:rsidRPr="00CA0C43">
        <w:rPr>
          <w:rFonts w:ascii="Cambria" w:hAnsi="Cambria"/>
        </w:rPr>
        <w:t>El objetivo es</w:t>
      </w:r>
      <w:r w:rsidR="00FA3C6C" w:rsidRPr="00220178">
        <w:rPr>
          <w:rFonts w:ascii="Cambria" w:hAnsi="Cambria"/>
        </w:rPr>
        <w:t>, n</w:t>
      </w:r>
      <w:r w:rsidRPr="00CA0C43">
        <w:rPr>
          <w:rFonts w:ascii="Cambria" w:hAnsi="Cambria"/>
        </w:rPr>
        <w:t>i pocas ni muchas</w:t>
      </w:r>
      <w:r w:rsidR="00FA3C6C" w:rsidRPr="00220178">
        <w:rPr>
          <w:rFonts w:ascii="Cambria" w:hAnsi="Cambria"/>
        </w:rPr>
        <w:t>,</w:t>
      </w:r>
      <w:r w:rsidRPr="00CA0C43">
        <w:rPr>
          <w:rFonts w:ascii="Cambria" w:hAnsi="Cambria"/>
        </w:rPr>
        <w:t xml:space="preserve"> solo las necesarias</w:t>
      </w:r>
    </w:p>
    <w:p w14:paraId="2D21B3C1" w14:textId="77777777" w:rsidR="00CA0C43" w:rsidRPr="00CA0C43" w:rsidRDefault="00CA0C43" w:rsidP="00AD3672">
      <w:pPr>
        <w:spacing w:after="120" w:line="240" w:lineRule="auto"/>
        <w:ind w:left="340"/>
        <w:rPr>
          <w:rFonts w:ascii="Cambria" w:hAnsi="Cambria"/>
        </w:rPr>
      </w:pPr>
      <w:r w:rsidRPr="00CA0C43">
        <w:rPr>
          <w:rFonts w:ascii="Cambria" w:hAnsi="Cambria"/>
        </w:rPr>
        <w:t>Resultado del ejemplo:</w:t>
      </w:r>
    </w:p>
    <w:p w14:paraId="00F9B342" w14:textId="77777777" w:rsidR="00CA0C43" w:rsidRPr="00220178" w:rsidRDefault="00CA0C43" w:rsidP="00AD3672">
      <w:pPr>
        <w:pStyle w:val="Prrafodelista"/>
        <w:numPr>
          <w:ilvl w:val="0"/>
          <w:numId w:val="62"/>
        </w:numPr>
        <w:spacing w:after="120" w:line="240" w:lineRule="auto"/>
        <w:ind w:left="1060"/>
        <w:rPr>
          <w:rFonts w:ascii="Cambria" w:hAnsi="Cambria"/>
        </w:rPr>
      </w:pPr>
      <w:r w:rsidRPr="00220178">
        <w:rPr>
          <w:rFonts w:ascii="Cambria" w:hAnsi="Cambria"/>
        </w:rPr>
        <w:t>Usuario</w:t>
      </w:r>
    </w:p>
    <w:p w14:paraId="065E8AAD" w14:textId="77777777" w:rsidR="00CA0C43" w:rsidRPr="00220178" w:rsidRDefault="00CA0C43" w:rsidP="00AD3672">
      <w:pPr>
        <w:pStyle w:val="Prrafodelista"/>
        <w:numPr>
          <w:ilvl w:val="0"/>
          <w:numId w:val="62"/>
        </w:numPr>
        <w:spacing w:after="120" w:line="240" w:lineRule="auto"/>
        <w:ind w:left="1060"/>
        <w:rPr>
          <w:rFonts w:ascii="Cambria" w:hAnsi="Cambria"/>
        </w:rPr>
      </w:pPr>
      <w:r w:rsidRPr="00220178">
        <w:rPr>
          <w:rFonts w:ascii="Cambria" w:hAnsi="Cambria"/>
        </w:rPr>
        <w:t>Rol</w:t>
      </w:r>
    </w:p>
    <w:p w14:paraId="73FABBF4" w14:textId="77777777" w:rsidR="00CA0C43" w:rsidRPr="00220178" w:rsidRDefault="00CA0C43" w:rsidP="00AD3672">
      <w:pPr>
        <w:pStyle w:val="Prrafodelista"/>
        <w:numPr>
          <w:ilvl w:val="0"/>
          <w:numId w:val="62"/>
        </w:numPr>
        <w:spacing w:after="120" w:line="240" w:lineRule="auto"/>
        <w:ind w:left="1060"/>
        <w:rPr>
          <w:rFonts w:ascii="Cambria" w:hAnsi="Cambria"/>
        </w:rPr>
      </w:pPr>
      <w:r w:rsidRPr="00220178">
        <w:rPr>
          <w:rFonts w:ascii="Cambria" w:hAnsi="Cambria"/>
        </w:rPr>
        <w:t>Permiso</w:t>
      </w:r>
    </w:p>
    <w:p w14:paraId="75097250" w14:textId="77777777" w:rsidR="00CA0C43" w:rsidRPr="00220178" w:rsidRDefault="00CA0C43" w:rsidP="00AD3672">
      <w:pPr>
        <w:pStyle w:val="Prrafodelista"/>
        <w:numPr>
          <w:ilvl w:val="0"/>
          <w:numId w:val="62"/>
        </w:numPr>
        <w:spacing w:after="120" w:line="240" w:lineRule="auto"/>
        <w:ind w:left="1054" w:hanging="357"/>
        <w:contextualSpacing w:val="0"/>
        <w:rPr>
          <w:rFonts w:ascii="Cambria" w:hAnsi="Cambria"/>
        </w:rPr>
      </w:pPr>
      <w:r w:rsidRPr="00220178">
        <w:rPr>
          <w:rFonts w:ascii="Cambria" w:hAnsi="Cambria"/>
        </w:rPr>
        <w:t>Recurso</w:t>
      </w:r>
    </w:p>
    <w:p w14:paraId="104E1B7E" w14:textId="4F2BC172" w:rsidR="00CA0C43" w:rsidRPr="00220178" w:rsidRDefault="00CA0C43" w:rsidP="00AD3672">
      <w:pPr>
        <w:pStyle w:val="Ttulo4"/>
        <w:ind w:left="680"/>
      </w:pPr>
      <w:r w:rsidRPr="00220178">
        <w:t>Justificar las entidades seleccionadas</w:t>
      </w:r>
    </w:p>
    <w:p w14:paraId="444E41A2" w14:textId="48A3B9F4" w:rsidR="00CA0C43" w:rsidRPr="00CA0C43" w:rsidRDefault="00CA0C43" w:rsidP="00AD3672">
      <w:pPr>
        <w:spacing w:after="120" w:line="240" w:lineRule="auto"/>
        <w:ind w:left="340"/>
        <w:rPr>
          <w:rFonts w:ascii="Cambria" w:hAnsi="Cambria"/>
        </w:rPr>
      </w:pPr>
      <w:r w:rsidRPr="00CA0C43">
        <w:rPr>
          <w:rFonts w:ascii="Cambria" w:hAnsi="Cambria"/>
        </w:rPr>
        <w:t>Cada entidad debe poder justificarse con una frase como:</w:t>
      </w:r>
      <w:r w:rsidR="0060165A" w:rsidRPr="00220178">
        <w:rPr>
          <w:rFonts w:ascii="Cambria" w:hAnsi="Cambria"/>
        </w:rPr>
        <w:t xml:space="preserve"> </w:t>
      </w:r>
      <w:r w:rsidRPr="00CA0C43">
        <w:rPr>
          <w:rFonts w:ascii="Cambria" w:hAnsi="Cambria"/>
        </w:rPr>
        <w:t>“Se identifica la entidad X porque…”</w:t>
      </w:r>
    </w:p>
    <w:p w14:paraId="0938CA0F" w14:textId="77777777" w:rsidR="00CA0C43" w:rsidRPr="00CA0C43" w:rsidRDefault="00CA0C43" w:rsidP="00AD3672">
      <w:pPr>
        <w:spacing w:after="240" w:line="240" w:lineRule="auto"/>
        <w:ind w:left="340"/>
        <w:rPr>
          <w:rFonts w:ascii="Cambria" w:hAnsi="Cambria"/>
        </w:rPr>
      </w:pPr>
      <w:r w:rsidRPr="00CA0C43">
        <w:rPr>
          <w:rFonts w:ascii="Cambria" w:hAnsi="Cambria"/>
        </w:rPr>
        <w:t>Esto demuestra análisis, no solo diseño.</w:t>
      </w:r>
    </w:p>
    <w:p w14:paraId="1C557836" w14:textId="2C44DE0D" w:rsidR="002944BC" w:rsidRPr="00220178" w:rsidRDefault="002944BC" w:rsidP="00AD3672">
      <w:pPr>
        <w:pStyle w:val="Ttulo3"/>
      </w:pPr>
      <w:r w:rsidRPr="00220178">
        <w:t xml:space="preserve"> </w:t>
      </w:r>
      <w:bookmarkStart w:id="7" w:name="_Toc222937649"/>
      <w:r w:rsidRPr="00220178">
        <w:t>Identificación de entidades</w:t>
      </w:r>
      <w:bookmarkEnd w:id="7"/>
    </w:p>
    <w:p w14:paraId="15F17408" w14:textId="77777777" w:rsidR="002944BC" w:rsidRPr="00220178" w:rsidRDefault="002944BC" w:rsidP="00AD3672">
      <w:pPr>
        <w:spacing w:after="120" w:line="240" w:lineRule="auto"/>
        <w:ind w:left="340"/>
        <w:rPr>
          <w:rFonts w:ascii="Cambria" w:hAnsi="Cambria"/>
          <w:b/>
          <w:bCs/>
        </w:rPr>
      </w:pPr>
      <w:r w:rsidRPr="00220178">
        <w:rPr>
          <w:rFonts w:ascii="Cambria" w:hAnsi="Cambria"/>
          <w:b/>
          <w:bCs/>
        </w:rPr>
        <w:t xml:space="preserve">4.1 Entidad: </w:t>
      </w:r>
      <w:r w:rsidRPr="00220178">
        <w:rPr>
          <w:rFonts w:ascii="Cambria" w:hAnsi="Cambria"/>
          <w:u w:val="single"/>
        </w:rPr>
        <w:t>Usuario</w:t>
      </w:r>
    </w:p>
    <w:p w14:paraId="6AFD0429" w14:textId="260DA84C" w:rsidR="002944BC" w:rsidRPr="002944BC" w:rsidRDefault="002944BC" w:rsidP="00AD3672">
      <w:pPr>
        <w:spacing w:after="120" w:line="240" w:lineRule="auto"/>
        <w:ind w:left="340"/>
        <w:rPr>
          <w:rFonts w:ascii="Cambria" w:hAnsi="Cambria"/>
        </w:rPr>
      </w:pPr>
      <w:r w:rsidRPr="002944BC">
        <w:rPr>
          <w:rFonts w:ascii="Cambria" w:hAnsi="Cambria"/>
        </w:rPr>
        <w:t>El usuario es el actor que interactúa con el sistema y solicita acceso a los recursos. En cualquier sistema de seguridad, la existencia de un sujeto que realiza solicitudes de acceso es fundamental, ya que sin usuarios no existiría la necesidad de control de accesos.</w:t>
      </w:r>
    </w:p>
    <w:p w14:paraId="0F75B8F9" w14:textId="77777777" w:rsidR="002944BC" w:rsidRPr="002944BC" w:rsidRDefault="002944BC" w:rsidP="00AD3672">
      <w:pPr>
        <w:spacing w:after="120" w:line="240" w:lineRule="auto"/>
        <w:ind w:left="340"/>
        <w:rPr>
          <w:rFonts w:ascii="Cambria" w:hAnsi="Cambria"/>
          <w:b/>
          <w:bCs/>
        </w:rPr>
      </w:pPr>
      <w:r w:rsidRPr="002944BC">
        <w:rPr>
          <w:rFonts w:ascii="Cambria" w:hAnsi="Cambria"/>
          <w:b/>
          <w:bCs/>
        </w:rPr>
        <w:t xml:space="preserve">4.2 Entidad: </w:t>
      </w:r>
      <w:r w:rsidRPr="002944BC">
        <w:rPr>
          <w:rFonts w:ascii="Cambria" w:hAnsi="Cambria"/>
          <w:u w:val="single"/>
        </w:rPr>
        <w:t>Rol</w:t>
      </w:r>
    </w:p>
    <w:p w14:paraId="3245DE8E" w14:textId="4805734E" w:rsidR="002944BC" w:rsidRPr="002944BC" w:rsidRDefault="002944BC" w:rsidP="00AD3672">
      <w:pPr>
        <w:spacing w:after="120" w:line="240" w:lineRule="auto"/>
        <w:ind w:left="340"/>
        <w:rPr>
          <w:rFonts w:ascii="Cambria" w:hAnsi="Cambria"/>
        </w:rPr>
      </w:pPr>
      <w:r w:rsidRPr="002944BC">
        <w:rPr>
          <w:rFonts w:ascii="Cambria" w:hAnsi="Cambria"/>
        </w:rPr>
        <w:t>El rol representa el perfil o función que desempeña un usuario dentro de la organización. Identificar el rol como una entidad independiente permite agrupar permisos, simplificar la administración del sistema y aplicar políticas de seguridad de forma consistente.</w:t>
      </w:r>
    </w:p>
    <w:p w14:paraId="37FF28B3" w14:textId="77777777" w:rsidR="002944BC" w:rsidRPr="002944BC" w:rsidRDefault="002944BC" w:rsidP="00AD3672">
      <w:pPr>
        <w:spacing w:after="120" w:line="240" w:lineRule="auto"/>
        <w:ind w:left="340"/>
        <w:rPr>
          <w:rFonts w:ascii="Cambria" w:hAnsi="Cambria"/>
          <w:b/>
          <w:bCs/>
        </w:rPr>
      </w:pPr>
      <w:r w:rsidRPr="002944BC">
        <w:rPr>
          <w:rFonts w:ascii="Cambria" w:hAnsi="Cambria"/>
          <w:b/>
          <w:bCs/>
        </w:rPr>
        <w:t xml:space="preserve">4.3 Entidad: </w:t>
      </w:r>
      <w:r w:rsidRPr="002944BC">
        <w:rPr>
          <w:rFonts w:ascii="Cambria" w:hAnsi="Cambria"/>
          <w:u w:val="single"/>
        </w:rPr>
        <w:t>Permiso</w:t>
      </w:r>
    </w:p>
    <w:p w14:paraId="52C9365D" w14:textId="31884F05" w:rsidR="002944BC" w:rsidRPr="002944BC" w:rsidRDefault="002944BC" w:rsidP="00AD3672">
      <w:pPr>
        <w:spacing w:after="120" w:line="240" w:lineRule="auto"/>
        <w:ind w:left="340"/>
        <w:rPr>
          <w:rFonts w:ascii="Cambria" w:hAnsi="Cambria"/>
        </w:rPr>
      </w:pPr>
      <w:r w:rsidRPr="002944BC">
        <w:rPr>
          <w:rFonts w:ascii="Cambria" w:hAnsi="Cambria"/>
        </w:rPr>
        <w:t>Un permiso representa una autorización específica para realizar una acción determinada, como leer o escribir un recurso. Al identificar el permiso como entidad, se evita la asignación directa de privilegios a los usuarios y se facilita la reutilización y auditoría de las autorizaciones.</w:t>
      </w:r>
    </w:p>
    <w:p w14:paraId="46F93AFE" w14:textId="77777777" w:rsidR="002944BC" w:rsidRPr="002944BC" w:rsidRDefault="002944BC" w:rsidP="00AD3672">
      <w:pPr>
        <w:spacing w:after="120" w:line="240" w:lineRule="auto"/>
        <w:ind w:left="340"/>
        <w:rPr>
          <w:rFonts w:ascii="Cambria" w:hAnsi="Cambria"/>
          <w:b/>
          <w:bCs/>
        </w:rPr>
      </w:pPr>
      <w:r w:rsidRPr="002944BC">
        <w:rPr>
          <w:rFonts w:ascii="Cambria" w:hAnsi="Cambria"/>
          <w:b/>
          <w:bCs/>
        </w:rPr>
        <w:t xml:space="preserve">4.4 Entidad: </w:t>
      </w:r>
      <w:r w:rsidRPr="002944BC">
        <w:rPr>
          <w:rFonts w:ascii="Cambria" w:hAnsi="Cambria"/>
          <w:u w:val="single"/>
        </w:rPr>
        <w:t>Recurso</w:t>
      </w:r>
    </w:p>
    <w:p w14:paraId="6258F7FD" w14:textId="5B69DDC4" w:rsidR="002944BC" w:rsidRPr="002944BC" w:rsidRDefault="002944BC" w:rsidP="00AD3672">
      <w:pPr>
        <w:spacing w:after="120" w:line="240" w:lineRule="auto"/>
        <w:ind w:left="340"/>
        <w:rPr>
          <w:rFonts w:ascii="Cambria" w:hAnsi="Cambria"/>
        </w:rPr>
      </w:pPr>
      <w:r w:rsidRPr="002944BC">
        <w:rPr>
          <w:rFonts w:ascii="Cambria" w:hAnsi="Cambria"/>
        </w:rPr>
        <w:t xml:space="preserve">El recurso es el activo que debe protegerse, como un archivo o un sistema. En ciberseguridad, los recursos son los objetivos del control de accesos, por lo que su identificación como entidad es indispensable para definir qué debe protegerse y </w:t>
      </w:r>
      <w:r w:rsidR="0060165A" w:rsidRPr="00220178">
        <w:rPr>
          <w:rFonts w:ascii="Cambria" w:hAnsi="Cambria"/>
        </w:rPr>
        <w:t>en qué condiciones</w:t>
      </w:r>
      <w:r w:rsidRPr="002944BC">
        <w:rPr>
          <w:rFonts w:ascii="Cambria" w:hAnsi="Cambria"/>
        </w:rPr>
        <w:t>.</w:t>
      </w:r>
    </w:p>
    <w:p w14:paraId="3A4F7727" w14:textId="089E09E8" w:rsidR="00996595" w:rsidRPr="00220178" w:rsidRDefault="00996595" w:rsidP="00AD3672">
      <w:pPr>
        <w:pStyle w:val="Ttulo3"/>
      </w:pPr>
      <w:bookmarkStart w:id="8" w:name="_Toc222937650"/>
      <w:r w:rsidRPr="00220178">
        <w:t xml:space="preserve">Posibles entidades </w:t>
      </w:r>
      <w:r w:rsidR="00812750" w:rsidRPr="00220178">
        <w:t xml:space="preserve">y </w:t>
      </w:r>
      <w:r w:rsidRPr="00220178">
        <w:t>no incluidas (descartadas)</w:t>
      </w:r>
      <w:r w:rsidR="00220178" w:rsidRPr="00220178">
        <w:t xml:space="preserve"> en este ejemplo</w:t>
      </w:r>
      <w:bookmarkEnd w:id="8"/>
    </w:p>
    <w:p w14:paraId="40C7FC37" w14:textId="53C7A358" w:rsidR="00996595" w:rsidRPr="00220178" w:rsidRDefault="00996595" w:rsidP="00AD3672">
      <w:pPr>
        <w:pStyle w:val="Prrafodelista"/>
        <w:numPr>
          <w:ilvl w:val="0"/>
          <w:numId w:val="69"/>
        </w:numPr>
        <w:spacing w:after="120" w:line="240" w:lineRule="auto"/>
        <w:ind w:left="700"/>
        <w:contextualSpacing w:val="0"/>
        <w:rPr>
          <w:rFonts w:ascii="Cambria" w:hAnsi="Cambria"/>
          <w:b/>
          <w:bCs/>
        </w:rPr>
      </w:pPr>
      <w:r w:rsidRPr="00220178">
        <w:rPr>
          <w:rFonts w:ascii="Cambria" w:hAnsi="Cambria"/>
          <w:b/>
          <w:bCs/>
        </w:rPr>
        <w:t>No entidad</w:t>
      </w:r>
      <w:r w:rsidRPr="00220178">
        <w:rPr>
          <w:rFonts w:ascii="Cambria" w:hAnsi="Cambria"/>
        </w:rPr>
        <w:t xml:space="preserve">: </w:t>
      </w:r>
      <w:r w:rsidRPr="00220178">
        <w:rPr>
          <w:rFonts w:ascii="Cambria" w:hAnsi="Cambria"/>
          <w:u w:val="single"/>
        </w:rPr>
        <w:t>Organización</w:t>
      </w:r>
      <w:r w:rsidRPr="00220178">
        <w:rPr>
          <w:rFonts w:ascii="Cambria" w:hAnsi="Cambria"/>
        </w:rPr>
        <w:t xml:space="preserve"> / </w:t>
      </w:r>
      <w:r w:rsidRPr="00220178">
        <w:rPr>
          <w:rFonts w:ascii="Cambria" w:hAnsi="Cambria"/>
          <w:u w:val="single"/>
        </w:rPr>
        <w:t>Empresa</w:t>
      </w:r>
    </w:p>
    <w:p w14:paraId="5323A252" w14:textId="3C0C9CBB"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Pr="00220178">
        <w:rPr>
          <w:rFonts w:ascii="Cambria" w:hAnsi="Cambria"/>
        </w:rPr>
        <w:t xml:space="preserve"> </w:t>
      </w:r>
      <w:r w:rsidRPr="00996595">
        <w:rPr>
          <w:rFonts w:ascii="Cambria" w:hAnsi="Cambria"/>
        </w:rPr>
        <w:t>El sistema existe dentro de una organización.</w:t>
      </w:r>
    </w:p>
    <w:p w14:paraId="1917038D" w14:textId="604D6F53" w:rsidR="00996595" w:rsidRPr="00996595" w:rsidRDefault="00996595" w:rsidP="00AD3672">
      <w:pPr>
        <w:spacing w:after="120" w:line="240" w:lineRule="auto"/>
        <w:ind w:left="340"/>
        <w:rPr>
          <w:rFonts w:ascii="Cambria" w:hAnsi="Cambria"/>
        </w:rPr>
      </w:pPr>
      <w:r w:rsidRPr="00996595">
        <w:rPr>
          <w:rFonts w:ascii="Cambria" w:hAnsi="Cambria"/>
        </w:rPr>
        <w:t xml:space="preserve">Por qué </w:t>
      </w:r>
      <w:r w:rsidRPr="00220178">
        <w:rPr>
          <w:rFonts w:ascii="Cambria" w:hAnsi="Cambria"/>
        </w:rPr>
        <w:t>no</w:t>
      </w:r>
      <w:r w:rsidRPr="00996595">
        <w:rPr>
          <w:rFonts w:ascii="Cambria" w:hAnsi="Cambria"/>
        </w:rPr>
        <w:t xml:space="preserve"> se </w:t>
      </w:r>
      <w:r w:rsidRPr="00220178">
        <w:rPr>
          <w:rFonts w:ascii="Cambria" w:hAnsi="Cambria"/>
        </w:rPr>
        <w:t xml:space="preserve">consideró y </w:t>
      </w:r>
      <w:r w:rsidRPr="00996595">
        <w:rPr>
          <w:rFonts w:ascii="Cambria" w:hAnsi="Cambria"/>
        </w:rPr>
        <w:t>modeló:</w:t>
      </w:r>
    </w:p>
    <w:p w14:paraId="22EFF0F2" w14:textId="77777777" w:rsidR="00996595" w:rsidRPr="00220178" w:rsidRDefault="00996595" w:rsidP="00AD3672">
      <w:pPr>
        <w:pStyle w:val="Prrafodelista"/>
        <w:numPr>
          <w:ilvl w:val="0"/>
          <w:numId w:val="83"/>
        </w:numPr>
        <w:spacing w:after="120" w:line="240" w:lineRule="auto"/>
        <w:ind w:left="1060"/>
        <w:rPr>
          <w:rFonts w:ascii="Cambria" w:hAnsi="Cambria"/>
        </w:rPr>
      </w:pPr>
      <w:r w:rsidRPr="00220178">
        <w:rPr>
          <w:rFonts w:ascii="Cambria" w:hAnsi="Cambria"/>
        </w:rPr>
        <w:t>No participa directamente en la decisión de acceso</w:t>
      </w:r>
    </w:p>
    <w:p w14:paraId="69FB3AA5" w14:textId="77777777" w:rsidR="00996595" w:rsidRPr="00220178" w:rsidRDefault="00996595" w:rsidP="00AD3672">
      <w:pPr>
        <w:pStyle w:val="Prrafodelista"/>
        <w:numPr>
          <w:ilvl w:val="0"/>
          <w:numId w:val="83"/>
        </w:numPr>
        <w:spacing w:after="120" w:line="240" w:lineRule="auto"/>
        <w:ind w:left="1060"/>
        <w:rPr>
          <w:rFonts w:ascii="Cambria" w:hAnsi="Cambria"/>
        </w:rPr>
      </w:pPr>
      <w:r w:rsidRPr="00220178">
        <w:rPr>
          <w:rFonts w:ascii="Cambria" w:hAnsi="Cambria"/>
        </w:rPr>
        <w:t>No posee responsabilidades operativas dentro del sistema</w:t>
      </w:r>
    </w:p>
    <w:p w14:paraId="6605B7C3" w14:textId="77777777" w:rsidR="00996595" w:rsidRPr="00220178" w:rsidRDefault="00996595" w:rsidP="00AD3672">
      <w:pPr>
        <w:pStyle w:val="Prrafodelista"/>
        <w:numPr>
          <w:ilvl w:val="0"/>
          <w:numId w:val="83"/>
        </w:numPr>
        <w:spacing w:after="120" w:line="240" w:lineRule="auto"/>
        <w:ind w:left="1060"/>
        <w:rPr>
          <w:rFonts w:ascii="Cambria" w:hAnsi="Cambria"/>
        </w:rPr>
      </w:pPr>
      <w:r w:rsidRPr="00220178">
        <w:rPr>
          <w:rFonts w:ascii="Cambria" w:hAnsi="Cambria"/>
        </w:rPr>
        <w:t>Es solo parte del contexto, no del problema a resolver</w:t>
      </w:r>
    </w:p>
    <w:p w14:paraId="04679C4B" w14:textId="2EDF9E46" w:rsidR="00996595" w:rsidRPr="00996595" w:rsidRDefault="00996595" w:rsidP="00AD3672">
      <w:pPr>
        <w:spacing w:after="120" w:line="240" w:lineRule="auto"/>
        <w:ind w:left="340"/>
        <w:rPr>
          <w:rFonts w:ascii="Cambria" w:hAnsi="Cambria"/>
        </w:rPr>
      </w:pPr>
      <w:r w:rsidRPr="00996595">
        <w:rPr>
          <w:rFonts w:ascii="Cambria" w:hAnsi="Cambria"/>
        </w:rPr>
        <w:t>Se mantiene como contexto, no como entidad.</w:t>
      </w:r>
    </w:p>
    <w:p w14:paraId="69B01484" w14:textId="62170D78" w:rsidR="00996595" w:rsidRPr="00996595" w:rsidRDefault="00996595" w:rsidP="00AD3672">
      <w:pPr>
        <w:pStyle w:val="Prrafodelista"/>
        <w:numPr>
          <w:ilvl w:val="0"/>
          <w:numId w:val="69"/>
        </w:numPr>
        <w:spacing w:after="120" w:line="240" w:lineRule="auto"/>
        <w:ind w:left="700"/>
        <w:contextualSpacing w:val="0"/>
        <w:rPr>
          <w:rFonts w:ascii="Cambria" w:hAnsi="Cambria"/>
          <w:b/>
          <w:bCs/>
        </w:rPr>
      </w:pPr>
      <w:r w:rsidRPr="00220178">
        <w:rPr>
          <w:rFonts w:ascii="Cambria" w:hAnsi="Cambria"/>
          <w:b/>
          <w:bCs/>
        </w:rPr>
        <w:t xml:space="preserve">No entidad: </w:t>
      </w:r>
      <w:r w:rsidRPr="00996595">
        <w:rPr>
          <w:rFonts w:ascii="Cambria" w:hAnsi="Cambria"/>
          <w:u w:val="single"/>
        </w:rPr>
        <w:t>Sistema</w:t>
      </w:r>
      <w:r w:rsidRPr="00996595">
        <w:rPr>
          <w:rFonts w:ascii="Cambria" w:hAnsi="Cambria"/>
        </w:rPr>
        <w:t xml:space="preserve"> / </w:t>
      </w:r>
      <w:r w:rsidRPr="00996595">
        <w:rPr>
          <w:rFonts w:ascii="Cambria" w:hAnsi="Cambria"/>
          <w:u w:val="single"/>
        </w:rPr>
        <w:t>Aplicación</w:t>
      </w:r>
    </w:p>
    <w:p w14:paraId="23100BEF" w14:textId="509CE4F2"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00812750" w:rsidRPr="00220178">
        <w:rPr>
          <w:rFonts w:ascii="Cambria" w:hAnsi="Cambria"/>
        </w:rPr>
        <w:t xml:space="preserve"> </w:t>
      </w:r>
      <w:r w:rsidRPr="00996595">
        <w:rPr>
          <w:rFonts w:ascii="Cambria" w:hAnsi="Cambria"/>
        </w:rPr>
        <w:t>Es el sistema donde ocurre el control de accesos.</w:t>
      </w:r>
    </w:p>
    <w:p w14:paraId="39A68C97" w14:textId="5AFA92F6" w:rsidR="00996595" w:rsidRPr="00996595" w:rsidRDefault="00996595" w:rsidP="00AD3672">
      <w:pPr>
        <w:spacing w:after="120" w:line="240" w:lineRule="auto"/>
        <w:ind w:left="340"/>
        <w:rPr>
          <w:rFonts w:ascii="Cambria" w:hAnsi="Cambria"/>
        </w:rPr>
      </w:pPr>
      <w:r w:rsidRPr="00996595">
        <w:rPr>
          <w:rFonts w:ascii="Cambria" w:hAnsi="Cambria"/>
        </w:rPr>
        <w:t xml:space="preserve">Por qué </w:t>
      </w:r>
      <w:r w:rsidR="00812750" w:rsidRPr="00220178">
        <w:rPr>
          <w:rFonts w:ascii="Cambria" w:hAnsi="Cambria"/>
        </w:rPr>
        <w:t>no se consideró y</w:t>
      </w:r>
      <w:r w:rsidRPr="00996595">
        <w:rPr>
          <w:rFonts w:ascii="Cambria" w:hAnsi="Cambria"/>
        </w:rPr>
        <w:t xml:space="preserve"> modeló:</w:t>
      </w:r>
    </w:p>
    <w:p w14:paraId="456C629C" w14:textId="77777777" w:rsidR="00996595" w:rsidRPr="00220178" w:rsidRDefault="00996595" w:rsidP="00AD3672">
      <w:pPr>
        <w:pStyle w:val="Prrafodelista"/>
        <w:numPr>
          <w:ilvl w:val="0"/>
          <w:numId w:val="84"/>
        </w:numPr>
        <w:spacing w:after="120" w:line="240" w:lineRule="auto"/>
        <w:ind w:left="1060"/>
        <w:rPr>
          <w:rFonts w:ascii="Cambria" w:hAnsi="Cambria"/>
        </w:rPr>
      </w:pPr>
      <w:r w:rsidRPr="00220178">
        <w:rPr>
          <w:rFonts w:ascii="Cambria" w:hAnsi="Cambria"/>
        </w:rPr>
        <w:lastRenderedPageBreak/>
        <w:t>El sistema es el contenedor, no un actor</w:t>
      </w:r>
    </w:p>
    <w:p w14:paraId="6A0FC7C5" w14:textId="77777777" w:rsidR="00996595" w:rsidRPr="00220178" w:rsidRDefault="00996595" w:rsidP="00AD3672">
      <w:pPr>
        <w:pStyle w:val="Prrafodelista"/>
        <w:numPr>
          <w:ilvl w:val="0"/>
          <w:numId w:val="84"/>
        </w:numPr>
        <w:spacing w:after="120" w:line="240" w:lineRule="auto"/>
        <w:ind w:left="1060"/>
        <w:rPr>
          <w:rFonts w:ascii="Cambria" w:hAnsi="Cambria"/>
        </w:rPr>
      </w:pPr>
      <w:r w:rsidRPr="00220178">
        <w:rPr>
          <w:rFonts w:ascii="Cambria" w:hAnsi="Cambria"/>
        </w:rPr>
        <w:t>Modelarlo no aporta lógica adicional</w:t>
      </w:r>
    </w:p>
    <w:p w14:paraId="7A6FCD3E" w14:textId="77777777" w:rsidR="00996595" w:rsidRPr="00220178" w:rsidRDefault="00996595" w:rsidP="00AD3672">
      <w:pPr>
        <w:pStyle w:val="Prrafodelista"/>
        <w:numPr>
          <w:ilvl w:val="0"/>
          <w:numId w:val="84"/>
        </w:numPr>
        <w:spacing w:after="120" w:line="240" w:lineRule="auto"/>
        <w:ind w:left="1060"/>
        <w:rPr>
          <w:rFonts w:ascii="Cambria" w:hAnsi="Cambria"/>
        </w:rPr>
      </w:pPr>
      <w:r w:rsidRPr="00220178">
        <w:rPr>
          <w:rFonts w:ascii="Cambria" w:hAnsi="Cambria"/>
        </w:rPr>
        <w:t>Introducirlo sería redundante</w:t>
      </w:r>
    </w:p>
    <w:p w14:paraId="2E21CD51" w14:textId="78AAADE1" w:rsidR="00996595" w:rsidRPr="00996595" w:rsidRDefault="00996595" w:rsidP="00AD3672">
      <w:pPr>
        <w:spacing w:after="120" w:line="240" w:lineRule="auto"/>
        <w:ind w:left="340"/>
        <w:rPr>
          <w:rFonts w:ascii="Cambria" w:hAnsi="Cambria"/>
        </w:rPr>
      </w:pPr>
      <w:r w:rsidRPr="00996595">
        <w:rPr>
          <w:rFonts w:ascii="Cambria" w:hAnsi="Cambria"/>
        </w:rPr>
        <w:t>Se sobreentiende como el entorno de ejecución.</w:t>
      </w:r>
    </w:p>
    <w:p w14:paraId="48D55DCA" w14:textId="19E5716B" w:rsidR="00996595" w:rsidRPr="00996595" w:rsidRDefault="00812750" w:rsidP="00AD3672">
      <w:pPr>
        <w:pStyle w:val="Prrafodelista"/>
        <w:numPr>
          <w:ilvl w:val="0"/>
          <w:numId w:val="69"/>
        </w:numPr>
        <w:spacing w:after="120" w:line="240" w:lineRule="auto"/>
        <w:ind w:left="700"/>
        <w:contextualSpacing w:val="0"/>
        <w:rPr>
          <w:rFonts w:ascii="Cambria" w:hAnsi="Cambria"/>
          <w:b/>
          <w:bCs/>
        </w:rPr>
      </w:pPr>
      <w:r w:rsidRPr="00220178">
        <w:rPr>
          <w:rFonts w:ascii="Cambria" w:hAnsi="Cambria"/>
          <w:b/>
          <w:bCs/>
        </w:rPr>
        <w:t xml:space="preserve">No entidad: </w:t>
      </w:r>
      <w:r w:rsidR="00996595" w:rsidRPr="00996595">
        <w:rPr>
          <w:rFonts w:ascii="Cambria" w:hAnsi="Cambria"/>
          <w:u w:val="single"/>
        </w:rPr>
        <w:t>Autenticación</w:t>
      </w:r>
      <w:r w:rsidR="00996595" w:rsidRPr="00996595">
        <w:rPr>
          <w:rFonts w:ascii="Cambria" w:hAnsi="Cambria"/>
        </w:rPr>
        <w:t xml:space="preserve"> / </w:t>
      </w:r>
      <w:r w:rsidR="00996595" w:rsidRPr="00996595">
        <w:rPr>
          <w:rFonts w:ascii="Cambria" w:hAnsi="Cambria"/>
          <w:u w:val="single"/>
        </w:rPr>
        <w:t>Login</w:t>
      </w:r>
    </w:p>
    <w:p w14:paraId="3C7BE214" w14:textId="427ADC31"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00812750" w:rsidRPr="00220178">
        <w:rPr>
          <w:rFonts w:ascii="Cambria" w:hAnsi="Cambria"/>
        </w:rPr>
        <w:t xml:space="preserve"> </w:t>
      </w:r>
      <w:r w:rsidRPr="00996595">
        <w:rPr>
          <w:rFonts w:ascii="Cambria" w:hAnsi="Cambria"/>
        </w:rPr>
        <w:t>En seguridad es un concepto importante.</w:t>
      </w:r>
    </w:p>
    <w:p w14:paraId="779CEEFB" w14:textId="185F4E5E" w:rsidR="00996595" w:rsidRPr="00996595" w:rsidRDefault="00996595" w:rsidP="00AD3672">
      <w:pPr>
        <w:spacing w:after="120" w:line="240" w:lineRule="auto"/>
        <w:ind w:left="340"/>
        <w:rPr>
          <w:rFonts w:ascii="Cambria" w:hAnsi="Cambria"/>
        </w:rPr>
      </w:pPr>
      <w:r w:rsidRPr="00996595">
        <w:rPr>
          <w:rFonts w:ascii="Cambria" w:hAnsi="Cambria"/>
        </w:rPr>
        <w:t xml:space="preserve">Por qué </w:t>
      </w:r>
      <w:r w:rsidR="00812750" w:rsidRPr="00220178">
        <w:rPr>
          <w:rFonts w:ascii="Cambria" w:hAnsi="Cambria"/>
        </w:rPr>
        <w:t xml:space="preserve">no se consideró y </w:t>
      </w:r>
      <w:r w:rsidRPr="00996595">
        <w:rPr>
          <w:rFonts w:ascii="Cambria" w:hAnsi="Cambria"/>
        </w:rPr>
        <w:t>modeló:</w:t>
      </w:r>
    </w:p>
    <w:p w14:paraId="5A890B98" w14:textId="77777777" w:rsidR="00996595" w:rsidRPr="00220178" w:rsidRDefault="00996595" w:rsidP="00AD3672">
      <w:pPr>
        <w:pStyle w:val="Prrafodelista"/>
        <w:numPr>
          <w:ilvl w:val="0"/>
          <w:numId w:val="85"/>
        </w:numPr>
        <w:spacing w:after="120" w:line="240" w:lineRule="auto"/>
        <w:ind w:left="1060"/>
        <w:rPr>
          <w:rFonts w:ascii="Cambria" w:hAnsi="Cambria"/>
        </w:rPr>
      </w:pPr>
      <w:r w:rsidRPr="00220178">
        <w:rPr>
          <w:rFonts w:ascii="Cambria" w:hAnsi="Cambria"/>
        </w:rPr>
        <w:t>El problema no trata sobre verificar identidad</w:t>
      </w:r>
    </w:p>
    <w:p w14:paraId="568E9C29" w14:textId="77777777" w:rsidR="00996595" w:rsidRPr="00220178" w:rsidRDefault="00996595" w:rsidP="00AD3672">
      <w:pPr>
        <w:pStyle w:val="Prrafodelista"/>
        <w:numPr>
          <w:ilvl w:val="0"/>
          <w:numId w:val="85"/>
        </w:numPr>
        <w:spacing w:after="120" w:line="240" w:lineRule="auto"/>
        <w:ind w:left="1060"/>
        <w:rPr>
          <w:rFonts w:ascii="Cambria" w:hAnsi="Cambria"/>
        </w:rPr>
      </w:pPr>
      <w:r w:rsidRPr="00220178">
        <w:rPr>
          <w:rFonts w:ascii="Cambria" w:hAnsi="Cambria"/>
        </w:rPr>
        <w:t>Se asume que el usuario ya está autenticado</w:t>
      </w:r>
    </w:p>
    <w:p w14:paraId="3809B7D9" w14:textId="77777777" w:rsidR="00996595" w:rsidRPr="00220178" w:rsidRDefault="00996595" w:rsidP="00AD3672">
      <w:pPr>
        <w:pStyle w:val="Prrafodelista"/>
        <w:numPr>
          <w:ilvl w:val="0"/>
          <w:numId w:val="85"/>
        </w:numPr>
        <w:spacing w:after="120" w:line="240" w:lineRule="auto"/>
        <w:ind w:left="1060"/>
        <w:rPr>
          <w:rFonts w:ascii="Cambria" w:hAnsi="Cambria"/>
        </w:rPr>
      </w:pPr>
      <w:r w:rsidRPr="00220178">
        <w:rPr>
          <w:rFonts w:ascii="Cambria" w:hAnsi="Cambria"/>
        </w:rPr>
        <w:t>Incluirlo desviaría el foco del reto</w:t>
      </w:r>
    </w:p>
    <w:p w14:paraId="67DEC956" w14:textId="6B2E84B8" w:rsidR="00996595" w:rsidRPr="00996595" w:rsidRDefault="00812750" w:rsidP="00AD3672">
      <w:pPr>
        <w:spacing w:after="120" w:line="240" w:lineRule="auto"/>
        <w:ind w:left="340"/>
        <w:rPr>
          <w:rFonts w:ascii="Cambria" w:hAnsi="Cambria"/>
        </w:rPr>
      </w:pPr>
      <w:r w:rsidRPr="00220178">
        <w:rPr>
          <w:rFonts w:ascii="Cambria" w:hAnsi="Cambria"/>
        </w:rPr>
        <w:t>P</w:t>
      </w:r>
      <w:r w:rsidR="00996595" w:rsidRPr="00996595">
        <w:rPr>
          <w:rFonts w:ascii="Cambria" w:hAnsi="Cambria"/>
        </w:rPr>
        <w:t>ertenece a otro problema, no a este.</w:t>
      </w:r>
    </w:p>
    <w:p w14:paraId="45DF44C2" w14:textId="2BF119B5" w:rsidR="00996595" w:rsidRPr="00996595" w:rsidRDefault="00812750" w:rsidP="00AD3672">
      <w:pPr>
        <w:pStyle w:val="Prrafodelista"/>
        <w:numPr>
          <w:ilvl w:val="0"/>
          <w:numId w:val="69"/>
        </w:numPr>
        <w:spacing w:after="120" w:line="240" w:lineRule="auto"/>
        <w:ind w:left="700"/>
        <w:contextualSpacing w:val="0"/>
        <w:rPr>
          <w:rFonts w:ascii="Cambria" w:hAnsi="Cambria"/>
          <w:b/>
          <w:bCs/>
        </w:rPr>
      </w:pPr>
      <w:r w:rsidRPr="00220178">
        <w:rPr>
          <w:rFonts w:ascii="Cambria" w:hAnsi="Cambria"/>
          <w:b/>
          <w:bCs/>
        </w:rPr>
        <w:t xml:space="preserve">No entidad: </w:t>
      </w:r>
      <w:r w:rsidR="00996595" w:rsidRPr="00996595">
        <w:rPr>
          <w:rFonts w:ascii="Cambria" w:hAnsi="Cambria"/>
          <w:u w:val="single"/>
        </w:rPr>
        <w:t>Sesión</w:t>
      </w:r>
    </w:p>
    <w:p w14:paraId="215D8FC2" w14:textId="1A50C0BD"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00812750" w:rsidRPr="00220178">
        <w:rPr>
          <w:rFonts w:ascii="Cambria" w:hAnsi="Cambria"/>
        </w:rPr>
        <w:t xml:space="preserve"> </w:t>
      </w:r>
      <w:r w:rsidRPr="00996595">
        <w:rPr>
          <w:rFonts w:ascii="Cambria" w:hAnsi="Cambria"/>
        </w:rPr>
        <w:t>Una sesión controla el estado del usuario.</w:t>
      </w:r>
    </w:p>
    <w:p w14:paraId="2658CFA3" w14:textId="7C55B2BD" w:rsidR="00996595" w:rsidRPr="00996595" w:rsidRDefault="00996595" w:rsidP="00AD3672">
      <w:pPr>
        <w:spacing w:after="120" w:line="240" w:lineRule="auto"/>
        <w:ind w:left="340"/>
        <w:rPr>
          <w:rFonts w:ascii="Cambria" w:hAnsi="Cambria"/>
        </w:rPr>
      </w:pPr>
      <w:r w:rsidRPr="00996595">
        <w:rPr>
          <w:rFonts w:ascii="Cambria" w:hAnsi="Cambria"/>
        </w:rPr>
        <w:t xml:space="preserve">Por qué </w:t>
      </w:r>
      <w:r w:rsidR="00812750" w:rsidRPr="00220178">
        <w:rPr>
          <w:rFonts w:ascii="Cambria" w:hAnsi="Cambria"/>
        </w:rPr>
        <w:t>no consideró y</w:t>
      </w:r>
      <w:r w:rsidRPr="00996595">
        <w:rPr>
          <w:rFonts w:ascii="Cambria" w:hAnsi="Cambria"/>
        </w:rPr>
        <w:t xml:space="preserve"> modeló:</w:t>
      </w:r>
      <w:r w:rsidR="00812750" w:rsidRPr="00220178">
        <w:rPr>
          <w:rFonts w:ascii="Cambria" w:hAnsi="Cambria"/>
        </w:rPr>
        <w:t xml:space="preserve"> </w:t>
      </w:r>
      <w:r w:rsidRPr="00996595">
        <w:rPr>
          <w:rFonts w:ascii="Cambria" w:hAnsi="Cambria"/>
        </w:rPr>
        <w:t>No afecta la regla de autorización</w:t>
      </w:r>
    </w:p>
    <w:p w14:paraId="3822685F" w14:textId="77777777" w:rsidR="00996595" w:rsidRPr="00220178" w:rsidRDefault="00996595" w:rsidP="00AD3672">
      <w:pPr>
        <w:pStyle w:val="Prrafodelista"/>
        <w:numPr>
          <w:ilvl w:val="0"/>
          <w:numId w:val="86"/>
        </w:numPr>
        <w:spacing w:after="120" w:line="240" w:lineRule="auto"/>
        <w:ind w:left="1060"/>
        <w:rPr>
          <w:rFonts w:ascii="Cambria" w:hAnsi="Cambria"/>
        </w:rPr>
      </w:pPr>
      <w:r w:rsidRPr="00220178">
        <w:rPr>
          <w:rFonts w:ascii="Cambria" w:hAnsi="Cambria"/>
        </w:rPr>
        <w:t>Es un detalle de implementación</w:t>
      </w:r>
    </w:p>
    <w:p w14:paraId="1B0ADB48" w14:textId="77777777" w:rsidR="00996595" w:rsidRPr="00220178" w:rsidRDefault="00996595" w:rsidP="00AD3672">
      <w:pPr>
        <w:pStyle w:val="Prrafodelista"/>
        <w:numPr>
          <w:ilvl w:val="0"/>
          <w:numId w:val="86"/>
        </w:numPr>
        <w:spacing w:after="120" w:line="240" w:lineRule="auto"/>
        <w:ind w:left="1054" w:hanging="357"/>
        <w:contextualSpacing w:val="0"/>
        <w:rPr>
          <w:rFonts w:ascii="Cambria" w:hAnsi="Cambria"/>
        </w:rPr>
      </w:pPr>
      <w:r w:rsidRPr="00220178">
        <w:rPr>
          <w:rFonts w:ascii="Cambria" w:hAnsi="Cambria"/>
        </w:rPr>
        <w:t>Introducirla añade complejidad innecesaria</w:t>
      </w:r>
    </w:p>
    <w:p w14:paraId="15649E06" w14:textId="14577CA7" w:rsidR="00996595" w:rsidRPr="00996595" w:rsidRDefault="00812750" w:rsidP="00AD3672">
      <w:pPr>
        <w:pStyle w:val="Prrafodelista"/>
        <w:numPr>
          <w:ilvl w:val="0"/>
          <w:numId w:val="69"/>
        </w:numPr>
        <w:spacing w:after="120" w:line="240" w:lineRule="auto"/>
        <w:ind w:left="700"/>
        <w:contextualSpacing w:val="0"/>
        <w:rPr>
          <w:rFonts w:ascii="Cambria" w:hAnsi="Cambria"/>
          <w:b/>
          <w:bCs/>
        </w:rPr>
      </w:pPr>
      <w:r w:rsidRPr="00220178">
        <w:rPr>
          <w:rFonts w:ascii="Cambria" w:hAnsi="Cambria"/>
          <w:b/>
          <w:bCs/>
        </w:rPr>
        <w:t xml:space="preserve">No entidad: </w:t>
      </w:r>
      <w:r w:rsidR="00996595" w:rsidRPr="00996595">
        <w:rPr>
          <w:rFonts w:ascii="Cambria" w:hAnsi="Cambria"/>
          <w:u w:val="single"/>
        </w:rPr>
        <w:t>Política de seguridad</w:t>
      </w:r>
    </w:p>
    <w:p w14:paraId="500F0B0B" w14:textId="3A57FA72"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00812750" w:rsidRPr="00220178">
        <w:rPr>
          <w:rFonts w:ascii="Cambria" w:hAnsi="Cambria"/>
          <w:b/>
          <w:bCs/>
        </w:rPr>
        <w:t xml:space="preserve"> </w:t>
      </w:r>
      <w:r w:rsidRPr="00996595">
        <w:rPr>
          <w:rFonts w:ascii="Cambria" w:hAnsi="Cambria"/>
        </w:rPr>
        <w:t>Define reglas de acceso.</w:t>
      </w:r>
    </w:p>
    <w:p w14:paraId="6C278E0B" w14:textId="50A7F894" w:rsidR="00996595" w:rsidRPr="00996595" w:rsidRDefault="00996595" w:rsidP="00AD3672">
      <w:pPr>
        <w:spacing w:after="120" w:line="240" w:lineRule="auto"/>
        <w:ind w:left="340"/>
        <w:rPr>
          <w:rFonts w:ascii="Cambria" w:hAnsi="Cambria"/>
        </w:rPr>
      </w:pPr>
      <w:r w:rsidRPr="00996595">
        <w:rPr>
          <w:rFonts w:ascii="Cambria" w:hAnsi="Cambria"/>
        </w:rPr>
        <w:t xml:space="preserve">Por qué </w:t>
      </w:r>
      <w:r w:rsidR="00812750" w:rsidRPr="00220178">
        <w:rPr>
          <w:rFonts w:ascii="Cambria" w:hAnsi="Cambria"/>
        </w:rPr>
        <w:t>no</w:t>
      </w:r>
      <w:r w:rsidRPr="00996595">
        <w:rPr>
          <w:rFonts w:ascii="Cambria" w:hAnsi="Cambria"/>
        </w:rPr>
        <w:t xml:space="preserve"> se </w:t>
      </w:r>
      <w:r w:rsidR="00812750" w:rsidRPr="00220178">
        <w:rPr>
          <w:rFonts w:ascii="Cambria" w:hAnsi="Cambria"/>
        </w:rPr>
        <w:t xml:space="preserve">consideró y </w:t>
      </w:r>
      <w:r w:rsidRPr="00996595">
        <w:rPr>
          <w:rFonts w:ascii="Cambria" w:hAnsi="Cambria"/>
        </w:rPr>
        <w:t>modeló:</w:t>
      </w:r>
    </w:p>
    <w:p w14:paraId="44812F29" w14:textId="77777777" w:rsidR="00996595" w:rsidRPr="00220178" w:rsidRDefault="00996595" w:rsidP="00AD3672">
      <w:pPr>
        <w:pStyle w:val="Prrafodelista"/>
        <w:numPr>
          <w:ilvl w:val="0"/>
          <w:numId w:val="80"/>
        </w:numPr>
        <w:spacing w:after="120" w:line="240" w:lineRule="auto"/>
        <w:ind w:left="1060"/>
        <w:contextualSpacing w:val="0"/>
        <w:rPr>
          <w:rFonts w:ascii="Cambria" w:hAnsi="Cambria"/>
        </w:rPr>
      </w:pPr>
      <w:r w:rsidRPr="00220178">
        <w:rPr>
          <w:rFonts w:ascii="Cambria" w:hAnsi="Cambria"/>
        </w:rPr>
        <w:t>En este modelo, la política ya está distribuida en:</w:t>
      </w:r>
    </w:p>
    <w:p w14:paraId="2AFB18C7" w14:textId="77777777" w:rsidR="00996595" w:rsidRPr="00AD3672" w:rsidRDefault="00996595" w:rsidP="00AD3672">
      <w:pPr>
        <w:pStyle w:val="Prrafodelista"/>
        <w:numPr>
          <w:ilvl w:val="0"/>
          <w:numId w:val="159"/>
        </w:numPr>
        <w:spacing w:after="120" w:line="240" w:lineRule="auto"/>
        <w:rPr>
          <w:rFonts w:ascii="Cambria" w:hAnsi="Cambria"/>
        </w:rPr>
      </w:pPr>
      <w:r w:rsidRPr="00AD3672">
        <w:rPr>
          <w:rFonts w:ascii="Cambria" w:hAnsi="Cambria"/>
        </w:rPr>
        <w:t>Roles</w:t>
      </w:r>
    </w:p>
    <w:p w14:paraId="7DF25ECF" w14:textId="77777777" w:rsidR="00996595" w:rsidRPr="00AD3672" w:rsidRDefault="00996595" w:rsidP="00AD3672">
      <w:pPr>
        <w:pStyle w:val="Prrafodelista"/>
        <w:numPr>
          <w:ilvl w:val="0"/>
          <w:numId w:val="159"/>
        </w:numPr>
        <w:spacing w:after="120" w:line="240" w:lineRule="auto"/>
        <w:rPr>
          <w:rFonts w:ascii="Cambria" w:hAnsi="Cambria"/>
        </w:rPr>
      </w:pPr>
      <w:r w:rsidRPr="00AD3672">
        <w:rPr>
          <w:rFonts w:ascii="Cambria" w:hAnsi="Cambria"/>
        </w:rPr>
        <w:t>Permisos</w:t>
      </w:r>
    </w:p>
    <w:p w14:paraId="562C2734" w14:textId="77777777" w:rsidR="00996595" w:rsidRPr="00AD3672" w:rsidRDefault="00996595" w:rsidP="00AD3672">
      <w:pPr>
        <w:pStyle w:val="Prrafodelista"/>
        <w:numPr>
          <w:ilvl w:val="0"/>
          <w:numId w:val="159"/>
        </w:numPr>
        <w:spacing w:after="120" w:line="240" w:lineRule="auto"/>
        <w:rPr>
          <w:rFonts w:ascii="Cambria" w:hAnsi="Cambria"/>
        </w:rPr>
      </w:pPr>
      <w:r w:rsidRPr="00AD3672">
        <w:rPr>
          <w:rFonts w:ascii="Cambria" w:hAnsi="Cambria"/>
        </w:rPr>
        <w:t>Recursos</w:t>
      </w:r>
    </w:p>
    <w:p w14:paraId="76E8E767" w14:textId="77777777" w:rsidR="00996595" w:rsidRPr="00220178" w:rsidRDefault="00996595" w:rsidP="00AD3672">
      <w:pPr>
        <w:pStyle w:val="Prrafodelista"/>
        <w:numPr>
          <w:ilvl w:val="0"/>
          <w:numId w:val="80"/>
        </w:numPr>
        <w:spacing w:after="120" w:line="240" w:lineRule="auto"/>
        <w:ind w:left="1054" w:hanging="357"/>
        <w:contextualSpacing w:val="0"/>
        <w:rPr>
          <w:rFonts w:ascii="Cambria" w:hAnsi="Cambria"/>
        </w:rPr>
      </w:pPr>
      <w:r w:rsidRPr="00220178">
        <w:rPr>
          <w:rFonts w:ascii="Cambria" w:hAnsi="Cambria"/>
        </w:rPr>
        <w:t>Modelarla como entidad separada duplicaría responsabilidades</w:t>
      </w:r>
    </w:p>
    <w:p w14:paraId="566C6B4C" w14:textId="4073DFAB" w:rsidR="00996595" w:rsidRPr="00996595" w:rsidRDefault="00812750" w:rsidP="00AD3672">
      <w:pPr>
        <w:pStyle w:val="Prrafodelista"/>
        <w:numPr>
          <w:ilvl w:val="0"/>
          <w:numId w:val="69"/>
        </w:numPr>
        <w:ind w:left="700"/>
        <w:rPr>
          <w:rFonts w:ascii="Cambria" w:hAnsi="Cambria"/>
          <w:b/>
          <w:bCs/>
        </w:rPr>
      </w:pPr>
      <w:r w:rsidRPr="00220178">
        <w:rPr>
          <w:rFonts w:ascii="Cambria" w:hAnsi="Cambria"/>
          <w:b/>
          <w:bCs/>
        </w:rPr>
        <w:t>No entidad:</w:t>
      </w:r>
      <w:r w:rsidR="00996595" w:rsidRPr="00996595">
        <w:rPr>
          <w:rFonts w:ascii="Cambria" w:hAnsi="Cambria"/>
          <w:b/>
          <w:bCs/>
        </w:rPr>
        <w:t xml:space="preserve"> </w:t>
      </w:r>
      <w:r w:rsidR="00996595" w:rsidRPr="00996595">
        <w:rPr>
          <w:rFonts w:ascii="Cambria" w:hAnsi="Cambria"/>
          <w:u w:val="single"/>
        </w:rPr>
        <w:t>Registro de auditoría (Logs)</w:t>
      </w:r>
    </w:p>
    <w:p w14:paraId="185D2212" w14:textId="3371758D" w:rsidR="00996595" w:rsidRPr="00996595" w:rsidRDefault="00996595" w:rsidP="00AD3672">
      <w:pPr>
        <w:spacing w:after="120" w:line="240" w:lineRule="auto"/>
        <w:ind w:left="340"/>
        <w:rPr>
          <w:rFonts w:ascii="Cambria" w:hAnsi="Cambria"/>
        </w:rPr>
      </w:pPr>
      <w:r w:rsidRPr="00996595">
        <w:rPr>
          <w:rFonts w:ascii="Cambria" w:hAnsi="Cambria"/>
        </w:rPr>
        <w:t>Por qué podría parecer entidad:</w:t>
      </w:r>
      <w:r w:rsidR="00812750" w:rsidRPr="00220178">
        <w:rPr>
          <w:rFonts w:ascii="Cambria" w:hAnsi="Cambria"/>
        </w:rPr>
        <w:t xml:space="preserve"> </w:t>
      </w:r>
      <w:r w:rsidRPr="00996595">
        <w:rPr>
          <w:rFonts w:ascii="Cambria" w:hAnsi="Cambria"/>
        </w:rPr>
        <w:t>Es común en sistemas de seguridad.</w:t>
      </w:r>
    </w:p>
    <w:p w14:paraId="47F0CFC0" w14:textId="6432577D" w:rsidR="00996595" w:rsidRPr="00996595" w:rsidRDefault="00996595" w:rsidP="00AD3672">
      <w:pPr>
        <w:ind w:left="340"/>
        <w:rPr>
          <w:rFonts w:ascii="Cambria" w:hAnsi="Cambria"/>
        </w:rPr>
      </w:pPr>
      <w:r w:rsidRPr="00996595">
        <w:rPr>
          <w:rFonts w:ascii="Cambria" w:hAnsi="Cambria"/>
        </w:rPr>
        <w:t>Por qué</w:t>
      </w:r>
      <w:r w:rsidR="00812750" w:rsidRPr="00220178">
        <w:rPr>
          <w:rFonts w:ascii="Cambria" w:hAnsi="Cambria"/>
        </w:rPr>
        <w:t xml:space="preserve"> no</w:t>
      </w:r>
      <w:r w:rsidRPr="00996595">
        <w:rPr>
          <w:rFonts w:ascii="Cambria" w:hAnsi="Cambria"/>
        </w:rPr>
        <w:t xml:space="preserve"> se </w:t>
      </w:r>
      <w:r w:rsidR="00812750" w:rsidRPr="00220178">
        <w:rPr>
          <w:rFonts w:ascii="Cambria" w:hAnsi="Cambria"/>
        </w:rPr>
        <w:t xml:space="preserve">consideró y </w:t>
      </w:r>
      <w:r w:rsidRPr="00996595">
        <w:rPr>
          <w:rFonts w:ascii="Cambria" w:hAnsi="Cambria"/>
        </w:rPr>
        <w:t>modeló:</w:t>
      </w:r>
    </w:p>
    <w:p w14:paraId="7C5ECFF7" w14:textId="77777777" w:rsidR="00996595" w:rsidRPr="00220178" w:rsidRDefault="00996595" w:rsidP="00AD3672">
      <w:pPr>
        <w:pStyle w:val="Prrafodelista"/>
        <w:numPr>
          <w:ilvl w:val="0"/>
          <w:numId w:val="80"/>
        </w:numPr>
        <w:ind w:left="1060"/>
        <w:rPr>
          <w:rFonts w:ascii="Cambria" w:hAnsi="Cambria"/>
        </w:rPr>
      </w:pPr>
      <w:r w:rsidRPr="00220178">
        <w:rPr>
          <w:rFonts w:ascii="Cambria" w:hAnsi="Cambria"/>
        </w:rPr>
        <w:t>El problema no exige registrar eventos</w:t>
      </w:r>
    </w:p>
    <w:p w14:paraId="5C5D210D" w14:textId="77777777" w:rsidR="00996595" w:rsidRPr="00220178" w:rsidRDefault="00996595" w:rsidP="00AD3672">
      <w:pPr>
        <w:pStyle w:val="Prrafodelista"/>
        <w:numPr>
          <w:ilvl w:val="0"/>
          <w:numId w:val="80"/>
        </w:numPr>
        <w:ind w:left="1060"/>
        <w:rPr>
          <w:rFonts w:ascii="Cambria" w:hAnsi="Cambria"/>
        </w:rPr>
      </w:pPr>
      <w:r w:rsidRPr="00220178">
        <w:rPr>
          <w:rFonts w:ascii="Cambria" w:hAnsi="Cambria"/>
        </w:rPr>
        <w:t>No influye en la decisión de acceso</w:t>
      </w:r>
    </w:p>
    <w:p w14:paraId="7BC9E655" w14:textId="376D6A56" w:rsidR="00220178" w:rsidRPr="00220178" w:rsidRDefault="00996595" w:rsidP="00AD3672">
      <w:pPr>
        <w:pStyle w:val="Prrafodelista"/>
        <w:numPr>
          <w:ilvl w:val="0"/>
          <w:numId w:val="80"/>
        </w:numPr>
        <w:ind w:left="1060"/>
        <w:rPr>
          <w:rFonts w:ascii="Cambria" w:hAnsi="Cambria"/>
        </w:rPr>
      </w:pPr>
      <w:r w:rsidRPr="00220178">
        <w:rPr>
          <w:rFonts w:ascii="Cambria" w:hAnsi="Cambria"/>
        </w:rPr>
        <w:t>Sería una funcionalidad adicional</w:t>
      </w:r>
    </w:p>
    <w:p w14:paraId="7B952AEC" w14:textId="77777777" w:rsidR="00220178" w:rsidRPr="00220178" w:rsidRDefault="00220178">
      <w:pPr>
        <w:rPr>
          <w:rFonts w:ascii="Cambria" w:hAnsi="Cambria"/>
        </w:rPr>
      </w:pPr>
      <w:r w:rsidRPr="00220178">
        <w:rPr>
          <w:rFonts w:ascii="Cambria" w:hAnsi="Cambria"/>
        </w:rPr>
        <w:br w:type="page"/>
      </w:r>
    </w:p>
    <w:p w14:paraId="31407A8B" w14:textId="1F0B03D2" w:rsidR="002944BC" w:rsidRPr="00220178" w:rsidRDefault="00220178" w:rsidP="009759FE">
      <w:pPr>
        <w:pStyle w:val="Ttulo1"/>
      </w:pPr>
      <w:bookmarkStart w:id="9" w:name="_Toc222937651"/>
      <w:r w:rsidRPr="00220178">
        <w:lastRenderedPageBreak/>
        <w:t>Modelado de clases a partir de entidades del dominio del problema</w:t>
      </w:r>
      <w:bookmarkEnd w:id="9"/>
    </w:p>
    <w:p w14:paraId="35813460" w14:textId="07C6C114" w:rsidR="00220178" w:rsidRPr="00220178" w:rsidRDefault="00220178" w:rsidP="00220178">
      <w:pPr>
        <w:pStyle w:val="Ttulo2"/>
      </w:pPr>
      <w:bookmarkStart w:id="10" w:name="_Toc222937652"/>
      <w:r w:rsidRPr="00220178">
        <w:t>¿Cómo se modela una clase?</w:t>
      </w:r>
      <w:bookmarkEnd w:id="10"/>
    </w:p>
    <w:p w14:paraId="344A7EB4" w14:textId="77777777" w:rsidR="00220178" w:rsidRPr="00220178" w:rsidRDefault="00220178" w:rsidP="00220178">
      <w:pPr>
        <w:spacing w:after="120" w:line="240" w:lineRule="auto"/>
        <w:rPr>
          <w:rFonts w:ascii="Cambria" w:hAnsi="Cambria"/>
        </w:rPr>
      </w:pPr>
      <w:r w:rsidRPr="00220178">
        <w:rPr>
          <w:rFonts w:ascii="Cambria" w:hAnsi="Cambria"/>
        </w:rPr>
        <w:t>Modelar una clase no es escribir código inmediatamente.</w:t>
      </w:r>
    </w:p>
    <w:p w14:paraId="38C31EB1" w14:textId="2A7A6391" w:rsidR="00220178" w:rsidRPr="00220178" w:rsidRDefault="00220178" w:rsidP="00220178">
      <w:pPr>
        <w:spacing w:after="120" w:line="240" w:lineRule="auto"/>
        <w:rPr>
          <w:rFonts w:ascii="Cambria" w:hAnsi="Cambria"/>
        </w:rPr>
      </w:pPr>
      <w:r w:rsidRPr="00220178">
        <w:rPr>
          <w:rFonts w:ascii="Cambria" w:hAnsi="Cambria"/>
        </w:rPr>
        <w:t>Es un proceso de análisis conceptual mediante el cual se define qué representa una entidad del dominio dentro del sistema de software.</w:t>
      </w:r>
    </w:p>
    <w:p w14:paraId="504C2C82" w14:textId="77777777" w:rsidR="00220178" w:rsidRPr="00220178" w:rsidRDefault="00220178" w:rsidP="00220178">
      <w:pPr>
        <w:spacing w:after="120" w:line="240" w:lineRule="auto"/>
        <w:rPr>
          <w:rFonts w:ascii="Cambria" w:hAnsi="Cambria"/>
        </w:rPr>
      </w:pPr>
      <w:r w:rsidRPr="00220178">
        <w:rPr>
          <w:rFonts w:ascii="Cambria" w:hAnsi="Cambria"/>
        </w:rPr>
        <w:t>Una clase se modela identificando su significado en el dominio, su rol en el sistema y su relación con otros conceptos.</w:t>
      </w:r>
    </w:p>
    <w:p w14:paraId="6134EE23" w14:textId="6FCFD035" w:rsidR="00220178" w:rsidRPr="00220178" w:rsidRDefault="00220178" w:rsidP="00220178">
      <w:pPr>
        <w:spacing w:after="120" w:line="240" w:lineRule="auto"/>
        <w:rPr>
          <w:rFonts w:ascii="Cambria" w:hAnsi="Cambria"/>
          <w:b/>
          <w:bCs/>
        </w:rPr>
      </w:pPr>
      <w:r w:rsidRPr="00220178">
        <w:rPr>
          <w:rFonts w:ascii="Cambria" w:hAnsi="Cambria"/>
          <w:b/>
          <w:bCs/>
        </w:rPr>
        <w:t xml:space="preserve"> Paso 1: Comprender la entidad del dominio</w:t>
      </w:r>
    </w:p>
    <w:p w14:paraId="46A093F3" w14:textId="77777777" w:rsidR="00220178" w:rsidRPr="00220178" w:rsidRDefault="00220178" w:rsidP="00220178">
      <w:pPr>
        <w:spacing w:after="120" w:line="240" w:lineRule="auto"/>
        <w:rPr>
          <w:rFonts w:ascii="Cambria" w:hAnsi="Cambria"/>
        </w:rPr>
      </w:pPr>
      <w:r w:rsidRPr="00220178">
        <w:rPr>
          <w:rFonts w:ascii="Cambria" w:hAnsi="Cambria"/>
        </w:rPr>
        <w:t>El punto de partida es una entidad del mundo real o del dominio del problema.</w:t>
      </w:r>
    </w:p>
    <w:p w14:paraId="1958A5F3" w14:textId="77777777" w:rsidR="00220178" w:rsidRPr="00220178" w:rsidRDefault="00220178" w:rsidP="00220178">
      <w:pPr>
        <w:spacing w:after="120" w:line="240" w:lineRule="auto"/>
        <w:rPr>
          <w:rFonts w:ascii="Cambria" w:hAnsi="Cambria"/>
        </w:rPr>
      </w:pPr>
      <w:r w:rsidRPr="00220178">
        <w:rPr>
          <w:rFonts w:ascii="Cambria" w:hAnsi="Cambria"/>
        </w:rPr>
        <w:t>Ejemplo (en ciberseguridad – control de accesos):</w:t>
      </w:r>
    </w:p>
    <w:p w14:paraId="78E3187E" w14:textId="77777777" w:rsidR="00220178" w:rsidRPr="00220178" w:rsidRDefault="00220178" w:rsidP="00220178">
      <w:pPr>
        <w:pStyle w:val="Prrafodelista"/>
        <w:numPr>
          <w:ilvl w:val="0"/>
          <w:numId w:val="104"/>
        </w:numPr>
        <w:spacing w:after="120" w:line="240" w:lineRule="auto"/>
        <w:rPr>
          <w:rFonts w:ascii="Cambria" w:hAnsi="Cambria"/>
        </w:rPr>
      </w:pPr>
      <w:r w:rsidRPr="00220178">
        <w:rPr>
          <w:rFonts w:ascii="Cambria" w:hAnsi="Cambria"/>
        </w:rPr>
        <w:t>Usuario</w:t>
      </w:r>
    </w:p>
    <w:p w14:paraId="3B2F82F9" w14:textId="36E9194F" w:rsidR="00220178" w:rsidRPr="00220178" w:rsidRDefault="00220178" w:rsidP="00220178">
      <w:pPr>
        <w:pStyle w:val="Prrafodelista"/>
        <w:numPr>
          <w:ilvl w:val="0"/>
          <w:numId w:val="104"/>
        </w:numPr>
        <w:spacing w:after="120" w:line="240" w:lineRule="auto"/>
        <w:rPr>
          <w:rFonts w:ascii="Cambria" w:hAnsi="Cambria"/>
        </w:rPr>
      </w:pPr>
      <w:r w:rsidRPr="00220178">
        <w:rPr>
          <w:rFonts w:ascii="Cambria" w:hAnsi="Cambria"/>
        </w:rPr>
        <w:t>Rol</w:t>
      </w:r>
    </w:p>
    <w:p w14:paraId="2A02B30D" w14:textId="7210DA80" w:rsidR="00220178" w:rsidRPr="00220178" w:rsidRDefault="00220178" w:rsidP="00220178">
      <w:pPr>
        <w:pStyle w:val="Prrafodelista"/>
        <w:numPr>
          <w:ilvl w:val="0"/>
          <w:numId w:val="104"/>
        </w:numPr>
        <w:spacing w:after="120" w:line="240" w:lineRule="auto"/>
        <w:rPr>
          <w:rFonts w:ascii="Cambria" w:hAnsi="Cambria"/>
        </w:rPr>
      </w:pPr>
      <w:r w:rsidRPr="00220178">
        <w:rPr>
          <w:rFonts w:ascii="Cambria" w:hAnsi="Cambria"/>
        </w:rPr>
        <w:t>Permiso</w:t>
      </w:r>
    </w:p>
    <w:p w14:paraId="77F707BA" w14:textId="1EADB9FB" w:rsidR="00220178" w:rsidRPr="00220178" w:rsidRDefault="00220178" w:rsidP="00220178">
      <w:pPr>
        <w:pStyle w:val="Prrafodelista"/>
        <w:numPr>
          <w:ilvl w:val="0"/>
          <w:numId w:val="104"/>
        </w:numPr>
        <w:spacing w:after="120" w:line="240" w:lineRule="auto"/>
        <w:rPr>
          <w:rFonts w:ascii="Cambria" w:hAnsi="Cambria"/>
        </w:rPr>
      </w:pPr>
      <w:r w:rsidRPr="00220178">
        <w:rPr>
          <w:rFonts w:ascii="Cambria" w:hAnsi="Cambria"/>
        </w:rPr>
        <w:t>Recurso</w:t>
      </w:r>
    </w:p>
    <w:p w14:paraId="5AF05F3B" w14:textId="77777777" w:rsidR="00220178" w:rsidRPr="00220178" w:rsidRDefault="00220178" w:rsidP="00220178">
      <w:pPr>
        <w:spacing w:after="120" w:line="240" w:lineRule="auto"/>
        <w:rPr>
          <w:rFonts w:ascii="Cambria" w:hAnsi="Cambria"/>
        </w:rPr>
      </w:pPr>
      <w:r w:rsidRPr="00220178">
        <w:rPr>
          <w:rFonts w:ascii="Cambria" w:hAnsi="Cambria"/>
        </w:rPr>
        <w:t>En esta etapa no se piensa en código, sino en:</w:t>
      </w:r>
    </w:p>
    <w:p w14:paraId="52825398" w14:textId="77777777" w:rsidR="00220178" w:rsidRPr="00220178" w:rsidRDefault="00220178" w:rsidP="00220178">
      <w:pPr>
        <w:pStyle w:val="Prrafodelista"/>
        <w:numPr>
          <w:ilvl w:val="0"/>
          <w:numId w:val="105"/>
        </w:numPr>
        <w:spacing w:after="120" w:line="240" w:lineRule="auto"/>
        <w:rPr>
          <w:rFonts w:ascii="Cambria" w:hAnsi="Cambria"/>
        </w:rPr>
      </w:pPr>
      <w:r w:rsidRPr="00220178">
        <w:rPr>
          <w:rFonts w:ascii="Cambria" w:hAnsi="Cambria"/>
        </w:rPr>
        <w:t>¿Qué es esta entidad?</w:t>
      </w:r>
    </w:p>
    <w:p w14:paraId="6CCDBD0A" w14:textId="77777777" w:rsidR="00220178" w:rsidRPr="00220178" w:rsidRDefault="00220178" w:rsidP="00220178">
      <w:pPr>
        <w:pStyle w:val="Prrafodelista"/>
        <w:numPr>
          <w:ilvl w:val="0"/>
          <w:numId w:val="105"/>
        </w:numPr>
        <w:spacing w:after="120" w:line="240" w:lineRule="auto"/>
        <w:rPr>
          <w:rFonts w:ascii="Cambria" w:hAnsi="Cambria"/>
        </w:rPr>
      </w:pPr>
      <w:r w:rsidRPr="00220178">
        <w:rPr>
          <w:rFonts w:ascii="Cambria" w:hAnsi="Cambria"/>
        </w:rPr>
        <w:t>¿Por qué existe en el sistema?</w:t>
      </w:r>
    </w:p>
    <w:p w14:paraId="2BDA2C22" w14:textId="77777777" w:rsidR="00220178" w:rsidRPr="00220178" w:rsidRDefault="00220178" w:rsidP="00220178">
      <w:pPr>
        <w:pStyle w:val="Prrafodelista"/>
        <w:numPr>
          <w:ilvl w:val="0"/>
          <w:numId w:val="105"/>
        </w:numPr>
        <w:spacing w:after="120" w:line="240" w:lineRule="auto"/>
        <w:rPr>
          <w:rFonts w:ascii="Cambria" w:hAnsi="Cambria"/>
        </w:rPr>
      </w:pPr>
      <w:r w:rsidRPr="00220178">
        <w:rPr>
          <w:rFonts w:ascii="Cambria" w:hAnsi="Cambria"/>
        </w:rPr>
        <w:t>¿Qué papel cumple?</w:t>
      </w:r>
    </w:p>
    <w:p w14:paraId="6E0BADF4" w14:textId="611B040F" w:rsidR="00220178" w:rsidRPr="00220178" w:rsidRDefault="00220178" w:rsidP="00220178">
      <w:pPr>
        <w:spacing w:after="120" w:line="240" w:lineRule="auto"/>
        <w:rPr>
          <w:rFonts w:ascii="Cambria" w:hAnsi="Cambria"/>
          <w:b/>
          <w:bCs/>
        </w:rPr>
      </w:pPr>
      <w:r w:rsidRPr="00220178">
        <w:rPr>
          <w:rFonts w:ascii="Cambria" w:hAnsi="Cambria"/>
          <w:b/>
          <w:bCs/>
        </w:rPr>
        <w:t>Paso 2: Determinar si la entidad debe ser una clase</w:t>
      </w:r>
    </w:p>
    <w:p w14:paraId="266C9CD5" w14:textId="77777777" w:rsidR="00220178" w:rsidRPr="00220178" w:rsidRDefault="00220178" w:rsidP="00220178">
      <w:pPr>
        <w:spacing w:after="120" w:line="240" w:lineRule="auto"/>
        <w:rPr>
          <w:rFonts w:ascii="Cambria" w:hAnsi="Cambria"/>
        </w:rPr>
      </w:pPr>
      <w:r w:rsidRPr="00220178">
        <w:rPr>
          <w:rFonts w:ascii="Cambria" w:hAnsi="Cambria"/>
        </w:rPr>
        <w:t>No toda entidad del dominio se convierte en una clase.</w:t>
      </w:r>
    </w:p>
    <w:p w14:paraId="511D6ABE" w14:textId="16B12F34" w:rsidR="00220178" w:rsidRPr="00220178" w:rsidRDefault="00220178" w:rsidP="00220178">
      <w:pPr>
        <w:spacing w:after="120" w:line="240" w:lineRule="auto"/>
        <w:rPr>
          <w:rFonts w:ascii="Cambria" w:hAnsi="Cambria"/>
        </w:rPr>
      </w:pPr>
      <w:r w:rsidRPr="00220178">
        <w:rPr>
          <w:rFonts w:ascii="Cambria" w:hAnsi="Cambria"/>
        </w:rPr>
        <w:t>Una entidad se modela como clase cuando:</w:t>
      </w:r>
    </w:p>
    <w:p w14:paraId="7094D3A9" w14:textId="77777777" w:rsidR="00220178" w:rsidRPr="00220178" w:rsidRDefault="00220178" w:rsidP="00220178">
      <w:pPr>
        <w:pStyle w:val="Prrafodelista"/>
        <w:numPr>
          <w:ilvl w:val="0"/>
          <w:numId w:val="106"/>
        </w:numPr>
        <w:spacing w:after="120" w:line="240" w:lineRule="auto"/>
        <w:rPr>
          <w:rFonts w:ascii="Cambria" w:hAnsi="Cambria"/>
        </w:rPr>
      </w:pPr>
      <w:r w:rsidRPr="00220178">
        <w:rPr>
          <w:rFonts w:ascii="Cambria" w:hAnsi="Cambria"/>
        </w:rPr>
        <w:t>Tiene relevancia conceptual para el sistema</w:t>
      </w:r>
    </w:p>
    <w:p w14:paraId="1888F607" w14:textId="77777777" w:rsidR="00220178" w:rsidRPr="00220178" w:rsidRDefault="00220178" w:rsidP="00220178">
      <w:pPr>
        <w:pStyle w:val="Prrafodelista"/>
        <w:numPr>
          <w:ilvl w:val="0"/>
          <w:numId w:val="106"/>
        </w:numPr>
        <w:spacing w:after="120" w:line="240" w:lineRule="auto"/>
        <w:rPr>
          <w:rFonts w:ascii="Cambria" w:hAnsi="Cambria"/>
        </w:rPr>
      </w:pPr>
      <w:r w:rsidRPr="00220178">
        <w:rPr>
          <w:rFonts w:ascii="Cambria" w:hAnsi="Cambria"/>
        </w:rPr>
        <w:t>Participa activamente en el comportamiento del sistema</w:t>
      </w:r>
    </w:p>
    <w:p w14:paraId="5953394B" w14:textId="77777777" w:rsidR="00220178" w:rsidRPr="00220178" w:rsidRDefault="00220178" w:rsidP="00220178">
      <w:pPr>
        <w:pStyle w:val="Prrafodelista"/>
        <w:numPr>
          <w:ilvl w:val="0"/>
          <w:numId w:val="106"/>
        </w:numPr>
        <w:spacing w:after="120" w:line="240" w:lineRule="auto"/>
        <w:rPr>
          <w:rFonts w:ascii="Cambria" w:hAnsi="Cambria"/>
        </w:rPr>
      </w:pPr>
      <w:r w:rsidRPr="00220178">
        <w:rPr>
          <w:rFonts w:ascii="Cambria" w:hAnsi="Cambria"/>
        </w:rPr>
        <w:t>Es necesaria para comprender el problema</w:t>
      </w:r>
    </w:p>
    <w:p w14:paraId="68C9C869" w14:textId="77777777" w:rsidR="00220178" w:rsidRPr="00220178" w:rsidRDefault="00220178" w:rsidP="00220178">
      <w:pPr>
        <w:spacing w:after="120" w:line="240" w:lineRule="auto"/>
        <w:rPr>
          <w:rFonts w:ascii="Cambria" w:hAnsi="Cambria"/>
        </w:rPr>
      </w:pPr>
      <w:r w:rsidRPr="00220178">
        <w:rPr>
          <w:rFonts w:ascii="Cambria" w:hAnsi="Cambria"/>
        </w:rPr>
        <w:t>Desde ciberseguridad, se priorizan entidades que:</w:t>
      </w:r>
    </w:p>
    <w:p w14:paraId="201A6001" w14:textId="77777777" w:rsidR="00220178" w:rsidRPr="00220178" w:rsidRDefault="00220178" w:rsidP="00220178">
      <w:pPr>
        <w:pStyle w:val="Prrafodelista"/>
        <w:numPr>
          <w:ilvl w:val="0"/>
          <w:numId w:val="107"/>
        </w:numPr>
        <w:spacing w:after="120" w:line="240" w:lineRule="auto"/>
        <w:rPr>
          <w:rFonts w:ascii="Cambria" w:hAnsi="Cambria"/>
        </w:rPr>
      </w:pPr>
      <w:r w:rsidRPr="00220178">
        <w:rPr>
          <w:rFonts w:ascii="Cambria" w:hAnsi="Cambria"/>
        </w:rPr>
        <w:t>Interactúan con recursos</w:t>
      </w:r>
    </w:p>
    <w:p w14:paraId="2EE1C382" w14:textId="77777777" w:rsidR="00220178" w:rsidRPr="00220178" w:rsidRDefault="00220178" w:rsidP="00220178">
      <w:pPr>
        <w:pStyle w:val="Prrafodelista"/>
        <w:numPr>
          <w:ilvl w:val="0"/>
          <w:numId w:val="107"/>
        </w:numPr>
        <w:spacing w:after="120" w:line="240" w:lineRule="auto"/>
        <w:rPr>
          <w:rFonts w:ascii="Cambria" w:hAnsi="Cambria"/>
        </w:rPr>
      </w:pPr>
      <w:r w:rsidRPr="00220178">
        <w:rPr>
          <w:rFonts w:ascii="Cambria" w:hAnsi="Cambria"/>
        </w:rPr>
        <w:t>Pueden generar riesgos si se modelan incorrectamente</w:t>
      </w:r>
    </w:p>
    <w:p w14:paraId="37278D94" w14:textId="4E230A10" w:rsidR="00220178" w:rsidRPr="00220178" w:rsidRDefault="00220178" w:rsidP="00220178">
      <w:pPr>
        <w:spacing w:after="120" w:line="240" w:lineRule="auto"/>
        <w:rPr>
          <w:rFonts w:ascii="Cambria" w:hAnsi="Cambria"/>
          <w:b/>
          <w:bCs/>
        </w:rPr>
      </w:pPr>
      <w:r w:rsidRPr="00220178">
        <w:rPr>
          <w:rFonts w:ascii="Cambria" w:hAnsi="Cambria"/>
          <w:b/>
          <w:bCs/>
        </w:rPr>
        <w:t>Paso 3: Definir la responsabilidad conceptual de la clase</w:t>
      </w:r>
    </w:p>
    <w:p w14:paraId="036F3EF6" w14:textId="77777777" w:rsidR="00220178" w:rsidRPr="00220178" w:rsidRDefault="00220178" w:rsidP="00220178">
      <w:pPr>
        <w:spacing w:after="120" w:line="240" w:lineRule="auto"/>
        <w:rPr>
          <w:rFonts w:ascii="Cambria" w:hAnsi="Cambria"/>
        </w:rPr>
      </w:pPr>
      <w:r w:rsidRPr="00220178">
        <w:rPr>
          <w:rFonts w:ascii="Cambria" w:hAnsi="Cambria"/>
        </w:rPr>
        <w:t>En el análisis, una clase se define primero por su propósito, no por sus detalles técnicos.</w:t>
      </w:r>
    </w:p>
    <w:p w14:paraId="5DCF0ED3" w14:textId="285F2A82" w:rsidR="00220178" w:rsidRPr="00220178" w:rsidRDefault="00220178" w:rsidP="00220178">
      <w:pPr>
        <w:spacing w:after="120" w:line="240" w:lineRule="auto"/>
        <w:rPr>
          <w:rFonts w:ascii="Cambria" w:hAnsi="Cambria"/>
        </w:rPr>
      </w:pPr>
      <w:r w:rsidRPr="00220178">
        <w:rPr>
          <w:rFonts w:ascii="Cambria" w:hAnsi="Cambria"/>
        </w:rPr>
        <w:t>Ejemplo:</w:t>
      </w:r>
    </w:p>
    <w:p w14:paraId="6B789BFA" w14:textId="77777777" w:rsidR="00220178" w:rsidRPr="00220178" w:rsidRDefault="00220178" w:rsidP="00220178">
      <w:pPr>
        <w:spacing w:after="120" w:line="240" w:lineRule="auto"/>
        <w:rPr>
          <w:rFonts w:ascii="Cambria" w:hAnsi="Cambria"/>
        </w:rPr>
      </w:pPr>
      <w:r w:rsidRPr="00220178">
        <w:rPr>
          <w:rFonts w:ascii="Cambria" w:hAnsi="Cambria"/>
          <w:i/>
          <w:iCs/>
        </w:rPr>
        <w:t>Usuario</w:t>
      </w:r>
      <w:r w:rsidRPr="00220178">
        <w:rPr>
          <w:rFonts w:ascii="Cambria" w:hAnsi="Cambria"/>
        </w:rPr>
        <w:t>: representa a una persona o sistema que interactúa con el control de accesos.</w:t>
      </w:r>
    </w:p>
    <w:p w14:paraId="0D04B22C" w14:textId="77777777" w:rsidR="00220178" w:rsidRPr="00220178" w:rsidRDefault="00220178" w:rsidP="00220178">
      <w:pPr>
        <w:spacing w:after="120" w:line="240" w:lineRule="auto"/>
        <w:rPr>
          <w:rFonts w:ascii="Cambria" w:hAnsi="Cambria"/>
        </w:rPr>
      </w:pPr>
      <w:r w:rsidRPr="00220178">
        <w:rPr>
          <w:rFonts w:ascii="Cambria" w:hAnsi="Cambria"/>
        </w:rPr>
        <w:t>Aquí se responde:</w:t>
      </w:r>
    </w:p>
    <w:p w14:paraId="0833E847" w14:textId="77777777" w:rsidR="00220178" w:rsidRPr="00220178" w:rsidRDefault="00220178" w:rsidP="00220178">
      <w:pPr>
        <w:pStyle w:val="Prrafodelista"/>
        <w:numPr>
          <w:ilvl w:val="0"/>
          <w:numId w:val="108"/>
        </w:numPr>
        <w:spacing w:after="120" w:line="240" w:lineRule="auto"/>
        <w:rPr>
          <w:rFonts w:ascii="Cambria" w:hAnsi="Cambria"/>
        </w:rPr>
      </w:pPr>
      <w:r w:rsidRPr="00220178">
        <w:rPr>
          <w:rFonts w:ascii="Cambria" w:hAnsi="Cambria"/>
        </w:rPr>
        <w:t>¿Qué representa esta clase en el sistema?</w:t>
      </w:r>
    </w:p>
    <w:p w14:paraId="4A62984D" w14:textId="77777777" w:rsidR="00220178" w:rsidRPr="00220178" w:rsidRDefault="00220178" w:rsidP="00220178">
      <w:pPr>
        <w:pStyle w:val="Prrafodelista"/>
        <w:numPr>
          <w:ilvl w:val="0"/>
          <w:numId w:val="108"/>
        </w:numPr>
        <w:spacing w:after="120" w:line="240" w:lineRule="auto"/>
        <w:rPr>
          <w:rFonts w:ascii="Cambria" w:hAnsi="Cambria"/>
        </w:rPr>
      </w:pPr>
      <w:r w:rsidRPr="00220178">
        <w:rPr>
          <w:rFonts w:ascii="Cambria" w:hAnsi="Cambria"/>
        </w:rPr>
        <w:t>¿Por qué es necesaria?</w:t>
      </w:r>
    </w:p>
    <w:p w14:paraId="437997C4" w14:textId="77777777" w:rsidR="00220178" w:rsidRPr="00220178" w:rsidRDefault="00220178" w:rsidP="00220178">
      <w:pPr>
        <w:spacing w:after="120" w:line="240" w:lineRule="auto"/>
        <w:rPr>
          <w:rFonts w:ascii="Cambria" w:hAnsi="Cambria"/>
        </w:rPr>
      </w:pPr>
      <w:r w:rsidRPr="00220178">
        <w:rPr>
          <w:rFonts w:ascii="Cambria" w:hAnsi="Cambria"/>
        </w:rPr>
        <w:t>Esto evita clases ambiguas o redundantes.</w:t>
      </w:r>
    </w:p>
    <w:p w14:paraId="25AE1D18" w14:textId="059CCC5A" w:rsidR="00220178" w:rsidRPr="00220178" w:rsidRDefault="00220178" w:rsidP="00220178">
      <w:pPr>
        <w:spacing w:after="120" w:line="240" w:lineRule="auto"/>
        <w:rPr>
          <w:rFonts w:ascii="Cambria" w:hAnsi="Cambria"/>
          <w:b/>
          <w:bCs/>
        </w:rPr>
      </w:pPr>
      <w:r w:rsidRPr="00220178">
        <w:rPr>
          <w:rFonts w:ascii="Cambria" w:hAnsi="Cambria"/>
          <w:b/>
          <w:bCs/>
        </w:rPr>
        <w:t>Paso 4: Nombrar correctamente la clase</w:t>
      </w:r>
    </w:p>
    <w:p w14:paraId="239EDBB7" w14:textId="77777777" w:rsidR="00220178" w:rsidRPr="00220178" w:rsidRDefault="00220178" w:rsidP="00220178">
      <w:pPr>
        <w:spacing w:after="120" w:line="240" w:lineRule="auto"/>
        <w:rPr>
          <w:rFonts w:ascii="Cambria" w:hAnsi="Cambria"/>
        </w:rPr>
      </w:pPr>
      <w:r w:rsidRPr="00220178">
        <w:rPr>
          <w:rFonts w:ascii="Cambria" w:hAnsi="Cambria"/>
        </w:rPr>
        <w:t>El nombre de la clase debe:</w:t>
      </w:r>
    </w:p>
    <w:p w14:paraId="205FC596" w14:textId="77777777" w:rsidR="00220178" w:rsidRPr="00220178" w:rsidRDefault="00220178" w:rsidP="00220178">
      <w:pPr>
        <w:pStyle w:val="Prrafodelista"/>
        <w:numPr>
          <w:ilvl w:val="0"/>
          <w:numId w:val="109"/>
        </w:numPr>
        <w:spacing w:after="120" w:line="240" w:lineRule="auto"/>
        <w:rPr>
          <w:rFonts w:ascii="Cambria" w:hAnsi="Cambria"/>
        </w:rPr>
      </w:pPr>
      <w:r w:rsidRPr="00220178">
        <w:rPr>
          <w:rFonts w:ascii="Cambria" w:hAnsi="Cambria"/>
        </w:rPr>
        <w:t>Representar un concepto del dominio</w:t>
      </w:r>
    </w:p>
    <w:p w14:paraId="152BD79F" w14:textId="77777777" w:rsidR="00220178" w:rsidRPr="00220178" w:rsidRDefault="00220178" w:rsidP="00220178">
      <w:pPr>
        <w:pStyle w:val="Prrafodelista"/>
        <w:numPr>
          <w:ilvl w:val="0"/>
          <w:numId w:val="109"/>
        </w:numPr>
        <w:spacing w:after="120" w:line="240" w:lineRule="auto"/>
        <w:rPr>
          <w:rFonts w:ascii="Cambria" w:hAnsi="Cambria"/>
        </w:rPr>
      </w:pPr>
      <w:r w:rsidRPr="00220178">
        <w:rPr>
          <w:rFonts w:ascii="Cambria" w:hAnsi="Cambria"/>
        </w:rPr>
        <w:t>Ser claro y preciso</w:t>
      </w:r>
    </w:p>
    <w:p w14:paraId="4DFBB738" w14:textId="77777777" w:rsidR="00220178" w:rsidRPr="00220178" w:rsidRDefault="00220178" w:rsidP="00220178">
      <w:pPr>
        <w:pStyle w:val="Prrafodelista"/>
        <w:numPr>
          <w:ilvl w:val="0"/>
          <w:numId w:val="109"/>
        </w:numPr>
        <w:spacing w:after="120" w:line="240" w:lineRule="auto"/>
        <w:rPr>
          <w:rFonts w:ascii="Cambria" w:hAnsi="Cambria"/>
        </w:rPr>
      </w:pPr>
      <w:r w:rsidRPr="00220178">
        <w:rPr>
          <w:rFonts w:ascii="Cambria" w:hAnsi="Cambria"/>
        </w:rPr>
        <w:t>Usarse en singular</w:t>
      </w:r>
    </w:p>
    <w:p w14:paraId="4CB0AB9F" w14:textId="77777777" w:rsidR="00220178" w:rsidRPr="00220178" w:rsidRDefault="00220178" w:rsidP="00220178">
      <w:pPr>
        <w:pStyle w:val="Prrafodelista"/>
        <w:numPr>
          <w:ilvl w:val="0"/>
          <w:numId w:val="109"/>
        </w:numPr>
        <w:spacing w:after="120" w:line="240" w:lineRule="auto"/>
        <w:rPr>
          <w:rFonts w:ascii="Cambria" w:hAnsi="Cambria"/>
        </w:rPr>
      </w:pPr>
      <w:r w:rsidRPr="00220178">
        <w:rPr>
          <w:rFonts w:ascii="Cambria" w:hAnsi="Cambria"/>
        </w:rPr>
        <w:lastRenderedPageBreak/>
        <w:t>Evitar términos técnicos innecesarios</w:t>
      </w:r>
    </w:p>
    <w:p w14:paraId="30B4C928" w14:textId="77777777" w:rsidR="00220178" w:rsidRPr="00220178" w:rsidRDefault="00220178" w:rsidP="00220178">
      <w:pPr>
        <w:spacing w:after="120" w:line="240" w:lineRule="auto"/>
        <w:rPr>
          <w:rFonts w:ascii="Cambria" w:hAnsi="Cambria"/>
        </w:rPr>
      </w:pPr>
      <w:r w:rsidRPr="00220178">
        <w:rPr>
          <w:rFonts w:ascii="Cambria" w:hAnsi="Cambria"/>
        </w:rPr>
        <w:t>Ejemplos correctos:</w:t>
      </w:r>
    </w:p>
    <w:p w14:paraId="2295C791" w14:textId="77777777" w:rsidR="00220178" w:rsidRPr="00220178" w:rsidRDefault="00220178" w:rsidP="00220178">
      <w:pPr>
        <w:pStyle w:val="Prrafodelista"/>
        <w:numPr>
          <w:ilvl w:val="0"/>
          <w:numId w:val="111"/>
        </w:numPr>
        <w:spacing w:after="120" w:line="240" w:lineRule="auto"/>
        <w:rPr>
          <w:rFonts w:ascii="Cambria" w:hAnsi="Cambria"/>
        </w:rPr>
      </w:pPr>
      <w:r w:rsidRPr="00220178">
        <w:rPr>
          <w:rFonts w:ascii="Cambria" w:hAnsi="Cambria"/>
        </w:rPr>
        <w:t>Usuario</w:t>
      </w:r>
    </w:p>
    <w:p w14:paraId="6715DCD1" w14:textId="77777777" w:rsidR="00220178" w:rsidRPr="00220178" w:rsidRDefault="00220178" w:rsidP="00220178">
      <w:pPr>
        <w:pStyle w:val="Prrafodelista"/>
        <w:numPr>
          <w:ilvl w:val="0"/>
          <w:numId w:val="111"/>
        </w:numPr>
        <w:spacing w:after="120" w:line="240" w:lineRule="auto"/>
        <w:rPr>
          <w:rFonts w:ascii="Cambria" w:hAnsi="Cambria"/>
        </w:rPr>
      </w:pPr>
      <w:r w:rsidRPr="00220178">
        <w:rPr>
          <w:rFonts w:ascii="Cambria" w:hAnsi="Cambria"/>
        </w:rPr>
        <w:t>Recurso</w:t>
      </w:r>
    </w:p>
    <w:p w14:paraId="4CC52148" w14:textId="079DEC1E" w:rsidR="00220178" w:rsidRPr="00220178" w:rsidRDefault="00220178" w:rsidP="00220178">
      <w:pPr>
        <w:pStyle w:val="Prrafodelista"/>
        <w:numPr>
          <w:ilvl w:val="0"/>
          <w:numId w:val="111"/>
        </w:numPr>
        <w:spacing w:after="120" w:line="240" w:lineRule="auto"/>
        <w:rPr>
          <w:rFonts w:ascii="Cambria" w:hAnsi="Cambria"/>
        </w:rPr>
      </w:pPr>
      <w:r w:rsidRPr="00220178">
        <w:rPr>
          <w:rFonts w:ascii="Cambria" w:hAnsi="Cambria"/>
        </w:rPr>
        <w:t>Rol</w:t>
      </w:r>
    </w:p>
    <w:p w14:paraId="419A9B73" w14:textId="77777777" w:rsidR="00220178" w:rsidRPr="00220178" w:rsidRDefault="00220178" w:rsidP="00220178">
      <w:pPr>
        <w:spacing w:after="120" w:line="240" w:lineRule="auto"/>
        <w:rPr>
          <w:rFonts w:ascii="Cambria" w:hAnsi="Cambria"/>
        </w:rPr>
      </w:pPr>
      <w:r w:rsidRPr="00220178">
        <w:rPr>
          <w:rFonts w:ascii="Cambria" w:hAnsi="Cambria"/>
        </w:rPr>
        <w:t>Ejemplos incorrectos:</w:t>
      </w:r>
    </w:p>
    <w:p w14:paraId="634A71E0" w14:textId="77777777" w:rsidR="00220178" w:rsidRPr="00220178" w:rsidRDefault="00220178" w:rsidP="00220178">
      <w:pPr>
        <w:pStyle w:val="Prrafodelista"/>
        <w:numPr>
          <w:ilvl w:val="0"/>
          <w:numId w:val="110"/>
        </w:numPr>
        <w:spacing w:after="120" w:line="240" w:lineRule="auto"/>
        <w:rPr>
          <w:rFonts w:ascii="Cambria" w:hAnsi="Cambria"/>
        </w:rPr>
      </w:pPr>
      <w:proofErr w:type="spellStart"/>
      <w:r w:rsidRPr="00220178">
        <w:rPr>
          <w:rFonts w:ascii="Cambria" w:hAnsi="Cambria"/>
        </w:rPr>
        <w:t>UsuariosSistema</w:t>
      </w:r>
      <w:proofErr w:type="spellEnd"/>
    </w:p>
    <w:p w14:paraId="39FF9C2E" w14:textId="77777777" w:rsidR="00220178" w:rsidRPr="00220178" w:rsidRDefault="00220178" w:rsidP="00220178">
      <w:pPr>
        <w:pStyle w:val="Prrafodelista"/>
        <w:numPr>
          <w:ilvl w:val="0"/>
          <w:numId w:val="110"/>
        </w:numPr>
        <w:spacing w:after="120" w:line="240" w:lineRule="auto"/>
        <w:rPr>
          <w:rFonts w:ascii="Cambria" w:hAnsi="Cambria"/>
        </w:rPr>
      </w:pPr>
      <w:proofErr w:type="spellStart"/>
      <w:r w:rsidRPr="00220178">
        <w:rPr>
          <w:rFonts w:ascii="Cambria" w:hAnsi="Cambria"/>
        </w:rPr>
        <w:t>ControladorUsuarios</w:t>
      </w:r>
      <w:proofErr w:type="spellEnd"/>
    </w:p>
    <w:p w14:paraId="1E176994" w14:textId="77777777" w:rsidR="00220178" w:rsidRPr="00220178" w:rsidRDefault="00220178" w:rsidP="00220178">
      <w:pPr>
        <w:pStyle w:val="Prrafodelista"/>
        <w:numPr>
          <w:ilvl w:val="0"/>
          <w:numId w:val="110"/>
        </w:numPr>
        <w:spacing w:after="120" w:line="240" w:lineRule="auto"/>
        <w:rPr>
          <w:rFonts w:ascii="Cambria" w:hAnsi="Cambria"/>
        </w:rPr>
      </w:pPr>
      <w:proofErr w:type="spellStart"/>
      <w:r w:rsidRPr="00220178">
        <w:rPr>
          <w:rFonts w:ascii="Cambria" w:hAnsi="Cambria"/>
        </w:rPr>
        <w:t>ManejoDeAccesos</w:t>
      </w:r>
      <w:proofErr w:type="spellEnd"/>
      <w:r w:rsidRPr="00220178">
        <w:rPr>
          <w:rFonts w:ascii="Cambria" w:hAnsi="Cambria"/>
        </w:rPr>
        <w:t xml:space="preserve"> (en análisis)</w:t>
      </w:r>
    </w:p>
    <w:p w14:paraId="6680EE00" w14:textId="58588181" w:rsidR="00220178" w:rsidRPr="00220178" w:rsidRDefault="00220178" w:rsidP="00220178">
      <w:pPr>
        <w:spacing w:after="120" w:line="240" w:lineRule="auto"/>
        <w:rPr>
          <w:rFonts w:ascii="Cambria" w:hAnsi="Cambria"/>
          <w:b/>
          <w:bCs/>
        </w:rPr>
      </w:pPr>
      <w:r w:rsidRPr="00220178">
        <w:rPr>
          <w:rFonts w:ascii="Cambria" w:hAnsi="Cambria"/>
          <w:b/>
          <w:bCs/>
        </w:rPr>
        <w:t>Paso 5: Representar la clase en el modelo</w:t>
      </w:r>
    </w:p>
    <w:p w14:paraId="7B3765B8" w14:textId="77777777" w:rsidR="00220178" w:rsidRPr="00220178" w:rsidRDefault="00220178" w:rsidP="00220178">
      <w:pPr>
        <w:spacing w:after="120" w:line="240" w:lineRule="auto"/>
        <w:rPr>
          <w:rFonts w:ascii="Cambria" w:hAnsi="Cambria"/>
        </w:rPr>
      </w:pPr>
      <w:r w:rsidRPr="00220178">
        <w:rPr>
          <w:rFonts w:ascii="Cambria" w:hAnsi="Cambria"/>
        </w:rPr>
        <w:t>En la etapa de modelado, la clase se representa de forma abstracta, comúnmente mediante:</w:t>
      </w:r>
    </w:p>
    <w:p w14:paraId="17462E05" w14:textId="77777777" w:rsidR="00220178" w:rsidRPr="00220178" w:rsidRDefault="00220178" w:rsidP="00220178">
      <w:pPr>
        <w:pStyle w:val="Prrafodelista"/>
        <w:numPr>
          <w:ilvl w:val="0"/>
          <w:numId w:val="112"/>
        </w:numPr>
        <w:spacing w:after="120" w:line="240" w:lineRule="auto"/>
        <w:rPr>
          <w:rFonts w:ascii="Cambria" w:hAnsi="Cambria"/>
        </w:rPr>
      </w:pPr>
      <w:r w:rsidRPr="00220178">
        <w:rPr>
          <w:rFonts w:ascii="Cambria" w:hAnsi="Cambria"/>
        </w:rPr>
        <w:t>Diagramas conceptuales</w:t>
      </w:r>
    </w:p>
    <w:p w14:paraId="7A603820" w14:textId="77777777" w:rsidR="00220178" w:rsidRPr="00220178" w:rsidRDefault="00220178" w:rsidP="00220178">
      <w:pPr>
        <w:pStyle w:val="Prrafodelista"/>
        <w:numPr>
          <w:ilvl w:val="0"/>
          <w:numId w:val="112"/>
        </w:numPr>
        <w:spacing w:after="120" w:line="240" w:lineRule="auto"/>
        <w:rPr>
          <w:rFonts w:ascii="Cambria" w:hAnsi="Cambria"/>
        </w:rPr>
      </w:pPr>
      <w:r w:rsidRPr="00220178">
        <w:rPr>
          <w:rFonts w:ascii="Cambria" w:hAnsi="Cambria"/>
        </w:rPr>
        <w:t>Diagramas de clases (nivel análisis)</w:t>
      </w:r>
    </w:p>
    <w:p w14:paraId="58561A4F" w14:textId="77777777" w:rsidR="00220178" w:rsidRPr="00220178" w:rsidRDefault="00220178" w:rsidP="00220178">
      <w:pPr>
        <w:spacing w:after="120" w:line="240" w:lineRule="auto"/>
        <w:rPr>
          <w:rFonts w:ascii="Cambria" w:hAnsi="Cambria"/>
        </w:rPr>
      </w:pPr>
      <w:r w:rsidRPr="00220178">
        <w:rPr>
          <w:rFonts w:ascii="Cambria" w:hAnsi="Cambria"/>
        </w:rPr>
        <w:t>En este punto:</w:t>
      </w:r>
    </w:p>
    <w:p w14:paraId="7A3C3E1C" w14:textId="77777777" w:rsidR="00220178" w:rsidRPr="00220178" w:rsidRDefault="00220178" w:rsidP="00220178">
      <w:pPr>
        <w:pStyle w:val="Prrafodelista"/>
        <w:numPr>
          <w:ilvl w:val="0"/>
          <w:numId w:val="113"/>
        </w:numPr>
        <w:spacing w:after="120" w:line="240" w:lineRule="auto"/>
        <w:rPr>
          <w:rFonts w:ascii="Cambria" w:hAnsi="Cambria"/>
        </w:rPr>
      </w:pPr>
      <w:r w:rsidRPr="00220178">
        <w:rPr>
          <w:rFonts w:ascii="Cambria" w:hAnsi="Cambria"/>
        </w:rPr>
        <w:t>La clase existe como concepto del modelo</w:t>
      </w:r>
    </w:p>
    <w:p w14:paraId="7427AA36" w14:textId="77777777" w:rsidR="00220178" w:rsidRPr="00220178" w:rsidRDefault="00220178" w:rsidP="00220178">
      <w:pPr>
        <w:pStyle w:val="Prrafodelista"/>
        <w:numPr>
          <w:ilvl w:val="0"/>
          <w:numId w:val="113"/>
        </w:numPr>
        <w:spacing w:after="120" w:line="240" w:lineRule="auto"/>
        <w:rPr>
          <w:rFonts w:ascii="Cambria" w:hAnsi="Cambria"/>
        </w:rPr>
      </w:pPr>
      <w:r w:rsidRPr="00220178">
        <w:rPr>
          <w:rFonts w:ascii="Cambria" w:hAnsi="Cambria"/>
        </w:rPr>
        <w:t>No se detalla aún cómo se implementa</w:t>
      </w:r>
    </w:p>
    <w:p w14:paraId="30B9C524" w14:textId="77777777" w:rsidR="00220178" w:rsidRPr="00220178" w:rsidRDefault="00220178" w:rsidP="00220178">
      <w:pPr>
        <w:spacing w:after="120" w:line="240" w:lineRule="auto"/>
        <w:rPr>
          <w:rFonts w:ascii="Cambria" w:hAnsi="Cambria"/>
        </w:rPr>
      </w:pPr>
      <w:r w:rsidRPr="00220178">
        <w:rPr>
          <w:rFonts w:ascii="Cambria" w:hAnsi="Cambria"/>
        </w:rPr>
        <w:t>Desde ingeniería y ciberseguridad, esta representación permite:</w:t>
      </w:r>
    </w:p>
    <w:p w14:paraId="61CCC2BA" w14:textId="77777777" w:rsidR="00220178" w:rsidRPr="00220178" w:rsidRDefault="00220178" w:rsidP="00220178">
      <w:pPr>
        <w:pStyle w:val="Prrafodelista"/>
        <w:numPr>
          <w:ilvl w:val="0"/>
          <w:numId w:val="114"/>
        </w:numPr>
        <w:spacing w:after="120" w:line="240" w:lineRule="auto"/>
        <w:rPr>
          <w:rFonts w:ascii="Cambria" w:hAnsi="Cambria"/>
        </w:rPr>
      </w:pPr>
      <w:r w:rsidRPr="00220178">
        <w:rPr>
          <w:rFonts w:ascii="Cambria" w:hAnsi="Cambria"/>
        </w:rPr>
        <w:t>Revisar el diseño</w:t>
      </w:r>
    </w:p>
    <w:p w14:paraId="075752CF" w14:textId="77777777" w:rsidR="00220178" w:rsidRPr="00220178" w:rsidRDefault="00220178" w:rsidP="00220178">
      <w:pPr>
        <w:pStyle w:val="Prrafodelista"/>
        <w:numPr>
          <w:ilvl w:val="0"/>
          <w:numId w:val="114"/>
        </w:numPr>
        <w:spacing w:after="120" w:line="240" w:lineRule="auto"/>
        <w:rPr>
          <w:rFonts w:ascii="Cambria" w:hAnsi="Cambria"/>
        </w:rPr>
      </w:pPr>
      <w:r w:rsidRPr="00220178">
        <w:rPr>
          <w:rFonts w:ascii="Cambria" w:hAnsi="Cambria"/>
        </w:rPr>
        <w:t>Identificar inconsistencias</w:t>
      </w:r>
    </w:p>
    <w:p w14:paraId="3C107EA1" w14:textId="77777777" w:rsidR="00220178" w:rsidRPr="00220178" w:rsidRDefault="00220178" w:rsidP="00220178">
      <w:pPr>
        <w:pStyle w:val="Prrafodelista"/>
        <w:numPr>
          <w:ilvl w:val="0"/>
          <w:numId w:val="114"/>
        </w:numPr>
        <w:spacing w:after="120" w:line="240" w:lineRule="auto"/>
        <w:rPr>
          <w:rFonts w:ascii="Cambria" w:hAnsi="Cambria"/>
        </w:rPr>
      </w:pPr>
      <w:r w:rsidRPr="00220178">
        <w:rPr>
          <w:rFonts w:ascii="Cambria" w:hAnsi="Cambria"/>
        </w:rPr>
        <w:t>Detectar riesgos tempranos</w:t>
      </w:r>
    </w:p>
    <w:p w14:paraId="4C7D899C" w14:textId="10423D91" w:rsidR="00220178" w:rsidRPr="00220178" w:rsidRDefault="00220178" w:rsidP="00220178">
      <w:pPr>
        <w:spacing w:after="120" w:line="240" w:lineRule="auto"/>
        <w:rPr>
          <w:rFonts w:ascii="Cambria" w:hAnsi="Cambria"/>
          <w:b/>
          <w:bCs/>
        </w:rPr>
      </w:pPr>
      <w:r w:rsidRPr="00220178">
        <w:rPr>
          <w:rFonts w:ascii="Cambria" w:hAnsi="Cambria"/>
          <w:b/>
          <w:bCs/>
        </w:rPr>
        <w:t>Paso 6: Verificar coherencia con el sistema</w:t>
      </w:r>
    </w:p>
    <w:p w14:paraId="07150609" w14:textId="77777777" w:rsidR="00220178" w:rsidRPr="00220178" w:rsidRDefault="00220178" w:rsidP="00220178">
      <w:pPr>
        <w:spacing w:after="120" w:line="240" w:lineRule="auto"/>
        <w:rPr>
          <w:rFonts w:ascii="Cambria" w:hAnsi="Cambria"/>
        </w:rPr>
      </w:pPr>
      <w:r w:rsidRPr="00220178">
        <w:rPr>
          <w:rFonts w:ascii="Cambria" w:hAnsi="Cambria"/>
        </w:rPr>
        <w:t>Finalmente, se valida que la clase:</w:t>
      </w:r>
    </w:p>
    <w:p w14:paraId="4C952B03" w14:textId="77777777" w:rsidR="00220178" w:rsidRPr="00220178" w:rsidRDefault="00220178" w:rsidP="00220178">
      <w:pPr>
        <w:pStyle w:val="Prrafodelista"/>
        <w:numPr>
          <w:ilvl w:val="0"/>
          <w:numId w:val="115"/>
        </w:numPr>
        <w:spacing w:after="120" w:line="240" w:lineRule="auto"/>
        <w:rPr>
          <w:rFonts w:ascii="Cambria" w:hAnsi="Cambria"/>
        </w:rPr>
      </w:pPr>
      <w:r w:rsidRPr="00220178">
        <w:rPr>
          <w:rFonts w:ascii="Cambria" w:hAnsi="Cambria"/>
        </w:rPr>
        <w:t>Sea coherente con el dominio</w:t>
      </w:r>
    </w:p>
    <w:p w14:paraId="119FDE38" w14:textId="77777777" w:rsidR="00220178" w:rsidRPr="00220178" w:rsidRDefault="00220178" w:rsidP="00220178">
      <w:pPr>
        <w:pStyle w:val="Prrafodelista"/>
        <w:numPr>
          <w:ilvl w:val="0"/>
          <w:numId w:val="115"/>
        </w:numPr>
        <w:spacing w:after="120" w:line="240" w:lineRule="auto"/>
        <w:rPr>
          <w:rFonts w:ascii="Cambria" w:hAnsi="Cambria"/>
        </w:rPr>
      </w:pPr>
      <w:r w:rsidRPr="00220178">
        <w:rPr>
          <w:rFonts w:ascii="Cambria" w:hAnsi="Cambria"/>
        </w:rPr>
        <w:t>No duplique otras clases</w:t>
      </w:r>
    </w:p>
    <w:p w14:paraId="3D1CD2CD" w14:textId="77777777" w:rsidR="00220178" w:rsidRPr="00220178" w:rsidRDefault="00220178" w:rsidP="00220178">
      <w:pPr>
        <w:pStyle w:val="Prrafodelista"/>
        <w:numPr>
          <w:ilvl w:val="0"/>
          <w:numId w:val="115"/>
        </w:numPr>
        <w:spacing w:after="120" w:line="240" w:lineRule="auto"/>
        <w:rPr>
          <w:rFonts w:ascii="Cambria" w:hAnsi="Cambria"/>
        </w:rPr>
      </w:pPr>
      <w:r w:rsidRPr="00220178">
        <w:rPr>
          <w:rFonts w:ascii="Cambria" w:hAnsi="Cambria"/>
        </w:rPr>
        <w:t>No represente un caso particular</w:t>
      </w:r>
    </w:p>
    <w:p w14:paraId="15CFCEC1" w14:textId="77777777" w:rsidR="00220178" w:rsidRPr="00220178" w:rsidRDefault="00220178" w:rsidP="00220178">
      <w:pPr>
        <w:spacing w:after="120" w:line="240" w:lineRule="auto"/>
        <w:rPr>
          <w:rFonts w:ascii="Cambria" w:hAnsi="Cambria"/>
        </w:rPr>
      </w:pPr>
      <w:r w:rsidRPr="00220178">
        <w:rPr>
          <w:rFonts w:ascii="Cambria" w:hAnsi="Cambria"/>
        </w:rPr>
        <w:t>Una buena pregunta de validación es:</w:t>
      </w:r>
    </w:p>
    <w:p w14:paraId="603B7224" w14:textId="77777777" w:rsidR="00220178" w:rsidRPr="00220178" w:rsidRDefault="00220178" w:rsidP="00220178">
      <w:pPr>
        <w:spacing w:after="120" w:line="240" w:lineRule="auto"/>
        <w:ind w:left="708"/>
        <w:rPr>
          <w:rFonts w:ascii="Cambria" w:hAnsi="Cambria"/>
        </w:rPr>
      </w:pPr>
      <w:r w:rsidRPr="00220178">
        <w:rPr>
          <w:rFonts w:ascii="Cambria" w:hAnsi="Cambria"/>
        </w:rPr>
        <w:t>¿Esta clase seguiría teniendo sentido si el sistema crece o cambia?</w:t>
      </w:r>
    </w:p>
    <w:p w14:paraId="6396B979" w14:textId="77777777" w:rsidR="00220178" w:rsidRPr="00220178" w:rsidRDefault="00220178" w:rsidP="00220178">
      <w:pPr>
        <w:spacing w:after="240" w:line="240" w:lineRule="auto"/>
        <w:ind w:left="709"/>
        <w:rPr>
          <w:rFonts w:ascii="Cambria" w:hAnsi="Cambria"/>
        </w:rPr>
      </w:pPr>
      <w:r w:rsidRPr="00220178">
        <w:rPr>
          <w:rFonts w:ascii="Cambria" w:hAnsi="Cambria"/>
        </w:rPr>
        <w:t>Si la respuesta es sí, la clase está bien modelada.</w:t>
      </w:r>
    </w:p>
    <w:p w14:paraId="74D40BB4" w14:textId="30034C14" w:rsidR="00220178" w:rsidRPr="00220178" w:rsidRDefault="00AD2B15" w:rsidP="00220178">
      <w:pPr>
        <w:pStyle w:val="Ttulo2"/>
        <w:rPr>
          <w:bCs/>
        </w:rPr>
      </w:pPr>
      <w:bookmarkStart w:id="11" w:name="_Toc222937653"/>
      <w:r>
        <w:t>Ejemplo de m</w:t>
      </w:r>
      <w:r w:rsidR="00220178" w:rsidRPr="00220178">
        <w:t>odelado</w:t>
      </w:r>
      <w:r w:rsidR="00220178" w:rsidRPr="00220178">
        <w:rPr>
          <w:bCs/>
        </w:rPr>
        <w:t xml:space="preserve"> de clases a partir de las entidades del dominio</w:t>
      </w:r>
      <w:bookmarkEnd w:id="11"/>
    </w:p>
    <w:p w14:paraId="05D1E1AB" w14:textId="77777777" w:rsidR="00220178" w:rsidRPr="00220178" w:rsidRDefault="00220178" w:rsidP="00AD2B15">
      <w:pPr>
        <w:spacing w:after="120" w:line="240" w:lineRule="auto"/>
        <w:ind w:left="340"/>
        <w:rPr>
          <w:rFonts w:ascii="Cambria" w:hAnsi="Cambria"/>
        </w:rPr>
      </w:pPr>
      <w:r w:rsidRPr="00220178">
        <w:rPr>
          <w:rFonts w:ascii="Cambria" w:hAnsi="Cambria"/>
          <w:b/>
          <w:bCs/>
        </w:rPr>
        <w:t xml:space="preserve">Dominio: </w:t>
      </w:r>
      <w:r w:rsidRPr="00220178">
        <w:rPr>
          <w:rFonts w:ascii="Cambria" w:hAnsi="Cambria"/>
        </w:rPr>
        <w:t>Sistema de Control de Accesos</w:t>
      </w:r>
    </w:p>
    <w:p w14:paraId="5FCB188A" w14:textId="04775FB3" w:rsidR="00220178" w:rsidRPr="00220178" w:rsidRDefault="00220178" w:rsidP="00AD2B15">
      <w:pPr>
        <w:spacing w:after="120" w:line="240" w:lineRule="auto"/>
        <w:ind w:left="340"/>
        <w:rPr>
          <w:rFonts w:ascii="Cambria" w:hAnsi="Cambria"/>
          <w:b/>
          <w:bCs/>
        </w:rPr>
      </w:pPr>
      <w:r w:rsidRPr="00220178">
        <w:rPr>
          <w:rFonts w:ascii="Cambria" w:hAnsi="Cambria"/>
          <w:b/>
          <w:bCs/>
        </w:rPr>
        <w:t>Entidades identificadas en el dominio:</w:t>
      </w:r>
    </w:p>
    <w:p w14:paraId="0D79418C" w14:textId="77777777" w:rsidR="00220178" w:rsidRPr="00220178" w:rsidRDefault="00220178" w:rsidP="00AD2B15">
      <w:pPr>
        <w:pStyle w:val="Prrafodelista"/>
        <w:numPr>
          <w:ilvl w:val="0"/>
          <w:numId w:val="119"/>
        </w:numPr>
        <w:spacing w:after="120" w:line="240" w:lineRule="auto"/>
        <w:ind w:left="1060"/>
        <w:rPr>
          <w:rFonts w:ascii="Cambria" w:hAnsi="Cambria"/>
        </w:rPr>
      </w:pPr>
      <w:r w:rsidRPr="00220178">
        <w:rPr>
          <w:rFonts w:ascii="Cambria" w:hAnsi="Cambria"/>
        </w:rPr>
        <w:t>Usuario</w:t>
      </w:r>
    </w:p>
    <w:p w14:paraId="7FD46269" w14:textId="77777777" w:rsidR="00220178" w:rsidRPr="00220178" w:rsidRDefault="00220178" w:rsidP="00AD2B15">
      <w:pPr>
        <w:pStyle w:val="Prrafodelista"/>
        <w:numPr>
          <w:ilvl w:val="0"/>
          <w:numId w:val="119"/>
        </w:numPr>
        <w:spacing w:after="120" w:line="240" w:lineRule="auto"/>
        <w:ind w:left="1060"/>
        <w:rPr>
          <w:rFonts w:ascii="Cambria" w:hAnsi="Cambria"/>
        </w:rPr>
      </w:pPr>
      <w:r w:rsidRPr="00220178">
        <w:rPr>
          <w:rFonts w:ascii="Cambria" w:hAnsi="Cambria"/>
        </w:rPr>
        <w:t>Rol</w:t>
      </w:r>
    </w:p>
    <w:p w14:paraId="11D04C16" w14:textId="77777777" w:rsidR="00220178" w:rsidRPr="00220178" w:rsidRDefault="00220178" w:rsidP="00AD2B15">
      <w:pPr>
        <w:pStyle w:val="Prrafodelista"/>
        <w:numPr>
          <w:ilvl w:val="0"/>
          <w:numId w:val="119"/>
        </w:numPr>
        <w:spacing w:after="120" w:line="240" w:lineRule="auto"/>
        <w:ind w:left="1060"/>
        <w:rPr>
          <w:rFonts w:ascii="Cambria" w:hAnsi="Cambria"/>
        </w:rPr>
      </w:pPr>
      <w:r w:rsidRPr="00220178">
        <w:rPr>
          <w:rFonts w:ascii="Cambria" w:hAnsi="Cambria"/>
        </w:rPr>
        <w:t>Permiso</w:t>
      </w:r>
    </w:p>
    <w:p w14:paraId="7F0397DE" w14:textId="77777777" w:rsidR="00220178" w:rsidRPr="00220178" w:rsidRDefault="00220178" w:rsidP="00AD2B15">
      <w:pPr>
        <w:pStyle w:val="Prrafodelista"/>
        <w:numPr>
          <w:ilvl w:val="0"/>
          <w:numId w:val="119"/>
        </w:numPr>
        <w:spacing w:after="120" w:line="240" w:lineRule="auto"/>
        <w:ind w:left="1060"/>
        <w:rPr>
          <w:rFonts w:ascii="Cambria" w:hAnsi="Cambria"/>
        </w:rPr>
      </w:pPr>
      <w:r w:rsidRPr="00220178">
        <w:rPr>
          <w:rFonts w:ascii="Cambria" w:hAnsi="Cambria"/>
        </w:rPr>
        <w:t>Recurso</w:t>
      </w:r>
    </w:p>
    <w:p w14:paraId="47E62279" w14:textId="77777777" w:rsidR="00220178" w:rsidRPr="00220178" w:rsidRDefault="00220178" w:rsidP="00AD2B15">
      <w:pPr>
        <w:spacing w:after="120" w:line="240" w:lineRule="auto"/>
        <w:ind w:left="340"/>
        <w:rPr>
          <w:rFonts w:ascii="Cambria" w:hAnsi="Cambria"/>
        </w:rPr>
      </w:pPr>
      <w:r w:rsidRPr="00220178">
        <w:rPr>
          <w:rFonts w:ascii="Cambria" w:hAnsi="Cambria"/>
        </w:rPr>
        <w:t>Estas entidades son centrales en cualquier sistema de control de accesos y, por tanto, deben modelarse como clases en el análisis orientado a objetos.</w:t>
      </w:r>
    </w:p>
    <w:p w14:paraId="4853BAF4" w14:textId="2A1BCC64" w:rsidR="00220178" w:rsidRPr="00220178" w:rsidRDefault="00220178" w:rsidP="00AD2B15">
      <w:pPr>
        <w:spacing w:after="120" w:line="240" w:lineRule="auto"/>
        <w:ind w:left="340"/>
        <w:rPr>
          <w:rFonts w:ascii="Cambria" w:hAnsi="Cambria"/>
          <w:b/>
          <w:bCs/>
        </w:rPr>
      </w:pPr>
      <w:r w:rsidRPr="00220178">
        <w:rPr>
          <w:rFonts w:ascii="Cambria" w:hAnsi="Cambria"/>
          <w:b/>
          <w:bCs/>
        </w:rPr>
        <w:t xml:space="preserve">2.1. Clase: </w:t>
      </w:r>
      <w:r w:rsidRPr="00220178">
        <w:rPr>
          <w:rFonts w:ascii="Cambria" w:hAnsi="Cambria"/>
          <w:u w:val="single"/>
        </w:rPr>
        <w:t>Usuario</w:t>
      </w:r>
    </w:p>
    <w:p w14:paraId="4F37F5BC" w14:textId="77777777" w:rsidR="00220178" w:rsidRPr="00220178" w:rsidRDefault="00220178" w:rsidP="00AD2B15">
      <w:pPr>
        <w:spacing w:after="120" w:line="240" w:lineRule="auto"/>
        <w:ind w:left="340"/>
        <w:rPr>
          <w:rFonts w:ascii="Cambria" w:hAnsi="Cambria"/>
        </w:rPr>
      </w:pPr>
      <w:r w:rsidRPr="00220178">
        <w:rPr>
          <w:rFonts w:ascii="Cambria" w:hAnsi="Cambria"/>
          <w:b/>
          <w:bCs/>
        </w:rPr>
        <w:t>Entidad de origen:</w:t>
      </w:r>
      <w:r w:rsidRPr="00220178">
        <w:rPr>
          <w:rFonts w:ascii="Cambria" w:hAnsi="Cambria"/>
        </w:rPr>
        <w:t xml:space="preserve"> Usuario</w:t>
      </w:r>
    </w:p>
    <w:p w14:paraId="30DB17FF" w14:textId="270A9BC6" w:rsidR="00220178" w:rsidRPr="00220178" w:rsidRDefault="00220178" w:rsidP="00AD2B15">
      <w:pPr>
        <w:spacing w:after="120" w:line="240" w:lineRule="auto"/>
        <w:ind w:left="340"/>
        <w:rPr>
          <w:rFonts w:ascii="Cambria" w:hAnsi="Cambria"/>
        </w:rPr>
      </w:pPr>
      <w:r w:rsidRPr="00220178">
        <w:rPr>
          <w:rFonts w:ascii="Cambria" w:hAnsi="Cambria"/>
          <w:b/>
          <w:bCs/>
        </w:rPr>
        <w:lastRenderedPageBreak/>
        <w:t xml:space="preserve">Justificación de modelado: </w:t>
      </w:r>
      <w:r w:rsidRPr="00220178">
        <w:rPr>
          <w:rFonts w:ascii="Cambria" w:hAnsi="Cambria"/>
        </w:rPr>
        <w:t>La entidad Usuario representa al sujeto que interactúa con el sistema y solicita acceso a recursos protegidos. Desde la ciberseguridad, el Usuario es una entidad crítica, ya que todas las decisiones de acceso parten de su identidad y contexto.</w:t>
      </w:r>
    </w:p>
    <w:p w14:paraId="60345E49" w14:textId="6999212F" w:rsidR="00220178" w:rsidRPr="00220178" w:rsidRDefault="00220178" w:rsidP="00AD2B15">
      <w:pPr>
        <w:spacing w:after="120" w:line="240" w:lineRule="auto"/>
        <w:ind w:left="340"/>
        <w:rPr>
          <w:rFonts w:ascii="Cambria" w:hAnsi="Cambria"/>
        </w:rPr>
      </w:pPr>
      <w:r w:rsidRPr="00220178">
        <w:rPr>
          <w:rFonts w:ascii="Cambria" w:hAnsi="Cambria"/>
          <w:b/>
          <w:bCs/>
        </w:rPr>
        <w:t xml:space="preserve">Modelo conceptual: </w:t>
      </w:r>
      <w:r w:rsidRPr="00220178">
        <w:rPr>
          <w:rFonts w:ascii="Cambria" w:hAnsi="Cambria"/>
        </w:rPr>
        <w:t>La clase Usuario representa a una persona o sistema que interactúa con el sistema de control de accesos y solicita permisos para utilizar recursos.</w:t>
      </w:r>
    </w:p>
    <w:p w14:paraId="53F334E8" w14:textId="077CDE04" w:rsidR="00220178" w:rsidRPr="00220178" w:rsidRDefault="00220178" w:rsidP="00AD2B15">
      <w:pPr>
        <w:spacing w:after="120" w:line="240" w:lineRule="auto"/>
        <w:ind w:left="340"/>
        <w:rPr>
          <w:rFonts w:ascii="Cambria" w:hAnsi="Cambria"/>
          <w:b/>
          <w:bCs/>
        </w:rPr>
      </w:pPr>
      <w:r w:rsidRPr="00220178">
        <w:rPr>
          <w:rFonts w:ascii="Cambria" w:hAnsi="Cambria"/>
          <w:b/>
          <w:bCs/>
        </w:rPr>
        <w:t xml:space="preserve">2.2. Clase: </w:t>
      </w:r>
      <w:r w:rsidRPr="00220178">
        <w:rPr>
          <w:rFonts w:ascii="Cambria" w:hAnsi="Cambria"/>
          <w:u w:val="single"/>
        </w:rPr>
        <w:t>Rol</w:t>
      </w:r>
    </w:p>
    <w:p w14:paraId="3441814C" w14:textId="77777777" w:rsidR="00220178" w:rsidRPr="00220178" w:rsidRDefault="00220178" w:rsidP="00AD2B15">
      <w:pPr>
        <w:spacing w:after="120" w:line="240" w:lineRule="auto"/>
        <w:ind w:left="340"/>
        <w:rPr>
          <w:rFonts w:ascii="Cambria" w:hAnsi="Cambria"/>
        </w:rPr>
      </w:pPr>
      <w:r w:rsidRPr="00220178">
        <w:rPr>
          <w:rFonts w:ascii="Cambria" w:hAnsi="Cambria"/>
          <w:b/>
          <w:bCs/>
        </w:rPr>
        <w:t>Entidad de origen:</w:t>
      </w:r>
      <w:r w:rsidRPr="00220178">
        <w:rPr>
          <w:rFonts w:ascii="Cambria" w:hAnsi="Cambria"/>
        </w:rPr>
        <w:t xml:space="preserve"> Rol</w:t>
      </w:r>
    </w:p>
    <w:p w14:paraId="500A125B" w14:textId="150EA35D" w:rsidR="00220178" w:rsidRPr="00220178" w:rsidRDefault="00220178" w:rsidP="00AD2B15">
      <w:pPr>
        <w:spacing w:after="120" w:line="240" w:lineRule="auto"/>
        <w:ind w:left="340"/>
        <w:rPr>
          <w:rFonts w:ascii="Cambria" w:hAnsi="Cambria"/>
        </w:rPr>
      </w:pPr>
      <w:r w:rsidRPr="00220178">
        <w:rPr>
          <w:rFonts w:ascii="Cambria" w:hAnsi="Cambria"/>
          <w:b/>
          <w:bCs/>
        </w:rPr>
        <w:t xml:space="preserve">Justificación de modelado: </w:t>
      </w:r>
      <w:r w:rsidRPr="00220178">
        <w:rPr>
          <w:rFonts w:ascii="Cambria" w:hAnsi="Cambria"/>
        </w:rPr>
        <w:t>La entidad Rol permite agrupar usuarios según funciones o niveles de acceso. Su modelado como clase evita asignaciones directas y desordenadas de privilegios, lo que es una buena práctica de seguridad desde el análisis.</w:t>
      </w:r>
    </w:p>
    <w:p w14:paraId="2D6F0D6B" w14:textId="5DB3B806" w:rsidR="00220178" w:rsidRPr="00220178" w:rsidRDefault="00220178" w:rsidP="00AD2B15">
      <w:pPr>
        <w:spacing w:after="120" w:line="240" w:lineRule="auto"/>
        <w:ind w:left="340"/>
        <w:rPr>
          <w:rFonts w:ascii="Cambria" w:hAnsi="Cambria"/>
        </w:rPr>
      </w:pPr>
      <w:r w:rsidRPr="00220178">
        <w:rPr>
          <w:rFonts w:ascii="Cambria" w:hAnsi="Cambria"/>
          <w:b/>
          <w:bCs/>
        </w:rPr>
        <w:t xml:space="preserve">Modelo conceptual: </w:t>
      </w:r>
      <w:r w:rsidRPr="00220178">
        <w:rPr>
          <w:rFonts w:ascii="Cambria" w:hAnsi="Cambria"/>
        </w:rPr>
        <w:t>La clase Rol representa una categoría de acceso que define el tipo de interacción permitida para un conjunto de usuarios dentro del sistema.</w:t>
      </w:r>
    </w:p>
    <w:p w14:paraId="17A0C1F3" w14:textId="5C5DF015" w:rsidR="00220178" w:rsidRPr="00220178" w:rsidRDefault="00220178" w:rsidP="00AD2B15">
      <w:pPr>
        <w:spacing w:after="120" w:line="240" w:lineRule="auto"/>
        <w:ind w:left="340"/>
        <w:rPr>
          <w:rFonts w:ascii="Cambria" w:hAnsi="Cambria"/>
          <w:b/>
          <w:bCs/>
        </w:rPr>
      </w:pPr>
      <w:r w:rsidRPr="00220178">
        <w:rPr>
          <w:rFonts w:ascii="Cambria" w:hAnsi="Cambria"/>
          <w:b/>
          <w:bCs/>
        </w:rPr>
        <w:t xml:space="preserve">2.3. Clase: </w:t>
      </w:r>
      <w:r w:rsidRPr="00220178">
        <w:rPr>
          <w:rFonts w:ascii="Cambria" w:hAnsi="Cambria"/>
          <w:u w:val="single"/>
        </w:rPr>
        <w:t>Permiso</w:t>
      </w:r>
    </w:p>
    <w:p w14:paraId="0D3D4FBD" w14:textId="77777777" w:rsidR="00220178" w:rsidRPr="00220178" w:rsidRDefault="00220178" w:rsidP="00AD2B15">
      <w:pPr>
        <w:spacing w:after="120" w:line="240" w:lineRule="auto"/>
        <w:ind w:left="340"/>
        <w:rPr>
          <w:rFonts w:ascii="Cambria" w:hAnsi="Cambria"/>
        </w:rPr>
      </w:pPr>
      <w:r w:rsidRPr="00220178">
        <w:rPr>
          <w:rFonts w:ascii="Cambria" w:hAnsi="Cambria"/>
          <w:b/>
          <w:bCs/>
        </w:rPr>
        <w:t>Entidad de origen:</w:t>
      </w:r>
      <w:r w:rsidRPr="00220178">
        <w:rPr>
          <w:rFonts w:ascii="Cambria" w:hAnsi="Cambria"/>
        </w:rPr>
        <w:t xml:space="preserve"> Permiso</w:t>
      </w:r>
    </w:p>
    <w:p w14:paraId="0428AB94" w14:textId="2F3A9A84" w:rsidR="00220178" w:rsidRPr="00220178" w:rsidRDefault="00220178" w:rsidP="00AD2B15">
      <w:pPr>
        <w:spacing w:after="120" w:line="240" w:lineRule="auto"/>
        <w:ind w:left="340"/>
        <w:rPr>
          <w:rFonts w:ascii="Cambria" w:hAnsi="Cambria"/>
        </w:rPr>
      </w:pPr>
      <w:r w:rsidRPr="00220178">
        <w:rPr>
          <w:rFonts w:ascii="Cambria" w:hAnsi="Cambria"/>
          <w:b/>
          <w:bCs/>
        </w:rPr>
        <w:t xml:space="preserve">Justificación de modelado: </w:t>
      </w:r>
      <w:r w:rsidRPr="00220178">
        <w:rPr>
          <w:rFonts w:ascii="Cambria" w:hAnsi="Cambria"/>
        </w:rPr>
        <w:t>El Permiso representa la autorización específica para realizar una acción sobre un recurso. Modelar esta entidad como clase permite separar claramente el concepto de identidad (Usuario) del concepto de autorización, lo cual es fundamental en sistemas seguros.</w:t>
      </w:r>
    </w:p>
    <w:p w14:paraId="274AFCCC" w14:textId="08E64F5C" w:rsidR="00220178" w:rsidRPr="00220178" w:rsidRDefault="00220178" w:rsidP="00AD2B15">
      <w:pPr>
        <w:spacing w:after="120" w:line="240" w:lineRule="auto"/>
        <w:ind w:left="340"/>
        <w:rPr>
          <w:rFonts w:ascii="Cambria" w:hAnsi="Cambria"/>
        </w:rPr>
      </w:pPr>
      <w:r w:rsidRPr="00220178">
        <w:rPr>
          <w:rFonts w:ascii="Cambria" w:hAnsi="Cambria"/>
          <w:b/>
          <w:bCs/>
        </w:rPr>
        <w:t xml:space="preserve">Modelo conceptual: </w:t>
      </w:r>
      <w:r w:rsidRPr="00220178">
        <w:rPr>
          <w:rFonts w:ascii="Cambria" w:hAnsi="Cambria"/>
        </w:rPr>
        <w:t>La clase Permiso representa una autorización que habilita determinadas acciones sobre un recurso dentro del sistema.</w:t>
      </w:r>
    </w:p>
    <w:p w14:paraId="22807C96" w14:textId="1AD02B0D" w:rsidR="00220178" w:rsidRPr="00220178" w:rsidRDefault="00220178" w:rsidP="00AD2B15">
      <w:pPr>
        <w:spacing w:after="120" w:line="240" w:lineRule="auto"/>
        <w:ind w:left="340"/>
        <w:rPr>
          <w:rFonts w:ascii="Cambria" w:hAnsi="Cambria"/>
          <w:b/>
          <w:bCs/>
        </w:rPr>
      </w:pPr>
      <w:r w:rsidRPr="00220178">
        <w:rPr>
          <w:rFonts w:ascii="Cambria" w:hAnsi="Cambria"/>
          <w:b/>
          <w:bCs/>
        </w:rPr>
        <w:t xml:space="preserve">2.4. Clase: </w:t>
      </w:r>
      <w:r w:rsidRPr="00220178">
        <w:rPr>
          <w:rFonts w:ascii="Cambria" w:hAnsi="Cambria"/>
          <w:u w:val="single"/>
        </w:rPr>
        <w:t>Recurso</w:t>
      </w:r>
    </w:p>
    <w:p w14:paraId="3638437D" w14:textId="77777777" w:rsidR="00220178" w:rsidRPr="00220178" w:rsidRDefault="00220178" w:rsidP="00AD2B15">
      <w:pPr>
        <w:spacing w:after="120" w:line="240" w:lineRule="auto"/>
        <w:ind w:left="340"/>
        <w:rPr>
          <w:rFonts w:ascii="Cambria" w:hAnsi="Cambria"/>
        </w:rPr>
      </w:pPr>
      <w:r w:rsidRPr="00220178">
        <w:rPr>
          <w:rFonts w:ascii="Cambria" w:hAnsi="Cambria"/>
          <w:b/>
          <w:bCs/>
        </w:rPr>
        <w:t>Entidad de origen:</w:t>
      </w:r>
      <w:r w:rsidRPr="00220178">
        <w:rPr>
          <w:rFonts w:ascii="Cambria" w:hAnsi="Cambria"/>
        </w:rPr>
        <w:t xml:space="preserve"> Recurso</w:t>
      </w:r>
    </w:p>
    <w:p w14:paraId="2781D759" w14:textId="39F0CB6B" w:rsidR="00220178" w:rsidRPr="00220178" w:rsidRDefault="00220178" w:rsidP="00AD2B15">
      <w:pPr>
        <w:spacing w:after="120" w:line="240" w:lineRule="auto"/>
        <w:ind w:left="340"/>
        <w:rPr>
          <w:rFonts w:ascii="Cambria" w:hAnsi="Cambria"/>
        </w:rPr>
      </w:pPr>
      <w:r w:rsidRPr="00220178">
        <w:rPr>
          <w:rFonts w:ascii="Cambria" w:hAnsi="Cambria"/>
          <w:b/>
          <w:bCs/>
        </w:rPr>
        <w:t xml:space="preserve">Justificación de modelado: </w:t>
      </w:r>
      <w:r w:rsidRPr="00220178">
        <w:rPr>
          <w:rFonts w:ascii="Cambria" w:hAnsi="Cambria"/>
        </w:rPr>
        <w:t>La entidad Recurso representa aquello que debe protegerse: información, servicios o componentes del sistema. Identificar claramente los recursos es esencial para limitar el acceso y reducir la superficie de ataque.</w:t>
      </w:r>
    </w:p>
    <w:p w14:paraId="3B2F2901" w14:textId="735DA01C" w:rsidR="00220178" w:rsidRPr="00220178" w:rsidRDefault="00220178" w:rsidP="00AD2B15">
      <w:pPr>
        <w:spacing w:after="240" w:line="240" w:lineRule="auto"/>
        <w:ind w:left="340"/>
        <w:rPr>
          <w:rFonts w:ascii="Cambria" w:hAnsi="Cambria"/>
        </w:rPr>
      </w:pPr>
      <w:r w:rsidRPr="00220178">
        <w:rPr>
          <w:rFonts w:ascii="Cambria" w:hAnsi="Cambria"/>
          <w:b/>
          <w:bCs/>
        </w:rPr>
        <w:t xml:space="preserve">Modelo conceptual: </w:t>
      </w:r>
      <w:r w:rsidRPr="00220178">
        <w:rPr>
          <w:rFonts w:ascii="Cambria" w:hAnsi="Cambria"/>
        </w:rPr>
        <w:t>La clase Recurso representa un elemento del sistema que requiere protección y sobre el cual se aplican controles de acceso.</w:t>
      </w:r>
    </w:p>
    <w:p w14:paraId="3CDD7047" w14:textId="48F38A8B" w:rsidR="00220178" w:rsidRPr="00220178" w:rsidRDefault="00220178" w:rsidP="009759FE">
      <w:pPr>
        <w:pStyle w:val="Ttulo1"/>
      </w:pPr>
      <w:bookmarkStart w:id="12" w:name="_Toc222937654"/>
      <w:r w:rsidRPr="00220178">
        <w:t>Relación conceptual entre las clases (nivel análisis)</w:t>
      </w:r>
      <w:bookmarkEnd w:id="12"/>
    </w:p>
    <w:p w14:paraId="16293700" w14:textId="77777777" w:rsidR="00220178" w:rsidRPr="00220178" w:rsidRDefault="00220178" w:rsidP="00220178">
      <w:pPr>
        <w:spacing w:after="120" w:line="240" w:lineRule="auto"/>
        <w:rPr>
          <w:rFonts w:ascii="Cambria" w:hAnsi="Cambria"/>
        </w:rPr>
      </w:pPr>
      <w:r w:rsidRPr="00220178">
        <w:rPr>
          <w:rFonts w:ascii="Cambria" w:hAnsi="Cambria"/>
        </w:rPr>
        <w:t>A nivel de análisis, sin entrar en implementación ni detalles técnicos, se pueden establecer las siguientes relaciones conceptuales:</w:t>
      </w:r>
    </w:p>
    <w:p w14:paraId="24887025" w14:textId="7B7E606C" w:rsidR="00220178" w:rsidRPr="00220178" w:rsidRDefault="00220178" w:rsidP="00220178">
      <w:pPr>
        <w:numPr>
          <w:ilvl w:val="0"/>
          <w:numId w:val="124"/>
        </w:numPr>
        <w:spacing w:after="120" w:line="240" w:lineRule="auto"/>
        <w:rPr>
          <w:rFonts w:ascii="Cambria" w:hAnsi="Cambria"/>
        </w:rPr>
      </w:pPr>
      <w:r w:rsidRPr="00220178">
        <w:rPr>
          <w:rFonts w:ascii="Cambria" w:hAnsi="Cambria"/>
          <w:b/>
          <w:bCs/>
        </w:rPr>
        <w:t xml:space="preserve">Usuario </w:t>
      </w:r>
      <w:r w:rsidRPr="00220178">
        <w:rPr>
          <w:rFonts w:ascii="Cambria" w:hAnsi="Cambria"/>
        </w:rPr>
        <w:t>y</w:t>
      </w:r>
      <w:r w:rsidRPr="00220178">
        <w:rPr>
          <w:rFonts w:ascii="Cambria" w:hAnsi="Cambria"/>
          <w:b/>
          <w:bCs/>
        </w:rPr>
        <w:t xml:space="preserve"> Rol</w:t>
      </w:r>
    </w:p>
    <w:p w14:paraId="2142F4B0" w14:textId="77777777" w:rsidR="00220178" w:rsidRPr="00220178" w:rsidRDefault="00220178" w:rsidP="00220178">
      <w:pPr>
        <w:pStyle w:val="Prrafodelista"/>
        <w:numPr>
          <w:ilvl w:val="0"/>
          <w:numId w:val="143"/>
        </w:numPr>
        <w:spacing w:after="120" w:line="240" w:lineRule="auto"/>
        <w:rPr>
          <w:rFonts w:ascii="Cambria" w:hAnsi="Cambria"/>
        </w:rPr>
      </w:pPr>
      <w:r w:rsidRPr="00220178">
        <w:rPr>
          <w:rFonts w:ascii="Cambria" w:hAnsi="Cambria"/>
        </w:rPr>
        <w:t xml:space="preserve">Relación: </w:t>
      </w:r>
      <w:r w:rsidRPr="00220178">
        <w:rPr>
          <w:rFonts w:ascii="Cambria" w:hAnsi="Cambria"/>
          <w:i/>
          <w:iCs/>
        </w:rPr>
        <w:t>asignación</w:t>
      </w:r>
    </w:p>
    <w:p w14:paraId="20B1D516" w14:textId="77777777" w:rsidR="00220178" w:rsidRPr="00220178" w:rsidRDefault="00220178" w:rsidP="00220178">
      <w:pPr>
        <w:pStyle w:val="Prrafodelista"/>
        <w:numPr>
          <w:ilvl w:val="0"/>
          <w:numId w:val="143"/>
        </w:numPr>
        <w:spacing w:after="120" w:line="240" w:lineRule="auto"/>
        <w:rPr>
          <w:rFonts w:ascii="Cambria" w:hAnsi="Cambria"/>
        </w:rPr>
      </w:pPr>
      <w:r w:rsidRPr="00220178">
        <w:rPr>
          <w:rFonts w:ascii="Cambria" w:hAnsi="Cambria"/>
        </w:rPr>
        <w:t>Un usuario posee uno o más roles</w:t>
      </w:r>
    </w:p>
    <w:p w14:paraId="61487BF7" w14:textId="77777777" w:rsidR="00220178" w:rsidRPr="00220178" w:rsidRDefault="00220178" w:rsidP="00220178">
      <w:pPr>
        <w:pStyle w:val="Prrafodelista"/>
        <w:numPr>
          <w:ilvl w:val="0"/>
          <w:numId w:val="143"/>
        </w:numPr>
        <w:spacing w:after="120" w:line="240" w:lineRule="auto"/>
        <w:rPr>
          <w:rFonts w:ascii="Cambria" w:hAnsi="Cambria"/>
        </w:rPr>
      </w:pPr>
      <w:r w:rsidRPr="00220178">
        <w:rPr>
          <w:rFonts w:ascii="Cambria" w:hAnsi="Cambria"/>
        </w:rPr>
        <w:t>Un rol puede estar asignado a varios usuarios</w:t>
      </w:r>
    </w:p>
    <w:p w14:paraId="34C89DCE" w14:textId="7E0976B3" w:rsidR="00220178" w:rsidRPr="00220178" w:rsidRDefault="00220178" w:rsidP="00220178">
      <w:pPr>
        <w:numPr>
          <w:ilvl w:val="0"/>
          <w:numId w:val="124"/>
        </w:numPr>
        <w:spacing w:after="120" w:line="240" w:lineRule="auto"/>
        <w:rPr>
          <w:rFonts w:ascii="Cambria" w:hAnsi="Cambria"/>
        </w:rPr>
      </w:pPr>
      <w:r w:rsidRPr="00220178">
        <w:rPr>
          <w:rFonts w:ascii="Cambria" w:hAnsi="Cambria"/>
          <w:b/>
          <w:bCs/>
        </w:rPr>
        <w:t xml:space="preserve">Rol </w:t>
      </w:r>
      <w:r w:rsidRPr="00220178">
        <w:rPr>
          <w:rFonts w:ascii="Cambria" w:hAnsi="Cambria"/>
        </w:rPr>
        <w:t>y</w:t>
      </w:r>
      <w:r w:rsidRPr="00220178">
        <w:rPr>
          <w:rFonts w:ascii="Cambria" w:hAnsi="Cambria"/>
          <w:b/>
          <w:bCs/>
        </w:rPr>
        <w:t xml:space="preserve"> Permiso</w:t>
      </w:r>
    </w:p>
    <w:p w14:paraId="0F5AB0F8" w14:textId="77777777" w:rsidR="00220178" w:rsidRPr="00220178" w:rsidRDefault="00220178" w:rsidP="00220178">
      <w:pPr>
        <w:pStyle w:val="Prrafodelista"/>
        <w:numPr>
          <w:ilvl w:val="0"/>
          <w:numId w:val="144"/>
        </w:numPr>
        <w:spacing w:after="120" w:line="240" w:lineRule="auto"/>
        <w:rPr>
          <w:rFonts w:ascii="Cambria" w:hAnsi="Cambria"/>
        </w:rPr>
      </w:pPr>
      <w:r w:rsidRPr="00220178">
        <w:rPr>
          <w:rFonts w:ascii="Cambria" w:hAnsi="Cambria"/>
        </w:rPr>
        <w:t xml:space="preserve">Relación: </w:t>
      </w:r>
      <w:r w:rsidRPr="00220178">
        <w:rPr>
          <w:rFonts w:ascii="Cambria" w:hAnsi="Cambria"/>
          <w:i/>
          <w:iCs/>
        </w:rPr>
        <w:t>agrupación de capacidades</w:t>
      </w:r>
    </w:p>
    <w:p w14:paraId="2543D85C" w14:textId="77777777" w:rsidR="00220178" w:rsidRPr="00220178" w:rsidRDefault="00220178" w:rsidP="00220178">
      <w:pPr>
        <w:pStyle w:val="Prrafodelista"/>
        <w:numPr>
          <w:ilvl w:val="0"/>
          <w:numId w:val="144"/>
        </w:numPr>
        <w:spacing w:after="120" w:line="240" w:lineRule="auto"/>
        <w:rPr>
          <w:rFonts w:ascii="Cambria" w:hAnsi="Cambria"/>
        </w:rPr>
      </w:pPr>
      <w:r w:rsidRPr="00220178">
        <w:rPr>
          <w:rFonts w:ascii="Cambria" w:hAnsi="Cambria"/>
        </w:rPr>
        <w:t>Un rol agrupa permisos</w:t>
      </w:r>
    </w:p>
    <w:p w14:paraId="36D01917" w14:textId="77777777" w:rsidR="00220178" w:rsidRPr="00220178" w:rsidRDefault="00220178" w:rsidP="00220178">
      <w:pPr>
        <w:pStyle w:val="Prrafodelista"/>
        <w:numPr>
          <w:ilvl w:val="0"/>
          <w:numId w:val="144"/>
        </w:numPr>
        <w:spacing w:after="120" w:line="240" w:lineRule="auto"/>
        <w:rPr>
          <w:rFonts w:ascii="Cambria" w:hAnsi="Cambria"/>
        </w:rPr>
      </w:pPr>
      <w:r w:rsidRPr="00220178">
        <w:rPr>
          <w:rFonts w:ascii="Cambria" w:hAnsi="Cambria"/>
        </w:rPr>
        <w:t>Un permiso define una acción autorizada</w:t>
      </w:r>
    </w:p>
    <w:p w14:paraId="685F4EC3" w14:textId="5ED805D4" w:rsidR="00220178" w:rsidRPr="00220178" w:rsidRDefault="00220178" w:rsidP="00220178">
      <w:pPr>
        <w:numPr>
          <w:ilvl w:val="0"/>
          <w:numId w:val="124"/>
        </w:numPr>
        <w:spacing w:after="120" w:line="240" w:lineRule="auto"/>
        <w:rPr>
          <w:rFonts w:ascii="Cambria" w:hAnsi="Cambria"/>
        </w:rPr>
      </w:pPr>
      <w:r w:rsidRPr="00220178">
        <w:rPr>
          <w:rFonts w:ascii="Cambria" w:hAnsi="Cambria"/>
          <w:b/>
          <w:bCs/>
        </w:rPr>
        <w:t xml:space="preserve">Permiso </w:t>
      </w:r>
      <w:r>
        <w:rPr>
          <w:rFonts w:ascii="Cambria" w:hAnsi="Cambria"/>
        </w:rPr>
        <w:t>y</w:t>
      </w:r>
      <w:r w:rsidRPr="00220178">
        <w:rPr>
          <w:rFonts w:ascii="Cambria" w:hAnsi="Cambria"/>
          <w:b/>
          <w:bCs/>
        </w:rPr>
        <w:t xml:space="preserve"> Recurso</w:t>
      </w:r>
    </w:p>
    <w:p w14:paraId="2B5D6CA7" w14:textId="77777777" w:rsidR="00220178" w:rsidRPr="00220178" w:rsidRDefault="00220178" w:rsidP="00220178">
      <w:pPr>
        <w:pStyle w:val="Prrafodelista"/>
        <w:numPr>
          <w:ilvl w:val="0"/>
          <w:numId w:val="145"/>
        </w:numPr>
        <w:spacing w:after="120" w:line="240" w:lineRule="auto"/>
        <w:rPr>
          <w:rFonts w:ascii="Cambria" w:hAnsi="Cambria"/>
        </w:rPr>
      </w:pPr>
      <w:r w:rsidRPr="00220178">
        <w:rPr>
          <w:rFonts w:ascii="Cambria" w:hAnsi="Cambria"/>
        </w:rPr>
        <w:t xml:space="preserve">Relación: </w:t>
      </w:r>
      <w:r w:rsidRPr="00220178">
        <w:rPr>
          <w:rFonts w:ascii="Cambria" w:hAnsi="Cambria"/>
          <w:i/>
          <w:iCs/>
        </w:rPr>
        <w:t>aplicación</w:t>
      </w:r>
    </w:p>
    <w:p w14:paraId="3A1E0607" w14:textId="77777777" w:rsidR="00220178" w:rsidRPr="00220178" w:rsidRDefault="00220178" w:rsidP="00220178">
      <w:pPr>
        <w:pStyle w:val="Prrafodelista"/>
        <w:numPr>
          <w:ilvl w:val="0"/>
          <w:numId w:val="145"/>
        </w:numPr>
        <w:spacing w:after="120" w:line="240" w:lineRule="auto"/>
        <w:rPr>
          <w:rFonts w:ascii="Cambria" w:hAnsi="Cambria"/>
        </w:rPr>
      </w:pPr>
      <w:r w:rsidRPr="00220178">
        <w:rPr>
          <w:rFonts w:ascii="Cambria" w:hAnsi="Cambria"/>
        </w:rPr>
        <w:t>Un permiso se aplica sobre un recurso</w:t>
      </w:r>
    </w:p>
    <w:p w14:paraId="2CDA1FB3" w14:textId="77777777" w:rsidR="00220178" w:rsidRPr="00220178" w:rsidRDefault="00220178" w:rsidP="00220178">
      <w:pPr>
        <w:pStyle w:val="Prrafodelista"/>
        <w:numPr>
          <w:ilvl w:val="0"/>
          <w:numId w:val="145"/>
        </w:numPr>
        <w:spacing w:after="120" w:line="240" w:lineRule="auto"/>
        <w:rPr>
          <w:rFonts w:ascii="Cambria" w:hAnsi="Cambria"/>
        </w:rPr>
      </w:pPr>
      <w:r w:rsidRPr="00220178">
        <w:rPr>
          <w:rFonts w:ascii="Cambria" w:hAnsi="Cambria"/>
        </w:rPr>
        <w:t>Un recurso no decide quién accede, solo es protegido</w:t>
      </w:r>
    </w:p>
    <w:p w14:paraId="46FED1BF" w14:textId="4C376749" w:rsidR="00220178" w:rsidRPr="00220178" w:rsidRDefault="00220178" w:rsidP="00220178">
      <w:pPr>
        <w:numPr>
          <w:ilvl w:val="0"/>
          <w:numId w:val="124"/>
        </w:numPr>
        <w:spacing w:after="120" w:line="240" w:lineRule="auto"/>
        <w:rPr>
          <w:rFonts w:ascii="Cambria" w:hAnsi="Cambria"/>
        </w:rPr>
      </w:pPr>
      <w:r w:rsidRPr="00220178">
        <w:rPr>
          <w:rFonts w:ascii="Cambria" w:hAnsi="Cambria"/>
          <w:b/>
          <w:bCs/>
        </w:rPr>
        <w:lastRenderedPageBreak/>
        <w:t xml:space="preserve">Usuario </w:t>
      </w:r>
      <w:r>
        <w:rPr>
          <w:rFonts w:ascii="Cambria" w:hAnsi="Cambria"/>
        </w:rPr>
        <w:t>y</w:t>
      </w:r>
      <w:r w:rsidRPr="00220178">
        <w:rPr>
          <w:rFonts w:ascii="Cambria" w:hAnsi="Cambria"/>
          <w:b/>
          <w:bCs/>
        </w:rPr>
        <w:t xml:space="preserve"> Recurso</w:t>
      </w:r>
    </w:p>
    <w:p w14:paraId="38C15D4F" w14:textId="4366D312" w:rsidR="00220178" w:rsidRPr="00220178" w:rsidRDefault="00220178" w:rsidP="00220178">
      <w:pPr>
        <w:pStyle w:val="Prrafodelista"/>
        <w:numPr>
          <w:ilvl w:val="0"/>
          <w:numId w:val="146"/>
        </w:numPr>
        <w:spacing w:after="120" w:line="240" w:lineRule="auto"/>
        <w:rPr>
          <w:rFonts w:ascii="Cambria" w:hAnsi="Cambria"/>
        </w:rPr>
      </w:pPr>
      <w:r w:rsidRPr="00220178">
        <w:rPr>
          <w:rFonts w:ascii="Cambria" w:hAnsi="Cambria"/>
        </w:rPr>
        <w:t>No debe existir relación directa</w:t>
      </w:r>
    </w:p>
    <w:p w14:paraId="6D258021" w14:textId="77777777" w:rsidR="00220178" w:rsidRPr="00220178" w:rsidRDefault="00220178" w:rsidP="00220178">
      <w:pPr>
        <w:pStyle w:val="Prrafodelista"/>
        <w:numPr>
          <w:ilvl w:val="0"/>
          <w:numId w:val="146"/>
        </w:numPr>
        <w:spacing w:after="120" w:line="240" w:lineRule="auto"/>
        <w:rPr>
          <w:rFonts w:ascii="Cambria" w:hAnsi="Cambria"/>
        </w:rPr>
      </w:pPr>
      <w:r w:rsidRPr="00220178">
        <w:rPr>
          <w:rFonts w:ascii="Cambria" w:hAnsi="Cambria"/>
        </w:rPr>
        <w:t>El acceso siempre debe ser mediado por rol y permiso</w:t>
      </w:r>
    </w:p>
    <w:p w14:paraId="014EDA1B" w14:textId="77777777" w:rsidR="00220178" w:rsidRPr="00220178" w:rsidRDefault="00220178" w:rsidP="00220178">
      <w:pPr>
        <w:spacing w:after="120" w:line="240" w:lineRule="auto"/>
        <w:rPr>
          <w:rFonts w:ascii="Cambria" w:hAnsi="Cambria"/>
        </w:rPr>
      </w:pPr>
      <w:r w:rsidRPr="00220178">
        <w:rPr>
          <w:rFonts w:ascii="Cambria" w:hAnsi="Cambria"/>
        </w:rPr>
        <w:t>Este modelo refleja un esquema clásico de control de accesos basado en roles y permite analizar el sistema desde una perspectiva de seguridad antes de su implementación.</w:t>
      </w:r>
    </w:p>
    <w:p w14:paraId="05DBBCE2" w14:textId="191580D0" w:rsidR="00220178" w:rsidRPr="00220178" w:rsidRDefault="00220178" w:rsidP="009759FE">
      <w:pPr>
        <w:pStyle w:val="Ttulo1"/>
      </w:pPr>
      <w:bookmarkStart w:id="13" w:name="_Toc222937655"/>
      <w:r w:rsidRPr="00220178">
        <w:t>Definición de responsabilidades conceptuales</w:t>
      </w:r>
      <w:bookmarkEnd w:id="13"/>
    </w:p>
    <w:p w14:paraId="59E9EAC3" w14:textId="0E5755DC" w:rsidR="00220178" w:rsidRPr="00220178" w:rsidRDefault="00220178" w:rsidP="00220178">
      <w:pPr>
        <w:spacing w:after="120" w:line="240" w:lineRule="auto"/>
        <w:rPr>
          <w:rFonts w:ascii="Cambria" w:hAnsi="Cambria"/>
        </w:rPr>
      </w:pPr>
      <w:r w:rsidRPr="00220178">
        <w:rPr>
          <w:rFonts w:ascii="Cambria" w:hAnsi="Cambria"/>
        </w:rPr>
        <w:t>Aquí se responde:</w:t>
      </w:r>
      <w:r>
        <w:rPr>
          <w:rFonts w:ascii="Cambria" w:hAnsi="Cambria"/>
        </w:rPr>
        <w:t xml:space="preserve"> </w:t>
      </w:r>
      <w:r w:rsidRPr="00220178">
        <w:rPr>
          <w:rFonts w:ascii="Cambria" w:hAnsi="Cambria"/>
        </w:rPr>
        <w:t>¿Qué le corresponde conceptualmente a cada clase?</w:t>
      </w:r>
    </w:p>
    <w:p w14:paraId="7DE031AC" w14:textId="77777777" w:rsidR="00220178" w:rsidRPr="00220178" w:rsidRDefault="00220178" w:rsidP="00220178">
      <w:pPr>
        <w:spacing w:after="120" w:line="240" w:lineRule="auto"/>
        <w:rPr>
          <w:rFonts w:ascii="Cambria" w:hAnsi="Cambria"/>
          <w:b/>
          <w:bCs/>
        </w:rPr>
      </w:pPr>
      <w:r w:rsidRPr="00220178">
        <w:rPr>
          <w:rFonts w:ascii="Cambria" w:hAnsi="Cambria"/>
          <w:b/>
          <w:bCs/>
        </w:rPr>
        <w:t>Usuario</w:t>
      </w:r>
    </w:p>
    <w:p w14:paraId="1CDE96D6" w14:textId="77777777" w:rsidR="00220178" w:rsidRPr="00220178" w:rsidRDefault="00220178" w:rsidP="00220178">
      <w:pPr>
        <w:pStyle w:val="Prrafodelista"/>
        <w:numPr>
          <w:ilvl w:val="0"/>
          <w:numId w:val="150"/>
        </w:numPr>
        <w:spacing w:after="120" w:line="240" w:lineRule="auto"/>
        <w:rPr>
          <w:rFonts w:ascii="Cambria" w:hAnsi="Cambria"/>
        </w:rPr>
      </w:pPr>
      <w:r w:rsidRPr="00220178">
        <w:rPr>
          <w:rFonts w:ascii="Cambria" w:hAnsi="Cambria"/>
        </w:rPr>
        <w:t>Representar una identidad dentro del sistema</w:t>
      </w:r>
    </w:p>
    <w:p w14:paraId="224D5341" w14:textId="77777777" w:rsidR="00220178" w:rsidRPr="00220178" w:rsidRDefault="00220178" w:rsidP="00220178">
      <w:pPr>
        <w:pStyle w:val="Prrafodelista"/>
        <w:numPr>
          <w:ilvl w:val="0"/>
          <w:numId w:val="150"/>
        </w:numPr>
        <w:spacing w:after="120" w:line="240" w:lineRule="auto"/>
        <w:rPr>
          <w:rFonts w:ascii="Cambria" w:hAnsi="Cambria"/>
        </w:rPr>
      </w:pPr>
      <w:r w:rsidRPr="00220178">
        <w:rPr>
          <w:rFonts w:ascii="Cambria" w:hAnsi="Cambria"/>
        </w:rPr>
        <w:t>Asociarse a uno o más roles</w:t>
      </w:r>
    </w:p>
    <w:p w14:paraId="0B7FB158" w14:textId="77777777" w:rsidR="00220178" w:rsidRPr="00220178" w:rsidRDefault="00220178" w:rsidP="00220178">
      <w:pPr>
        <w:pStyle w:val="Prrafodelista"/>
        <w:numPr>
          <w:ilvl w:val="0"/>
          <w:numId w:val="150"/>
        </w:numPr>
        <w:spacing w:after="120" w:line="240" w:lineRule="auto"/>
        <w:rPr>
          <w:rFonts w:ascii="Cambria" w:hAnsi="Cambria"/>
        </w:rPr>
      </w:pPr>
      <w:r w:rsidRPr="00220178">
        <w:rPr>
          <w:rFonts w:ascii="Cambria" w:hAnsi="Cambria"/>
        </w:rPr>
        <w:t>No decidir permisos ni validar accesos por sí mismo</w:t>
      </w:r>
    </w:p>
    <w:p w14:paraId="3CC33072" w14:textId="77777777" w:rsidR="00220178" w:rsidRPr="00220178" w:rsidRDefault="00220178" w:rsidP="00220178">
      <w:pPr>
        <w:spacing w:after="120" w:line="240" w:lineRule="auto"/>
        <w:rPr>
          <w:rFonts w:ascii="Cambria" w:hAnsi="Cambria"/>
          <w:b/>
          <w:bCs/>
        </w:rPr>
      </w:pPr>
      <w:r w:rsidRPr="00220178">
        <w:rPr>
          <w:rFonts w:ascii="Cambria" w:hAnsi="Cambria"/>
          <w:b/>
          <w:bCs/>
        </w:rPr>
        <w:t>Rol</w:t>
      </w:r>
    </w:p>
    <w:p w14:paraId="27265716" w14:textId="77777777" w:rsidR="00220178" w:rsidRPr="00220178" w:rsidRDefault="00220178" w:rsidP="00220178">
      <w:pPr>
        <w:pStyle w:val="Prrafodelista"/>
        <w:numPr>
          <w:ilvl w:val="0"/>
          <w:numId w:val="149"/>
        </w:numPr>
        <w:spacing w:after="120" w:line="240" w:lineRule="auto"/>
        <w:rPr>
          <w:rFonts w:ascii="Cambria" w:hAnsi="Cambria"/>
        </w:rPr>
      </w:pPr>
      <w:r w:rsidRPr="00220178">
        <w:rPr>
          <w:rFonts w:ascii="Cambria" w:hAnsi="Cambria"/>
        </w:rPr>
        <w:t>Representar un perfil de autorización</w:t>
      </w:r>
    </w:p>
    <w:p w14:paraId="04E7C063" w14:textId="77777777" w:rsidR="00220178" w:rsidRPr="00220178" w:rsidRDefault="00220178" w:rsidP="00220178">
      <w:pPr>
        <w:pStyle w:val="Prrafodelista"/>
        <w:numPr>
          <w:ilvl w:val="0"/>
          <w:numId w:val="149"/>
        </w:numPr>
        <w:spacing w:after="120" w:line="240" w:lineRule="auto"/>
        <w:rPr>
          <w:rFonts w:ascii="Cambria" w:hAnsi="Cambria"/>
        </w:rPr>
      </w:pPr>
      <w:r w:rsidRPr="00220178">
        <w:rPr>
          <w:rFonts w:ascii="Cambria" w:hAnsi="Cambria"/>
        </w:rPr>
        <w:t>Agrupar permisos de forma coherente</w:t>
      </w:r>
    </w:p>
    <w:p w14:paraId="49CC3DD4" w14:textId="77777777" w:rsidR="00220178" w:rsidRPr="00220178" w:rsidRDefault="00220178" w:rsidP="00220178">
      <w:pPr>
        <w:pStyle w:val="Prrafodelista"/>
        <w:numPr>
          <w:ilvl w:val="0"/>
          <w:numId w:val="149"/>
        </w:numPr>
        <w:spacing w:after="120" w:line="240" w:lineRule="auto"/>
        <w:rPr>
          <w:rFonts w:ascii="Cambria" w:hAnsi="Cambria"/>
        </w:rPr>
      </w:pPr>
      <w:r w:rsidRPr="00220178">
        <w:rPr>
          <w:rFonts w:ascii="Cambria" w:hAnsi="Cambria"/>
        </w:rPr>
        <w:t>Servir como intermediario entre usuarios y permisos</w:t>
      </w:r>
    </w:p>
    <w:p w14:paraId="3B6CB9C5" w14:textId="77777777" w:rsidR="00220178" w:rsidRPr="00220178" w:rsidRDefault="00220178" w:rsidP="00220178">
      <w:pPr>
        <w:spacing w:after="120" w:line="240" w:lineRule="auto"/>
        <w:rPr>
          <w:rFonts w:ascii="Cambria" w:hAnsi="Cambria"/>
          <w:b/>
          <w:bCs/>
        </w:rPr>
      </w:pPr>
      <w:r w:rsidRPr="00220178">
        <w:rPr>
          <w:rFonts w:ascii="Cambria" w:hAnsi="Cambria"/>
          <w:b/>
          <w:bCs/>
        </w:rPr>
        <w:t>Permiso</w:t>
      </w:r>
    </w:p>
    <w:p w14:paraId="551F868B" w14:textId="77777777" w:rsidR="00220178" w:rsidRPr="00220178" w:rsidRDefault="00220178" w:rsidP="00220178">
      <w:pPr>
        <w:pStyle w:val="Prrafodelista"/>
        <w:numPr>
          <w:ilvl w:val="0"/>
          <w:numId w:val="148"/>
        </w:numPr>
        <w:spacing w:after="120" w:line="240" w:lineRule="auto"/>
        <w:rPr>
          <w:rFonts w:ascii="Cambria" w:hAnsi="Cambria"/>
        </w:rPr>
      </w:pPr>
      <w:r w:rsidRPr="00220178">
        <w:rPr>
          <w:rFonts w:ascii="Cambria" w:hAnsi="Cambria"/>
        </w:rPr>
        <w:t>Representar una capacidad específica (ej. leer, escribir)</w:t>
      </w:r>
    </w:p>
    <w:p w14:paraId="35796361" w14:textId="77777777" w:rsidR="00220178" w:rsidRPr="00220178" w:rsidRDefault="00220178" w:rsidP="00220178">
      <w:pPr>
        <w:pStyle w:val="Prrafodelista"/>
        <w:numPr>
          <w:ilvl w:val="0"/>
          <w:numId w:val="148"/>
        </w:numPr>
        <w:spacing w:after="120" w:line="240" w:lineRule="auto"/>
        <w:rPr>
          <w:rFonts w:ascii="Cambria" w:hAnsi="Cambria"/>
        </w:rPr>
      </w:pPr>
      <w:r w:rsidRPr="00220178">
        <w:rPr>
          <w:rFonts w:ascii="Cambria" w:hAnsi="Cambria"/>
        </w:rPr>
        <w:t>Asociarse a un recurso concreto</w:t>
      </w:r>
    </w:p>
    <w:p w14:paraId="0CE654C3" w14:textId="77777777" w:rsidR="00220178" w:rsidRPr="00220178" w:rsidRDefault="00220178" w:rsidP="00220178">
      <w:pPr>
        <w:pStyle w:val="Prrafodelista"/>
        <w:numPr>
          <w:ilvl w:val="0"/>
          <w:numId w:val="148"/>
        </w:numPr>
        <w:spacing w:after="120" w:line="240" w:lineRule="auto"/>
        <w:rPr>
          <w:rFonts w:ascii="Cambria" w:hAnsi="Cambria"/>
        </w:rPr>
      </w:pPr>
      <w:r w:rsidRPr="00220178">
        <w:rPr>
          <w:rFonts w:ascii="Cambria" w:hAnsi="Cambria"/>
        </w:rPr>
        <w:t>No conocer usuarios directamente</w:t>
      </w:r>
    </w:p>
    <w:p w14:paraId="7B4E6C1E" w14:textId="77777777" w:rsidR="00220178" w:rsidRPr="00220178" w:rsidRDefault="00220178" w:rsidP="00220178">
      <w:pPr>
        <w:spacing w:after="120" w:line="240" w:lineRule="auto"/>
        <w:rPr>
          <w:rFonts w:ascii="Cambria" w:hAnsi="Cambria"/>
          <w:b/>
          <w:bCs/>
        </w:rPr>
      </w:pPr>
      <w:r w:rsidRPr="00220178">
        <w:rPr>
          <w:rFonts w:ascii="Cambria" w:hAnsi="Cambria"/>
          <w:b/>
          <w:bCs/>
        </w:rPr>
        <w:t>Recurso</w:t>
      </w:r>
    </w:p>
    <w:p w14:paraId="0A96AC58" w14:textId="77777777" w:rsidR="00220178" w:rsidRPr="00220178" w:rsidRDefault="00220178" w:rsidP="00220178">
      <w:pPr>
        <w:pStyle w:val="Prrafodelista"/>
        <w:numPr>
          <w:ilvl w:val="0"/>
          <w:numId w:val="147"/>
        </w:numPr>
        <w:spacing w:after="120" w:line="240" w:lineRule="auto"/>
        <w:rPr>
          <w:rFonts w:ascii="Cambria" w:hAnsi="Cambria"/>
        </w:rPr>
      </w:pPr>
      <w:r w:rsidRPr="00220178">
        <w:rPr>
          <w:rFonts w:ascii="Cambria" w:hAnsi="Cambria"/>
        </w:rPr>
        <w:t>Representar un activo protegido del sistema</w:t>
      </w:r>
    </w:p>
    <w:p w14:paraId="515E5FBE" w14:textId="77777777" w:rsidR="00220178" w:rsidRPr="00220178" w:rsidRDefault="00220178" w:rsidP="00220178">
      <w:pPr>
        <w:pStyle w:val="Prrafodelista"/>
        <w:numPr>
          <w:ilvl w:val="0"/>
          <w:numId w:val="147"/>
        </w:numPr>
        <w:spacing w:after="120" w:line="240" w:lineRule="auto"/>
        <w:rPr>
          <w:rFonts w:ascii="Cambria" w:hAnsi="Cambria"/>
        </w:rPr>
      </w:pPr>
      <w:r w:rsidRPr="00220178">
        <w:rPr>
          <w:rFonts w:ascii="Cambria" w:hAnsi="Cambria"/>
        </w:rPr>
        <w:t>Ser el objetivo de las operaciones</w:t>
      </w:r>
    </w:p>
    <w:p w14:paraId="0E8C4EF3" w14:textId="028183FC" w:rsidR="00220178" w:rsidRPr="00220178" w:rsidRDefault="00220178" w:rsidP="00220178">
      <w:pPr>
        <w:pStyle w:val="Prrafodelista"/>
        <w:numPr>
          <w:ilvl w:val="0"/>
          <w:numId w:val="147"/>
        </w:numPr>
        <w:spacing w:after="240" w:line="240" w:lineRule="auto"/>
        <w:ind w:left="714" w:hanging="357"/>
        <w:contextualSpacing w:val="0"/>
        <w:rPr>
          <w:rFonts w:ascii="Cambria" w:hAnsi="Cambria"/>
        </w:rPr>
      </w:pPr>
      <w:r w:rsidRPr="00220178">
        <w:rPr>
          <w:rFonts w:ascii="Cambria" w:hAnsi="Cambria"/>
        </w:rPr>
        <w:t>No contener lógica de autorización</w:t>
      </w:r>
    </w:p>
    <w:p w14:paraId="788A763E" w14:textId="0AA41FBA" w:rsidR="00220178" w:rsidRPr="00220178" w:rsidRDefault="00220178" w:rsidP="009759FE">
      <w:pPr>
        <w:pStyle w:val="Ttulo1"/>
      </w:pPr>
      <w:bookmarkStart w:id="14" w:name="_Toc222937656"/>
      <w:r w:rsidRPr="00220178">
        <w:t>Validación mediante escenarios</w:t>
      </w:r>
      <w:bookmarkEnd w:id="14"/>
    </w:p>
    <w:p w14:paraId="2623FB26" w14:textId="4B545AC9" w:rsidR="00220178" w:rsidRPr="00220178" w:rsidRDefault="00220178" w:rsidP="00220178">
      <w:pPr>
        <w:spacing w:after="120" w:line="240" w:lineRule="auto"/>
        <w:rPr>
          <w:rFonts w:ascii="Cambria" w:hAnsi="Cambria"/>
        </w:rPr>
      </w:pPr>
      <w:r w:rsidRPr="00220178">
        <w:rPr>
          <w:rFonts w:ascii="Cambria" w:hAnsi="Cambria"/>
        </w:rPr>
        <w:t>Se utilizan escenarios para comprobar si el modelo funciona antes de diseñar o programar.</w:t>
      </w:r>
    </w:p>
    <w:p w14:paraId="4D66A344" w14:textId="77777777" w:rsidR="00220178" w:rsidRPr="00220178" w:rsidRDefault="00220178" w:rsidP="00220178">
      <w:pPr>
        <w:spacing w:after="120" w:line="240" w:lineRule="auto"/>
        <w:rPr>
          <w:rFonts w:ascii="Cambria" w:hAnsi="Cambria"/>
          <w:b/>
          <w:bCs/>
        </w:rPr>
      </w:pPr>
      <w:r w:rsidRPr="00220178">
        <w:rPr>
          <w:rFonts w:ascii="Cambria" w:hAnsi="Cambria"/>
          <w:b/>
          <w:bCs/>
        </w:rPr>
        <w:t>Escenario 1: Acceso autorizado</w:t>
      </w:r>
    </w:p>
    <w:p w14:paraId="759245F6" w14:textId="77777777" w:rsidR="00220178" w:rsidRPr="00220178" w:rsidRDefault="00220178" w:rsidP="00220178">
      <w:pPr>
        <w:spacing w:after="120" w:line="240" w:lineRule="auto"/>
        <w:rPr>
          <w:rFonts w:ascii="Cambria" w:hAnsi="Cambria"/>
        </w:rPr>
      </w:pPr>
      <w:r w:rsidRPr="00220178">
        <w:rPr>
          <w:rFonts w:ascii="Cambria" w:hAnsi="Cambria"/>
          <w:b/>
          <w:bCs/>
        </w:rPr>
        <w:t>Situación</w:t>
      </w:r>
    </w:p>
    <w:p w14:paraId="0792DB8B" w14:textId="77777777" w:rsidR="00220178" w:rsidRPr="00220178" w:rsidRDefault="00220178" w:rsidP="00220178">
      <w:pPr>
        <w:pStyle w:val="Prrafodelista"/>
        <w:numPr>
          <w:ilvl w:val="0"/>
          <w:numId w:val="151"/>
        </w:numPr>
        <w:spacing w:after="120" w:line="240" w:lineRule="auto"/>
        <w:rPr>
          <w:rFonts w:ascii="Cambria" w:hAnsi="Cambria"/>
        </w:rPr>
      </w:pPr>
      <w:r w:rsidRPr="00220178">
        <w:rPr>
          <w:rFonts w:ascii="Cambria" w:hAnsi="Cambria"/>
        </w:rPr>
        <w:t>Usuario con rol “Administrador”</w:t>
      </w:r>
    </w:p>
    <w:p w14:paraId="27FD09A3" w14:textId="77777777" w:rsidR="00220178" w:rsidRPr="00220178" w:rsidRDefault="00220178" w:rsidP="00220178">
      <w:pPr>
        <w:pStyle w:val="Prrafodelista"/>
        <w:numPr>
          <w:ilvl w:val="0"/>
          <w:numId w:val="151"/>
        </w:numPr>
        <w:spacing w:after="120" w:line="240" w:lineRule="auto"/>
        <w:rPr>
          <w:rFonts w:ascii="Cambria" w:hAnsi="Cambria"/>
        </w:rPr>
      </w:pPr>
      <w:r w:rsidRPr="00220178">
        <w:rPr>
          <w:rFonts w:ascii="Cambria" w:hAnsi="Cambria"/>
        </w:rPr>
        <w:t>Rol contiene permiso “Modificar”</w:t>
      </w:r>
    </w:p>
    <w:p w14:paraId="31677726" w14:textId="77777777" w:rsidR="00220178" w:rsidRPr="00220178" w:rsidRDefault="00220178" w:rsidP="00220178">
      <w:pPr>
        <w:pStyle w:val="Prrafodelista"/>
        <w:numPr>
          <w:ilvl w:val="0"/>
          <w:numId w:val="151"/>
        </w:numPr>
        <w:spacing w:after="120" w:line="240" w:lineRule="auto"/>
        <w:rPr>
          <w:rFonts w:ascii="Cambria" w:hAnsi="Cambria"/>
        </w:rPr>
      </w:pPr>
      <w:r w:rsidRPr="00220178">
        <w:rPr>
          <w:rFonts w:ascii="Cambria" w:hAnsi="Cambria"/>
        </w:rPr>
        <w:t>Permiso aplica al recurso “Servidor”</w:t>
      </w:r>
    </w:p>
    <w:p w14:paraId="6952CAD6" w14:textId="77777777" w:rsidR="00220178" w:rsidRPr="00220178" w:rsidRDefault="00220178" w:rsidP="00220178">
      <w:pPr>
        <w:spacing w:after="120" w:line="240" w:lineRule="auto"/>
        <w:rPr>
          <w:rFonts w:ascii="Cambria" w:hAnsi="Cambria"/>
        </w:rPr>
      </w:pPr>
      <w:r w:rsidRPr="00220178">
        <w:rPr>
          <w:rFonts w:ascii="Cambria" w:hAnsi="Cambria"/>
          <w:b/>
          <w:bCs/>
        </w:rPr>
        <w:t>Validación</w:t>
      </w:r>
    </w:p>
    <w:p w14:paraId="219ADCBD" w14:textId="77777777" w:rsidR="00220178" w:rsidRDefault="00220178" w:rsidP="00220178">
      <w:pPr>
        <w:pStyle w:val="Prrafodelista"/>
        <w:numPr>
          <w:ilvl w:val="0"/>
          <w:numId w:val="152"/>
        </w:numPr>
        <w:spacing w:after="120" w:line="240" w:lineRule="auto"/>
        <w:rPr>
          <w:rFonts w:ascii="Cambria" w:hAnsi="Cambria"/>
        </w:rPr>
      </w:pPr>
      <w:r w:rsidRPr="00220178">
        <w:rPr>
          <w:rFonts w:ascii="Cambria" w:hAnsi="Cambria"/>
        </w:rPr>
        <w:t>El acceso se explica correctamente mediante la cadena:</w:t>
      </w:r>
    </w:p>
    <w:p w14:paraId="283C725F" w14:textId="42331E3D" w:rsidR="00220178" w:rsidRPr="00220178" w:rsidRDefault="00220178" w:rsidP="00220178">
      <w:pPr>
        <w:spacing w:after="120" w:line="240" w:lineRule="auto"/>
        <w:ind w:left="708"/>
        <w:rPr>
          <w:rFonts w:ascii="Cambria" w:hAnsi="Cambria"/>
        </w:rPr>
      </w:pPr>
      <w:r w:rsidRPr="00220178">
        <w:rPr>
          <w:rFonts w:ascii="Cambria" w:hAnsi="Cambria"/>
        </w:rPr>
        <w:t xml:space="preserve">Usuario </w:t>
      </w:r>
      <w:r w:rsidRPr="00220178">
        <w:rPr>
          <w:rFonts w:ascii="Cambria" w:hAnsi="Cambria"/>
        </w:rPr>
        <w:sym w:font="Wingdings" w:char="F0E0"/>
      </w:r>
      <w:r w:rsidRPr="00220178">
        <w:rPr>
          <w:rFonts w:ascii="Cambria" w:hAnsi="Cambria"/>
        </w:rPr>
        <w:t xml:space="preserve"> Rol </w:t>
      </w:r>
      <w:r w:rsidRPr="00220178">
        <w:rPr>
          <w:rFonts w:ascii="Cambria" w:hAnsi="Cambria"/>
        </w:rPr>
        <w:sym w:font="Wingdings" w:char="F0E0"/>
      </w:r>
      <w:r w:rsidRPr="00220178">
        <w:rPr>
          <w:rFonts w:ascii="Cambria" w:hAnsi="Cambria"/>
        </w:rPr>
        <w:t xml:space="preserve"> Permiso </w:t>
      </w:r>
      <w:r w:rsidRPr="00220178">
        <w:rPr>
          <w:rFonts w:ascii="Cambria" w:hAnsi="Cambria"/>
        </w:rPr>
        <w:sym w:font="Wingdings" w:char="F0E0"/>
      </w:r>
      <w:r w:rsidRPr="00220178">
        <w:rPr>
          <w:rFonts w:ascii="Cambria" w:hAnsi="Cambria"/>
        </w:rPr>
        <w:t xml:space="preserve"> Recurso</w:t>
      </w:r>
    </w:p>
    <w:p w14:paraId="31FC7F4E" w14:textId="77777777" w:rsidR="00220178" w:rsidRPr="00220178" w:rsidRDefault="00220178" w:rsidP="00220178">
      <w:pPr>
        <w:pStyle w:val="Prrafodelista"/>
        <w:numPr>
          <w:ilvl w:val="0"/>
          <w:numId w:val="152"/>
        </w:numPr>
        <w:spacing w:after="120" w:line="240" w:lineRule="auto"/>
        <w:rPr>
          <w:rFonts w:ascii="Cambria" w:hAnsi="Cambria"/>
        </w:rPr>
      </w:pPr>
      <w:r w:rsidRPr="00220178">
        <w:rPr>
          <w:rFonts w:ascii="Cambria" w:hAnsi="Cambria"/>
        </w:rPr>
        <w:t>No se requieren accesos directos ni excepciones</w:t>
      </w:r>
    </w:p>
    <w:p w14:paraId="3EAC902E" w14:textId="77B786A3" w:rsidR="00220178" w:rsidRPr="00220178" w:rsidRDefault="00220178" w:rsidP="00220178">
      <w:pPr>
        <w:spacing w:after="120" w:line="240" w:lineRule="auto"/>
        <w:rPr>
          <w:rFonts w:ascii="Cambria" w:hAnsi="Cambria"/>
        </w:rPr>
      </w:pPr>
      <w:r w:rsidRPr="00220178">
        <w:rPr>
          <w:rFonts w:ascii="Cambria" w:hAnsi="Cambria"/>
        </w:rPr>
        <w:t>El modelo responde adecuadamente.</w:t>
      </w:r>
    </w:p>
    <w:p w14:paraId="6863AA84" w14:textId="77777777" w:rsidR="00220178" w:rsidRPr="00220178" w:rsidRDefault="00220178" w:rsidP="00220178">
      <w:pPr>
        <w:spacing w:after="120" w:line="240" w:lineRule="auto"/>
        <w:rPr>
          <w:rFonts w:ascii="Cambria" w:hAnsi="Cambria"/>
          <w:b/>
          <w:bCs/>
        </w:rPr>
      </w:pPr>
      <w:r w:rsidRPr="00220178">
        <w:rPr>
          <w:rFonts w:ascii="Cambria" w:hAnsi="Cambria"/>
          <w:b/>
          <w:bCs/>
        </w:rPr>
        <w:t>Escenario 2: Acceso no autorizado</w:t>
      </w:r>
    </w:p>
    <w:p w14:paraId="52918728" w14:textId="77777777" w:rsidR="00220178" w:rsidRPr="00220178" w:rsidRDefault="00220178" w:rsidP="00220178">
      <w:pPr>
        <w:spacing w:after="120" w:line="240" w:lineRule="auto"/>
        <w:rPr>
          <w:rFonts w:ascii="Cambria" w:hAnsi="Cambria"/>
        </w:rPr>
      </w:pPr>
      <w:r w:rsidRPr="00220178">
        <w:rPr>
          <w:rFonts w:ascii="Cambria" w:hAnsi="Cambria"/>
          <w:b/>
          <w:bCs/>
        </w:rPr>
        <w:t>Situación</w:t>
      </w:r>
    </w:p>
    <w:p w14:paraId="33FAF761" w14:textId="77777777" w:rsidR="00220178" w:rsidRPr="00220178" w:rsidRDefault="00220178" w:rsidP="00220178">
      <w:pPr>
        <w:pStyle w:val="Prrafodelista"/>
        <w:numPr>
          <w:ilvl w:val="0"/>
          <w:numId w:val="152"/>
        </w:numPr>
        <w:spacing w:after="120" w:line="240" w:lineRule="auto"/>
        <w:rPr>
          <w:rFonts w:ascii="Cambria" w:hAnsi="Cambria"/>
        </w:rPr>
      </w:pPr>
      <w:r w:rsidRPr="00220178">
        <w:rPr>
          <w:rFonts w:ascii="Cambria" w:hAnsi="Cambria"/>
        </w:rPr>
        <w:t>Usuario con rol “Invitado”</w:t>
      </w:r>
    </w:p>
    <w:p w14:paraId="3DF102A7" w14:textId="77777777" w:rsidR="00220178" w:rsidRPr="00220178" w:rsidRDefault="00220178" w:rsidP="00220178">
      <w:pPr>
        <w:pStyle w:val="Prrafodelista"/>
        <w:numPr>
          <w:ilvl w:val="0"/>
          <w:numId w:val="152"/>
        </w:numPr>
        <w:spacing w:after="120" w:line="240" w:lineRule="auto"/>
        <w:rPr>
          <w:rFonts w:ascii="Cambria" w:hAnsi="Cambria"/>
        </w:rPr>
      </w:pPr>
      <w:r w:rsidRPr="00220178">
        <w:rPr>
          <w:rFonts w:ascii="Cambria" w:hAnsi="Cambria"/>
        </w:rPr>
        <w:t>El rol no tiene permisos sobre el recurso</w:t>
      </w:r>
    </w:p>
    <w:p w14:paraId="61FFA645" w14:textId="77777777" w:rsidR="00220178" w:rsidRPr="00220178" w:rsidRDefault="00220178" w:rsidP="00220178">
      <w:pPr>
        <w:spacing w:after="120" w:line="240" w:lineRule="auto"/>
        <w:rPr>
          <w:rFonts w:ascii="Cambria" w:hAnsi="Cambria"/>
        </w:rPr>
      </w:pPr>
      <w:r w:rsidRPr="00220178">
        <w:rPr>
          <w:rFonts w:ascii="Cambria" w:hAnsi="Cambria"/>
          <w:b/>
          <w:bCs/>
        </w:rPr>
        <w:t>Validación</w:t>
      </w:r>
    </w:p>
    <w:p w14:paraId="279A8A99" w14:textId="77777777" w:rsidR="00220178" w:rsidRPr="00220178" w:rsidRDefault="00220178" w:rsidP="00220178">
      <w:pPr>
        <w:pStyle w:val="Prrafodelista"/>
        <w:numPr>
          <w:ilvl w:val="0"/>
          <w:numId w:val="153"/>
        </w:numPr>
        <w:spacing w:after="120" w:line="240" w:lineRule="auto"/>
        <w:rPr>
          <w:rFonts w:ascii="Cambria" w:hAnsi="Cambria"/>
        </w:rPr>
      </w:pPr>
      <w:r w:rsidRPr="00220178">
        <w:rPr>
          <w:rFonts w:ascii="Cambria" w:hAnsi="Cambria"/>
        </w:rPr>
        <w:lastRenderedPageBreak/>
        <w:t>El modelo no permite justificar el acceso</w:t>
      </w:r>
    </w:p>
    <w:p w14:paraId="6EC3C7C7" w14:textId="77777777" w:rsidR="00220178" w:rsidRPr="00220178" w:rsidRDefault="00220178" w:rsidP="00220178">
      <w:pPr>
        <w:pStyle w:val="Prrafodelista"/>
        <w:numPr>
          <w:ilvl w:val="0"/>
          <w:numId w:val="153"/>
        </w:numPr>
        <w:spacing w:after="120" w:line="240" w:lineRule="auto"/>
        <w:rPr>
          <w:rFonts w:ascii="Cambria" w:hAnsi="Cambria"/>
        </w:rPr>
      </w:pPr>
      <w:r w:rsidRPr="00220178">
        <w:rPr>
          <w:rFonts w:ascii="Cambria" w:hAnsi="Cambria"/>
        </w:rPr>
        <w:t>No existe relación alternativa que lo habilite</w:t>
      </w:r>
    </w:p>
    <w:p w14:paraId="67D3FFF9" w14:textId="32792281" w:rsidR="00220178" w:rsidRPr="00220178" w:rsidRDefault="00220178" w:rsidP="00220178">
      <w:pPr>
        <w:spacing w:after="120" w:line="240" w:lineRule="auto"/>
        <w:rPr>
          <w:rFonts w:ascii="Cambria" w:hAnsi="Cambria"/>
        </w:rPr>
      </w:pPr>
      <w:r w:rsidRPr="00220178">
        <w:rPr>
          <w:rFonts w:ascii="Cambria" w:hAnsi="Cambria"/>
        </w:rPr>
        <w:t>El modelo bloquea el acceso de forma natural.</w:t>
      </w:r>
    </w:p>
    <w:p w14:paraId="398B5F8A" w14:textId="77777777" w:rsidR="00220178" w:rsidRPr="00220178" w:rsidRDefault="00220178" w:rsidP="00220178">
      <w:pPr>
        <w:spacing w:after="120" w:line="240" w:lineRule="auto"/>
        <w:rPr>
          <w:rFonts w:ascii="Cambria" w:hAnsi="Cambria"/>
          <w:b/>
          <w:bCs/>
        </w:rPr>
      </w:pPr>
      <w:r w:rsidRPr="00220178">
        <w:rPr>
          <w:rFonts w:ascii="Cambria" w:hAnsi="Cambria"/>
          <w:b/>
          <w:bCs/>
        </w:rPr>
        <w:t>Escenario 3: Cambio de permisos</w:t>
      </w:r>
    </w:p>
    <w:p w14:paraId="32DD0115" w14:textId="77777777" w:rsidR="00220178" w:rsidRPr="00220178" w:rsidRDefault="00220178" w:rsidP="00220178">
      <w:pPr>
        <w:spacing w:after="120" w:line="240" w:lineRule="auto"/>
        <w:rPr>
          <w:rFonts w:ascii="Cambria" w:hAnsi="Cambria"/>
        </w:rPr>
      </w:pPr>
      <w:r w:rsidRPr="00220178">
        <w:rPr>
          <w:rFonts w:ascii="Cambria" w:hAnsi="Cambria"/>
          <w:b/>
          <w:bCs/>
        </w:rPr>
        <w:t>Situación</w:t>
      </w:r>
    </w:p>
    <w:p w14:paraId="637F5533" w14:textId="77777777" w:rsidR="00220178" w:rsidRPr="00220178" w:rsidRDefault="00220178" w:rsidP="00220178">
      <w:pPr>
        <w:numPr>
          <w:ilvl w:val="0"/>
          <w:numId w:val="133"/>
        </w:numPr>
        <w:spacing w:after="120" w:line="240" w:lineRule="auto"/>
        <w:rPr>
          <w:rFonts w:ascii="Cambria" w:hAnsi="Cambria"/>
        </w:rPr>
      </w:pPr>
      <w:r w:rsidRPr="00220178">
        <w:rPr>
          <w:rFonts w:ascii="Cambria" w:hAnsi="Cambria"/>
        </w:rPr>
        <w:t>Se elimina un permiso de un rol</w:t>
      </w:r>
    </w:p>
    <w:p w14:paraId="26F465D0" w14:textId="77777777" w:rsidR="00220178" w:rsidRPr="00220178" w:rsidRDefault="00220178" w:rsidP="00220178">
      <w:pPr>
        <w:spacing w:after="120" w:line="240" w:lineRule="auto"/>
        <w:rPr>
          <w:rFonts w:ascii="Cambria" w:hAnsi="Cambria"/>
        </w:rPr>
      </w:pPr>
      <w:r w:rsidRPr="00220178">
        <w:rPr>
          <w:rFonts w:ascii="Cambria" w:hAnsi="Cambria"/>
          <w:b/>
          <w:bCs/>
        </w:rPr>
        <w:t>Validación</w:t>
      </w:r>
    </w:p>
    <w:p w14:paraId="08F29FB4" w14:textId="77777777" w:rsidR="00220178" w:rsidRPr="00220178" w:rsidRDefault="00220178" w:rsidP="00220178">
      <w:pPr>
        <w:pStyle w:val="Prrafodelista"/>
        <w:numPr>
          <w:ilvl w:val="0"/>
          <w:numId w:val="158"/>
        </w:numPr>
        <w:spacing w:after="120" w:line="240" w:lineRule="auto"/>
        <w:rPr>
          <w:rFonts w:ascii="Cambria" w:hAnsi="Cambria"/>
        </w:rPr>
      </w:pPr>
      <w:r w:rsidRPr="00220178">
        <w:rPr>
          <w:rFonts w:ascii="Cambria" w:hAnsi="Cambria"/>
        </w:rPr>
        <w:t>Ningún usuario con ese rol conserva el acceso</w:t>
      </w:r>
    </w:p>
    <w:p w14:paraId="5EE56646" w14:textId="77777777" w:rsidR="00220178" w:rsidRPr="00220178" w:rsidRDefault="00220178" w:rsidP="00220178">
      <w:pPr>
        <w:pStyle w:val="Prrafodelista"/>
        <w:numPr>
          <w:ilvl w:val="0"/>
          <w:numId w:val="158"/>
        </w:numPr>
        <w:spacing w:after="120" w:line="240" w:lineRule="auto"/>
        <w:rPr>
          <w:rFonts w:ascii="Cambria" w:hAnsi="Cambria"/>
        </w:rPr>
      </w:pPr>
      <w:r w:rsidRPr="00220178">
        <w:rPr>
          <w:rFonts w:ascii="Cambria" w:hAnsi="Cambria"/>
        </w:rPr>
        <w:t>No es necesario modificar usuarios individualmente</w:t>
      </w:r>
    </w:p>
    <w:p w14:paraId="219179E0" w14:textId="3B92D0A0" w:rsidR="00220178" w:rsidRPr="00220178" w:rsidRDefault="00220178" w:rsidP="00220178">
      <w:pPr>
        <w:spacing w:after="240" w:line="240" w:lineRule="auto"/>
        <w:rPr>
          <w:rFonts w:ascii="Cambria" w:hAnsi="Cambria"/>
        </w:rPr>
      </w:pPr>
      <w:r w:rsidRPr="00220178">
        <w:rPr>
          <w:rFonts w:ascii="Cambria" w:hAnsi="Cambria"/>
        </w:rPr>
        <w:t>El modelo es coherente y escalable.</w:t>
      </w:r>
    </w:p>
    <w:p w14:paraId="65DFC0FB" w14:textId="6ADFECE2" w:rsidR="00220178" w:rsidRPr="00220178" w:rsidRDefault="00220178" w:rsidP="009759FE">
      <w:pPr>
        <w:pStyle w:val="Ttulo1"/>
      </w:pPr>
      <w:bookmarkStart w:id="15" w:name="_Toc222937657"/>
      <w:r w:rsidRPr="00220178">
        <w:t>Revisión del modelo desde la ciberseguridad</w:t>
      </w:r>
      <w:bookmarkEnd w:id="15"/>
    </w:p>
    <w:p w14:paraId="53FB45B5" w14:textId="77777777" w:rsidR="00220178" w:rsidRPr="00220178" w:rsidRDefault="00220178" w:rsidP="00220178">
      <w:pPr>
        <w:spacing w:after="120" w:line="240" w:lineRule="auto"/>
        <w:rPr>
          <w:rFonts w:ascii="Cambria" w:hAnsi="Cambria"/>
        </w:rPr>
      </w:pPr>
      <w:r w:rsidRPr="00220178">
        <w:rPr>
          <w:rFonts w:ascii="Cambria" w:hAnsi="Cambria"/>
        </w:rPr>
        <w:t>Aquí se evalúa el modelo como lo haría un analista de seguridad.</w:t>
      </w:r>
    </w:p>
    <w:p w14:paraId="69AE1980" w14:textId="77777777" w:rsidR="00220178" w:rsidRPr="00220178" w:rsidRDefault="00220178" w:rsidP="00220178">
      <w:pPr>
        <w:spacing w:after="120" w:line="240" w:lineRule="auto"/>
        <w:rPr>
          <w:rFonts w:ascii="Cambria" w:hAnsi="Cambria"/>
          <w:b/>
          <w:bCs/>
        </w:rPr>
      </w:pPr>
      <w:r w:rsidRPr="00220178">
        <w:rPr>
          <w:rFonts w:ascii="Cambria" w:hAnsi="Cambria"/>
          <w:b/>
          <w:bCs/>
        </w:rPr>
        <w:t>Evaluación por principios</w:t>
      </w:r>
    </w:p>
    <w:p w14:paraId="57154127" w14:textId="77777777" w:rsidR="00220178" w:rsidRPr="00220178" w:rsidRDefault="00220178" w:rsidP="00220178">
      <w:pPr>
        <w:spacing w:after="120" w:line="240" w:lineRule="auto"/>
        <w:rPr>
          <w:rFonts w:ascii="Cambria" w:hAnsi="Cambria"/>
        </w:rPr>
      </w:pPr>
      <w:r w:rsidRPr="00220178">
        <w:rPr>
          <w:rFonts w:ascii="Cambria" w:hAnsi="Cambria"/>
          <w:b/>
          <w:bCs/>
        </w:rPr>
        <w:t>Principio de mínimo privilegio</w:t>
      </w:r>
    </w:p>
    <w:p w14:paraId="65716675" w14:textId="1A31B6BD" w:rsidR="00220178" w:rsidRPr="00220178" w:rsidRDefault="00220178" w:rsidP="00220178">
      <w:pPr>
        <w:pStyle w:val="Prrafodelista"/>
        <w:numPr>
          <w:ilvl w:val="0"/>
          <w:numId w:val="154"/>
        </w:numPr>
        <w:spacing w:after="120" w:line="240" w:lineRule="auto"/>
        <w:rPr>
          <w:rFonts w:ascii="Cambria" w:hAnsi="Cambria"/>
        </w:rPr>
      </w:pPr>
      <w:r w:rsidRPr="00220178">
        <w:rPr>
          <w:rFonts w:ascii="Cambria" w:hAnsi="Cambria"/>
        </w:rPr>
        <w:t>Los usuarios no reciben permisos directamente</w:t>
      </w:r>
    </w:p>
    <w:p w14:paraId="4A7488EB" w14:textId="5DF0E271" w:rsidR="00220178" w:rsidRPr="00220178" w:rsidRDefault="00220178" w:rsidP="00220178">
      <w:pPr>
        <w:pStyle w:val="Prrafodelista"/>
        <w:numPr>
          <w:ilvl w:val="0"/>
          <w:numId w:val="154"/>
        </w:numPr>
        <w:spacing w:after="120" w:line="240" w:lineRule="auto"/>
        <w:rPr>
          <w:rFonts w:ascii="Cambria" w:hAnsi="Cambria"/>
        </w:rPr>
      </w:pPr>
      <w:r w:rsidRPr="00220178">
        <w:rPr>
          <w:rFonts w:ascii="Cambria" w:hAnsi="Cambria"/>
        </w:rPr>
        <w:t>Los roles limitan el alcance de las acciones</w:t>
      </w:r>
    </w:p>
    <w:p w14:paraId="73B58738" w14:textId="77777777" w:rsidR="00220178" w:rsidRPr="00220178" w:rsidRDefault="00220178" w:rsidP="00220178">
      <w:pPr>
        <w:spacing w:after="120" w:line="240" w:lineRule="auto"/>
        <w:rPr>
          <w:rFonts w:ascii="Cambria" w:hAnsi="Cambria"/>
        </w:rPr>
      </w:pPr>
      <w:r w:rsidRPr="00220178">
        <w:rPr>
          <w:rFonts w:ascii="Cambria" w:hAnsi="Cambria"/>
          <w:b/>
          <w:bCs/>
        </w:rPr>
        <w:t>Separación de responsabilidades</w:t>
      </w:r>
    </w:p>
    <w:p w14:paraId="1611661C" w14:textId="1D26120C" w:rsidR="00220178" w:rsidRPr="00220178" w:rsidRDefault="00220178" w:rsidP="00220178">
      <w:pPr>
        <w:pStyle w:val="Prrafodelista"/>
        <w:numPr>
          <w:ilvl w:val="0"/>
          <w:numId w:val="155"/>
        </w:numPr>
        <w:spacing w:after="120" w:line="240" w:lineRule="auto"/>
        <w:rPr>
          <w:rFonts w:ascii="Cambria" w:hAnsi="Cambria"/>
        </w:rPr>
      </w:pPr>
      <w:r w:rsidRPr="00220178">
        <w:rPr>
          <w:rFonts w:ascii="Cambria" w:hAnsi="Cambria"/>
        </w:rPr>
        <w:t>Identidad (Usuario) separada de autorización (Rol/Permiso)</w:t>
      </w:r>
    </w:p>
    <w:p w14:paraId="3486EFE7" w14:textId="03E917DD" w:rsidR="00220178" w:rsidRPr="00220178" w:rsidRDefault="00220178" w:rsidP="00220178">
      <w:pPr>
        <w:pStyle w:val="Prrafodelista"/>
        <w:numPr>
          <w:ilvl w:val="0"/>
          <w:numId w:val="155"/>
        </w:numPr>
        <w:spacing w:after="120" w:line="240" w:lineRule="auto"/>
        <w:rPr>
          <w:rFonts w:ascii="Cambria" w:hAnsi="Cambria"/>
        </w:rPr>
      </w:pPr>
      <w:r w:rsidRPr="00220178">
        <w:rPr>
          <w:rFonts w:ascii="Cambria" w:hAnsi="Cambria"/>
        </w:rPr>
        <w:t>Recursos no toman decisiones de acceso</w:t>
      </w:r>
    </w:p>
    <w:p w14:paraId="37AE3F72" w14:textId="77777777" w:rsidR="00220178" w:rsidRPr="00220178" w:rsidRDefault="00220178" w:rsidP="00220178">
      <w:pPr>
        <w:spacing w:after="120" w:line="240" w:lineRule="auto"/>
        <w:rPr>
          <w:rFonts w:ascii="Cambria" w:hAnsi="Cambria"/>
        </w:rPr>
      </w:pPr>
      <w:r w:rsidRPr="00220178">
        <w:rPr>
          <w:rFonts w:ascii="Cambria" w:hAnsi="Cambria"/>
          <w:b/>
          <w:bCs/>
        </w:rPr>
        <w:t>Reducción de superficie de ataque</w:t>
      </w:r>
    </w:p>
    <w:p w14:paraId="32C4B9AE" w14:textId="0E1BC2FB" w:rsidR="00220178" w:rsidRPr="00220178" w:rsidRDefault="00220178" w:rsidP="00220178">
      <w:pPr>
        <w:pStyle w:val="Prrafodelista"/>
        <w:numPr>
          <w:ilvl w:val="0"/>
          <w:numId w:val="156"/>
        </w:numPr>
        <w:spacing w:after="120" w:line="240" w:lineRule="auto"/>
        <w:rPr>
          <w:rFonts w:ascii="Cambria" w:hAnsi="Cambria"/>
        </w:rPr>
      </w:pPr>
      <w:r w:rsidRPr="00220178">
        <w:rPr>
          <w:rFonts w:ascii="Cambria" w:hAnsi="Cambria"/>
        </w:rPr>
        <w:t>No hay clases con control absoluto</w:t>
      </w:r>
    </w:p>
    <w:p w14:paraId="401403B4" w14:textId="45B6F708" w:rsidR="00220178" w:rsidRPr="00220178" w:rsidRDefault="00220178" w:rsidP="00220178">
      <w:pPr>
        <w:pStyle w:val="Prrafodelista"/>
        <w:numPr>
          <w:ilvl w:val="0"/>
          <w:numId w:val="156"/>
        </w:numPr>
        <w:spacing w:after="120" w:line="240" w:lineRule="auto"/>
        <w:rPr>
          <w:rFonts w:ascii="Cambria" w:hAnsi="Cambria"/>
        </w:rPr>
      </w:pPr>
      <w:r w:rsidRPr="00220178">
        <w:rPr>
          <w:rFonts w:ascii="Cambria" w:hAnsi="Cambria"/>
        </w:rPr>
        <w:t>Las decisiones están distribuidas y mediadas</w:t>
      </w:r>
    </w:p>
    <w:p w14:paraId="5ADEF2C5" w14:textId="77777777" w:rsidR="00220178" w:rsidRPr="00220178" w:rsidRDefault="00220178" w:rsidP="00220178">
      <w:pPr>
        <w:spacing w:after="120" w:line="240" w:lineRule="auto"/>
        <w:rPr>
          <w:rFonts w:ascii="Cambria" w:hAnsi="Cambria"/>
        </w:rPr>
      </w:pPr>
      <w:r w:rsidRPr="00220178">
        <w:rPr>
          <w:rFonts w:ascii="Cambria" w:hAnsi="Cambria"/>
          <w:b/>
          <w:bCs/>
        </w:rPr>
        <w:t>Auditabilidad</w:t>
      </w:r>
    </w:p>
    <w:p w14:paraId="36145C5D" w14:textId="60E835C5" w:rsidR="00220178" w:rsidRPr="00220178" w:rsidRDefault="00220178" w:rsidP="00220178">
      <w:pPr>
        <w:pStyle w:val="Prrafodelista"/>
        <w:numPr>
          <w:ilvl w:val="0"/>
          <w:numId w:val="157"/>
        </w:numPr>
        <w:spacing w:after="120" w:line="240" w:lineRule="auto"/>
        <w:rPr>
          <w:rFonts w:ascii="Cambria" w:hAnsi="Cambria"/>
        </w:rPr>
      </w:pPr>
      <w:r w:rsidRPr="00220178">
        <w:rPr>
          <w:rFonts w:ascii="Cambria" w:hAnsi="Cambria"/>
        </w:rPr>
        <w:t>Los permisos pueden revisarse por rol</w:t>
      </w:r>
    </w:p>
    <w:p w14:paraId="46282BBC" w14:textId="57E49B39" w:rsidR="00220178" w:rsidRPr="00220178" w:rsidRDefault="00220178" w:rsidP="00220178">
      <w:pPr>
        <w:pStyle w:val="Prrafodelista"/>
        <w:numPr>
          <w:ilvl w:val="0"/>
          <w:numId w:val="157"/>
        </w:numPr>
        <w:spacing w:after="120" w:line="240" w:lineRule="auto"/>
        <w:rPr>
          <w:rFonts w:ascii="Cambria" w:hAnsi="Cambria"/>
        </w:rPr>
      </w:pPr>
      <w:r w:rsidRPr="00220178">
        <w:rPr>
          <w:rFonts w:ascii="Cambria" w:hAnsi="Cambria"/>
        </w:rPr>
        <w:t>Los accesos pueden trazarse conceptualmente</w:t>
      </w:r>
    </w:p>
    <w:p w14:paraId="0E229DDF" w14:textId="4EB1E0E9" w:rsidR="00220178" w:rsidRPr="00220178" w:rsidRDefault="00220178" w:rsidP="00220178">
      <w:pPr>
        <w:spacing w:after="120" w:line="240" w:lineRule="auto"/>
        <w:rPr>
          <w:rFonts w:ascii="Cambria" w:hAnsi="Cambria"/>
        </w:rPr>
      </w:pPr>
      <w:r w:rsidRPr="00220178">
        <w:rPr>
          <w:rFonts w:ascii="Cambria" w:hAnsi="Cambria"/>
        </w:rPr>
        <w:t>El modelo es sólido, auditable y resistente a errores de diseño comunes.</w:t>
      </w:r>
    </w:p>
    <w:p w14:paraId="1E61ECF6" w14:textId="0F857599" w:rsidR="00220178" w:rsidRPr="00220178" w:rsidRDefault="00220178" w:rsidP="009759FE">
      <w:pPr>
        <w:pStyle w:val="Ttulo1"/>
      </w:pPr>
      <w:bookmarkStart w:id="16" w:name="_Toc222937658"/>
      <w:r w:rsidRPr="00220178">
        <w:t>Preparación de la transición al diseño</w:t>
      </w:r>
      <w:bookmarkEnd w:id="16"/>
    </w:p>
    <w:p w14:paraId="2DCC699E" w14:textId="77777777" w:rsidR="00220178" w:rsidRPr="00220178" w:rsidRDefault="00220178" w:rsidP="00220178">
      <w:pPr>
        <w:spacing w:after="120" w:line="240" w:lineRule="auto"/>
        <w:rPr>
          <w:rFonts w:ascii="Cambria" w:hAnsi="Cambria"/>
        </w:rPr>
      </w:pPr>
      <w:r w:rsidRPr="00220178">
        <w:rPr>
          <w:rFonts w:ascii="Cambria" w:hAnsi="Cambria"/>
        </w:rPr>
        <w:t>En este punto el análisis está completo y el modelo está listo para evolucionar.</w:t>
      </w:r>
    </w:p>
    <w:p w14:paraId="15FC9A7B" w14:textId="77777777" w:rsidR="00220178" w:rsidRPr="00220178" w:rsidRDefault="00220178" w:rsidP="00220178">
      <w:pPr>
        <w:spacing w:after="120" w:line="240" w:lineRule="auto"/>
        <w:rPr>
          <w:rFonts w:ascii="Cambria" w:hAnsi="Cambria"/>
          <w:b/>
          <w:bCs/>
        </w:rPr>
      </w:pPr>
      <w:r w:rsidRPr="00220178">
        <w:rPr>
          <w:rFonts w:ascii="Cambria" w:hAnsi="Cambria"/>
          <w:b/>
          <w:bCs/>
        </w:rPr>
        <w:t>Qué ya está definido (correctamente)</w:t>
      </w:r>
    </w:p>
    <w:p w14:paraId="16BF307C" w14:textId="77777777" w:rsidR="00220178" w:rsidRPr="00AD2B15" w:rsidRDefault="00220178" w:rsidP="00AD2B15">
      <w:pPr>
        <w:pStyle w:val="Prrafodelista"/>
        <w:numPr>
          <w:ilvl w:val="0"/>
          <w:numId w:val="162"/>
        </w:numPr>
        <w:spacing w:after="120" w:line="240" w:lineRule="auto"/>
        <w:rPr>
          <w:rFonts w:ascii="Cambria" w:hAnsi="Cambria"/>
        </w:rPr>
      </w:pPr>
      <w:r w:rsidRPr="00AD2B15">
        <w:rPr>
          <w:rFonts w:ascii="Cambria" w:hAnsi="Cambria"/>
        </w:rPr>
        <w:t>Clases relevantes</w:t>
      </w:r>
    </w:p>
    <w:p w14:paraId="3FB3C9AE" w14:textId="77777777" w:rsidR="00220178" w:rsidRPr="00AD2B15" w:rsidRDefault="00220178" w:rsidP="00AD2B15">
      <w:pPr>
        <w:pStyle w:val="Prrafodelista"/>
        <w:numPr>
          <w:ilvl w:val="0"/>
          <w:numId w:val="162"/>
        </w:numPr>
        <w:spacing w:after="120" w:line="240" w:lineRule="auto"/>
        <w:rPr>
          <w:rFonts w:ascii="Cambria" w:hAnsi="Cambria"/>
        </w:rPr>
      </w:pPr>
      <w:r w:rsidRPr="00AD2B15">
        <w:rPr>
          <w:rFonts w:ascii="Cambria" w:hAnsi="Cambria"/>
        </w:rPr>
        <w:t>Relaciones claras</w:t>
      </w:r>
    </w:p>
    <w:p w14:paraId="6F4D00BC" w14:textId="77777777" w:rsidR="00220178" w:rsidRPr="00AD2B15" w:rsidRDefault="00220178" w:rsidP="00AD2B15">
      <w:pPr>
        <w:pStyle w:val="Prrafodelista"/>
        <w:numPr>
          <w:ilvl w:val="0"/>
          <w:numId w:val="162"/>
        </w:numPr>
        <w:spacing w:after="120" w:line="240" w:lineRule="auto"/>
        <w:rPr>
          <w:rFonts w:ascii="Cambria" w:hAnsi="Cambria"/>
        </w:rPr>
      </w:pPr>
      <w:r w:rsidRPr="00AD2B15">
        <w:rPr>
          <w:rFonts w:ascii="Cambria" w:hAnsi="Cambria"/>
        </w:rPr>
        <w:t>Responsabilidades bien delimitadas</w:t>
      </w:r>
    </w:p>
    <w:p w14:paraId="7822150B" w14:textId="77777777" w:rsidR="00220178" w:rsidRPr="00AD2B15" w:rsidRDefault="00220178" w:rsidP="00AD2B15">
      <w:pPr>
        <w:pStyle w:val="Prrafodelista"/>
        <w:numPr>
          <w:ilvl w:val="0"/>
          <w:numId w:val="162"/>
        </w:numPr>
        <w:spacing w:after="120" w:line="240" w:lineRule="auto"/>
        <w:rPr>
          <w:rFonts w:ascii="Cambria" w:hAnsi="Cambria"/>
        </w:rPr>
      </w:pPr>
      <w:r w:rsidRPr="00AD2B15">
        <w:rPr>
          <w:rFonts w:ascii="Cambria" w:hAnsi="Cambria"/>
        </w:rPr>
        <w:t>Validación funcional y de seguridad</w:t>
      </w:r>
    </w:p>
    <w:p w14:paraId="4E8E44CD" w14:textId="77777777" w:rsidR="00220178" w:rsidRPr="00220178" w:rsidRDefault="00220178" w:rsidP="00AD2B15">
      <w:pPr>
        <w:spacing w:after="120" w:line="240" w:lineRule="auto"/>
        <w:rPr>
          <w:rFonts w:ascii="Cambria" w:hAnsi="Cambria"/>
          <w:b/>
          <w:bCs/>
        </w:rPr>
      </w:pPr>
      <w:r w:rsidRPr="00220178">
        <w:rPr>
          <w:rFonts w:ascii="Cambria" w:hAnsi="Cambria"/>
          <w:b/>
          <w:bCs/>
        </w:rPr>
        <w:t>Qué se habilita a continuación (diseño)</w:t>
      </w:r>
    </w:p>
    <w:p w14:paraId="42F2456A" w14:textId="77777777" w:rsidR="00220178" w:rsidRPr="00220178" w:rsidRDefault="00220178" w:rsidP="00220178">
      <w:pPr>
        <w:spacing w:after="120" w:line="240" w:lineRule="auto"/>
        <w:rPr>
          <w:rFonts w:ascii="Cambria" w:hAnsi="Cambria"/>
        </w:rPr>
      </w:pPr>
      <w:r w:rsidRPr="00220178">
        <w:rPr>
          <w:rFonts w:ascii="Cambria" w:hAnsi="Cambria"/>
        </w:rPr>
        <w:t>Sin implementarlo aún, el modelo permite avanzar a:</w:t>
      </w:r>
    </w:p>
    <w:p w14:paraId="635DBE49" w14:textId="77777777" w:rsidR="00220178" w:rsidRPr="00AD2B15" w:rsidRDefault="00220178" w:rsidP="00AD2B15">
      <w:pPr>
        <w:pStyle w:val="Prrafodelista"/>
        <w:numPr>
          <w:ilvl w:val="0"/>
          <w:numId w:val="161"/>
        </w:numPr>
        <w:spacing w:after="120" w:line="240" w:lineRule="auto"/>
        <w:rPr>
          <w:rFonts w:ascii="Cambria" w:hAnsi="Cambria"/>
        </w:rPr>
      </w:pPr>
      <w:r w:rsidRPr="00AD2B15">
        <w:rPr>
          <w:rFonts w:ascii="Cambria" w:hAnsi="Cambria"/>
        </w:rPr>
        <w:t>Definición de interfaces</w:t>
      </w:r>
    </w:p>
    <w:p w14:paraId="1E59DB00" w14:textId="77777777" w:rsidR="00220178" w:rsidRPr="00AD2B15" w:rsidRDefault="00220178" w:rsidP="00AD2B15">
      <w:pPr>
        <w:pStyle w:val="Prrafodelista"/>
        <w:numPr>
          <w:ilvl w:val="0"/>
          <w:numId w:val="161"/>
        </w:numPr>
        <w:spacing w:after="120" w:line="240" w:lineRule="auto"/>
        <w:rPr>
          <w:rFonts w:ascii="Cambria" w:hAnsi="Cambria"/>
        </w:rPr>
      </w:pPr>
      <w:r w:rsidRPr="00AD2B15">
        <w:rPr>
          <w:rFonts w:ascii="Cambria" w:hAnsi="Cambria"/>
        </w:rPr>
        <w:t>Estructura interna de las clases</w:t>
      </w:r>
    </w:p>
    <w:p w14:paraId="783358BA" w14:textId="77777777" w:rsidR="00220178" w:rsidRPr="00AD2B15" w:rsidRDefault="00220178" w:rsidP="00AD2B15">
      <w:pPr>
        <w:pStyle w:val="Prrafodelista"/>
        <w:numPr>
          <w:ilvl w:val="0"/>
          <w:numId w:val="161"/>
        </w:numPr>
        <w:spacing w:after="120" w:line="240" w:lineRule="auto"/>
        <w:rPr>
          <w:rFonts w:ascii="Cambria" w:hAnsi="Cambria"/>
        </w:rPr>
      </w:pPr>
      <w:r w:rsidRPr="00AD2B15">
        <w:rPr>
          <w:rFonts w:ascii="Cambria" w:hAnsi="Cambria"/>
        </w:rPr>
        <w:t>Mecanismos de control de acceso</w:t>
      </w:r>
    </w:p>
    <w:p w14:paraId="64DFCD95" w14:textId="77777777" w:rsidR="00220178" w:rsidRPr="00AD2B15" w:rsidRDefault="00220178" w:rsidP="00AD2B15">
      <w:pPr>
        <w:pStyle w:val="Prrafodelista"/>
        <w:numPr>
          <w:ilvl w:val="0"/>
          <w:numId w:val="161"/>
        </w:numPr>
        <w:spacing w:after="120" w:line="240" w:lineRule="auto"/>
        <w:rPr>
          <w:rFonts w:ascii="Cambria" w:hAnsi="Cambria"/>
        </w:rPr>
      </w:pPr>
      <w:r w:rsidRPr="00AD2B15">
        <w:rPr>
          <w:rFonts w:ascii="Cambria" w:hAnsi="Cambria"/>
        </w:rPr>
        <w:t>Reglas de validación</w:t>
      </w:r>
    </w:p>
    <w:p w14:paraId="78DEAA43" w14:textId="5EF0F53B" w:rsidR="00220178" w:rsidRPr="00220178" w:rsidRDefault="00220178" w:rsidP="00220178">
      <w:pPr>
        <w:spacing w:after="120" w:line="240" w:lineRule="auto"/>
        <w:rPr>
          <w:rFonts w:ascii="Cambria" w:hAnsi="Cambria"/>
        </w:rPr>
      </w:pPr>
      <w:r w:rsidRPr="00220178">
        <w:rPr>
          <w:rFonts w:ascii="Cambria" w:hAnsi="Cambria"/>
        </w:rPr>
        <w:lastRenderedPageBreak/>
        <w:t>La transición al diseño no cambia el modelo, solo lo detalla técnicamente.</w:t>
      </w:r>
    </w:p>
    <w:p w14:paraId="1736749C" w14:textId="65A010C1" w:rsidR="00E51050" w:rsidRDefault="00E51050" w:rsidP="009759FE">
      <w:pPr>
        <w:pStyle w:val="Ttulo1"/>
      </w:pPr>
      <w:bookmarkStart w:id="17" w:name="_Toc222937659"/>
      <w:r>
        <w:t xml:space="preserve">Representación básicas de las clases en </w:t>
      </w:r>
      <w:r w:rsidR="00154741">
        <w:t xml:space="preserve">lenguaje </w:t>
      </w:r>
      <w:r>
        <w:t>Java</w:t>
      </w:r>
      <w:bookmarkEnd w:id="17"/>
    </w:p>
    <w:p w14:paraId="4117DBDE" w14:textId="52483E73"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Java como lenguaje de notación</w:t>
      </w:r>
    </w:p>
    <w:p w14:paraId="4B5AB953" w14:textId="66DB4501"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Clases simples con atributos</w:t>
      </w:r>
    </w:p>
    <w:p w14:paraId="728491A5" w14:textId="42AD23A1"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Creación y uso de objetos</w:t>
      </w:r>
    </w:p>
    <w:p w14:paraId="62D467BE" w14:textId="3BCDF352"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Sin métodos</w:t>
      </w:r>
    </w:p>
    <w:p w14:paraId="099CC728" w14:textId="7CAD52FE"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Sin validaciones</w:t>
      </w:r>
    </w:p>
    <w:p w14:paraId="5E9108EB" w14:textId="18CAEAB9" w:rsidR="00E51050" w:rsidRPr="00E51050" w:rsidRDefault="00E51050" w:rsidP="00E51050">
      <w:pPr>
        <w:pStyle w:val="Prrafodelista"/>
        <w:numPr>
          <w:ilvl w:val="0"/>
          <w:numId w:val="167"/>
        </w:numPr>
        <w:spacing w:after="120" w:line="240" w:lineRule="auto"/>
        <w:rPr>
          <w:rFonts w:ascii="Cambria" w:hAnsi="Cambria"/>
        </w:rPr>
      </w:pPr>
      <w:r w:rsidRPr="00E51050">
        <w:rPr>
          <w:rFonts w:ascii="Cambria" w:hAnsi="Cambria"/>
        </w:rPr>
        <w:t>Sin control de acceso</w:t>
      </w:r>
    </w:p>
    <w:p w14:paraId="7D1012D5" w14:textId="51088130" w:rsidR="00E51050" w:rsidRPr="00E51050" w:rsidRDefault="00E51050" w:rsidP="00AD3981">
      <w:pPr>
        <w:pStyle w:val="Prrafodelista"/>
        <w:numPr>
          <w:ilvl w:val="0"/>
          <w:numId w:val="167"/>
        </w:numPr>
        <w:spacing w:after="120" w:line="240" w:lineRule="auto"/>
        <w:ind w:left="714" w:hanging="357"/>
        <w:contextualSpacing w:val="0"/>
        <w:rPr>
          <w:rFonts w:ascii="Cambria" w:hAnsi="Cambria"/>
        </w:rPr>
      </w:pPr>
      <w:r w:rsidRPr="00E51050">
        <w:rPr>
          <w:rFonts w:ascii="Cambria" w:hAnsi="Cambria"/>
        </w:rPr>
        <w:t>Sin lógica de negocio</w:t>
      </w:r>
    </w:p>
    <w:p w14:paraId="19A46F14" w14:textId="7FD275BA" w:rsidR="00E51050" w:rsidRDefault="00E51050" w:rsidP="00BF5017">
      <w:pPr>
        <w:pStyle w:val="Prrafodelista"/>
        <w:numPr>
          <w:ilvl w:val="0"/>
          <w:numId w:val="168"/>
        </w:numPr>
        <w:spacing w:after="120" w:line="240" w:lineRule="auto"/>
        <w:ind w:left="717"/>
        <w:rPr>
          <w:rFonts w:ascii="Cambria" w:hAnsi="Cambria"/>
          <w:b/>
          <w:bCs/>
        </w:rPr>
      </w:pPr>
      <w:r w:rsidRPr="00AD3981">
        <w:rPr>
          <w:rFonts w:ascii="Cambria" w:hAnsi="Cambria"/>
          <w:b/>
          <w:bCs/>
        </w:rPr>
        <w:t>Clase Usuario</w:t>
      </w:r>
    </w:p>
    <w:p w14:paraId="372D9A66" w14:textId="77777777" w:rsidR="000F33C4" w:rsidRDefault="000F33C4" w:rsidP="00BF5017">
      <w:pPr>
        <w:spacing w:after="120" w:line="240" w:lineRule="auto"/>
        <w:ind w:left="357"/>
        <w:rPr>
          <w:rFonts w:ascii="Cambria" w:hAnsi="Cambria"/>
        </w:rPr>
      </w:pPr>
      <w:r w:rsidRPr="000F33C4">
        <w:rPr>
          <w:rFonts w:ascii="Cambria" w:hAnsi="Cambria"/>
        </w:rPr>
        <w:t>Responsabilidad</w:t>
      </w:r>
      <w:r>
        <w:rPr>
          <w:rFonts w:ascii="Cambria" w:hAnsi="Cambria"/>
          <w:b/>
          <w:bCs/>
        </w:rPr>
        <w:t xml:space="preserve">: </w:t>
      </w:r>
      <w:r>
        <w:rPr>
          <w:rFonts w:ascii="Cambria" w:hAnsi="Cambria"/>
        </w:rPr>
        <w:t>S</w:t>
      </w:r>
      <w:r w:rsidRPr="002944BC">
        <w:rPr>
          <w:rFonts w:ascii="Cambria" w:hAnsi="Cambria"/>
        </w:rPr>
        <w:t>olicitar acceso a los recursos del sistema, delegando la decisión de autorización a su rol</w:t>
      </w:r>
    </w:p>
    <w:p w14:paraId="32D89EC6" w14:textId="323BAEC5" w:rsidR="000F33C4" w:rsidRPr="000F33C4" w:rsidRDefault="000F33C4" w:rsidP="00BF5017">
      <w:pPr>
        <w:spacing w:after="120" w:line="240" w:lineRule="auto"/>
        <w:ind w:left="357"/>
        <w:rPr>
          <w:rFonts w:ascii="Cambria" w:hAnsi="Cambria"/>
        </w:rPr>
      </w:pPr>
      <w:r>
        <w:rPr>
          <w:rFonts w:ascii="Cambria" w:hAnsi="Cambria"/>
        </w:rPr>
        <w:t xml:space="preserve">Representa: </w:t>
      </w:r>
      <w:r w:rsidR="00BF5017">
        <w:rPr>
          <w:rFonts w:ascii="Cambria" w:hAnsi="Cambria"/>
        </w:rPr>
        <w:t>E</w:t>
      </w:r>
      <w:r w:rsidRPr="000F33C4">
        <w:rPr>
          <w:rFonts w:ascii="Cambria" w:hAnsi="Cambria"/>
        </w:rPr>
        <w:t>l concepto general de un usuario del sistema, no a una persona específica</w:t>
      </w:r>
      <w:r>
        <w:rPr>
          <w:rFonts w:ascii="Cambria" w:hAnsi="Cambria"/>
        </w:rPr>
        <w:t xml:space="preserve"> </w:t>
      </w:r>
    </w:p>
    <w:p w14:paraId="330D65FB" w14:textId="1B298AE3" w:rsidR="00154741" w:rsidRPr="00154741" w:rsidRDefault="00154741" w:rsidP="00BF5017">
      <w:pPr>
        <w:spacing w:after="0" w:line="240" w:lineRule="auto"/>
        <w:ind w:left="357"/>
        <w:rPr>
          <w:rFonts w:ascii="Candara" w:hAnsi="Candara"/>
          <w:color w:val="4EA72E" w:themeColor="accent6"/>
        </w:rPr>
      </w:pPr>
      <w:bookmarkStart w:id="18" w:name="OLE_LINK64"/>
      <w:r w:rsidRPr="00154741">
        <w:rPr>
          <w:rFonts w:ascii="Candara" w:hAnsi="Candara"/>
          <w:color w:val="4EA72E" w:themeColor="accent6"/>
        </w:rPr>
        <w:t>//</w:t>
      </w:r>
      <w:r>
        <w:rPr>
          <w:rFonts w:ascii="Candara" w:hAnsi="Candara"/>
          <w:color w:val="4EA72E" w:themeColor="accent6"/>
        </w:rPr>
        <w:t>Definición</w:t>
      </w:r>
      <w:r w:rsidRPr="00154741">
        <w:rPr>
          <w:rFonts w:ascii="Candara" w:hAnsi="Candara"/>
          <w:color w:val="4EA72E" w:themeColor="accent6"/>
        </w:rPr>
        <w:t xml:space="preserve"> de la clase Usuario</w:t>
      </w:r>
    </w:p>
    <w:bookmarkEnd w:id="18"/>
    <w:p w14:paraId="1FC11FE4" w14:textId="09AFA9AF" w:rsidR="00E51050" w:rsidRPr="00E51050" w:rsidRDefault="00E51050" w:rsidP="00BF5017">
      <w:pPr>
        <w:spacing w:after="0" w:line="240" w:lineRule="auto"/>
        <w:ind w:left="357"/>
        <w:rPr>
          <w:rFonts w:ascii="Candara" w:hAnsi="Candara"/>
        </w:rPr>
      </w:pPr>
      <w:proofErr w:type="spellStart"/>
      <w:r w:rsidRPr="00E51050">
        <w:rPr>
          <w:rFonts w:ascii="Candara" w:hAnsi="Candara"/>
          <w:b/>
          <w:bCs/>
          <w:color w:val="E97132" w:themeColor="accent2"/>
        </w:rPr>
        <w:t>class</w:t>
      </w:r>
      <w:proofErr w:type="spellEnd"/>
      <w:r w:rsidRPr="00E51050">
        <w:rPr>
          <w:rFonts w:ascii="Candara" w:hAnsi="Candara"/>
          <w:color w:val="E97132" w:themeColor="accent2"/>
        </w:rPr>
        <w:t xml:space="preserve"> </w:t>
      </w:r>
      <w:r w:rsidRPr="00E51050">
        <w:rPr>
          <w:rFonts w:ascii="Candara" w:hAnsi="Candara"/>
          <w:b/>
          <w:bCs/>
        </w:rPr>
        <w:t>Usuario</w:t>
      </w:r>
      <w:r w:rsidRPr="00E51050">
        <w:rPr>
          <w:rFonts w:ascii="Candara" w:hAnsi="Candara"/>
        </w:rPr>
        <w:t xml:space="preserve"> </w:t>
      </w:r>
      <w:r w:rsidRPr="00E51050">
        <w:rPr>
          <w:rFonts w:ascii="Candara" w:hAnsi="Candara"/>
          <w:b/>
          <w:bCs/>
        </w:rPr>
        <w:t>{</w:t>
      </w:r>
    </w:p>
    <w:p w14:paraId="4EF1438C" w14:textId="77777777" w:rsidR="00E51050" w:rsidRPr="00E51050" w:rsidRDefault="00E51050" w:rsidP="00BF5017">
      <w:pPr>
        <w:spacing w:after="0" w:line="240" w:lineRule="auto"/>
        <w:ind w:left="357"/>
        <w:rPr>
          <w:rFonts w:ascii="Candara" w:hAnsi="Candara"/>
          <w:lang w:val="en-US"/>
        </w:rPr>
      </w:pPr>
      <w:r w:rsidRPr="00E51050">
        <w:rPr>
          <w:rFonts w:ascii="Candara" w:hAnsi="Candara"/>
        </w:rPr>
        <w:t xml:space="preserve">    </w:t>
      </w:r>
      <w:r w:rsidRPr="00E51050">
        <w:rPr>
          <w:rFonts w:ascii="Candara" w:hAnsi="Candara"/>
          <w:color w:val="BF4E14" w:themeColor="accent2" w:themeShade="BF"/>
          <w:lang w:val="en-US"/>
        </w:rPr>
        <w:t xml:space="preserve">String </w:t>
      </w:r>
      <w:proofErr w:type="spellStart"/>
      <w:proofErr w:type="gramStart"/>
      <w:r w:rsidRPr="00E51050">
        <w:rPr>
          <w:rFonts w:ascii="Candara" w:hAnsi="Candara"/>
          <w:lang w:val="en-US"/>
        </w:rPr>
        <w:t>nombre</w:t>
      </w:r>
      <w:proofErr w:type="spellEnd"/>
      <w:r w:rsidRPr="00E51050">
        <w:rPr>
          <w:rFonts w:ascii="Candara" w:hAnsi="Candara"/>
          <w:lang w:val="en-US"/>
        </w:rPr>
        <w:t>;</w:t>
      </w:r>
      <w:proofErr w:type="gramEnd"/>
    </w:p>
    <w:p w14:paraId="18B923E9" w14:textId="77777777" w:rsidR="00E51050" w:rsidRPr="00E51050" w:rsidRDefault="00E51050" w:rsidP="00BF5017">
      <w:pPr>
        <w:spacing w:after="0" w:line="240" w:lineRule="auto"/>
        <w:ind w:left="357"/>
        <w:rPr>
          <w:rFonts w:ascii="Candara" w:hAnsi="Candara"/>
          <w:lang w:val="en-US"/>
        </w:rPr>
      </w:pPr>
      <w:r w:rsidRPr="00E51050">
        <w:rPr>
          <w:rFonts w:ascii="Candara" w:hAnsi="Candara"/>
          <w:lang w:val="en-US"/>
        </w:rPr>
        <w:t xml:space="preserve">    </w:t>
      </w:r>
      <w:r w:rsidRPr="00E51050">
        <w:rPr>
          <w:rFonts w:ascii="Candara" w:hAnsi="Candara"/>
          <w:color w:val="BF4E14" w:themeColor="accent2" w:themeShade="BF"/>
          <w:lang w:val="en-US"/>
        </w:rPr>
        <w:t xml:space="preserve">String </w:t>
      </w:r>
      <w:proofErr w:type="gramStart"/>
      <w:r w:rsidRPr="00E51050">
        <w:rPr>
          <w:rFonts w:ascii="Candara" w:hAnsi="Candara"/>
          <w:lang w:val="en-US"/>
        </w:rPr>
        <w:t>email;</w:t>
      </w:r>
      <w:proofErr w:type="gramEnd"/>
    </w:p>
    <w:p w14:paraId="11A35127" w14:textId="77777777" w:rsidR="00E51050" w:rsidRPr="007B5227" w:rsidRDefault="00E51050" w:rsidP="00BF5017">
      <w:pPr>
        <w:spacing w:after="0" w:line="240" w:lineRule="auto"/>
        <w:ind w:left="357"/>
        <w:rPr>
          <w:rFonts w:ascii="Candara" w:hAnsi="Candara"/>
          <w:lang w:val="en-US"/>
        </w:rPr>
      </w:pPr>
      <w:r w:rsidRPr="00E51050">
        <w:rPr>
          <w:rFonts w:ascii="Candara" w:hAnsi="Candara"/>
          <w:lang w:val="en-US"/>
        </w:rPr>
        <w:t xml:space="preserve">    </w:t>
      </w:r>
      <w:r w:rsidRPr="007B5227">
        <w:rPr>
          <w:rFonts w:ascii="Candara" w:hAnsi="Candara"/>
          <w:color w:val="BF4E14" w:themeColor="accent2" w:themeShade="BF"/>
          <w:lang w:val="en-US"/>
        </w:rPr>
        <w:t xml:space="preserve">String </w:t>
      </w:r>
      <w:proofErr w:type="spellStart"/>
      <w:proofErr w:type="gramStart"/>
      <w:r w:rsidRPr="007B5227">
        <w:rPr>
          <w:rFonts w:ascii="Candara" w:hAnsi="Candara"/>
          <w:lang w:val="en-US"/>
        </w:rPr>
        <w:t>rol</w:t>
      </w:r>
      <w:proofErr w:type="spellEnd"/>
      <w:r w:rsidRPr="007B5227">
        <w:rPr>
          <w:rFonts w:ascii="Candara" w:hAnsi="Candara"/>
          <w:lang w:val="en-US"/>
        </w:rPr>
        <w:t>;</w:t>
      </w:r>
      <w:proofErr w:type="gramEnd"/>
    </w:p>
    <w:p w14:paraId="416CFECA" w14:textId="77777777" w:rsidR="00E51050" w:rsidRPr="00E51050" w:rsidRDefault="00E51050" w:rsidP="00BF5017">
      <w:pPr>
        <w:spacing w:after="0" w:line="240" w:lineRule="auto"/>
        <w:ind w:left="357"/>
        <w:rPr>
          <w:rFonts w:ascii="Candara" w:hAnsi="Candara"/>
        </w:rPr>
      </w:pPr>
      <w:r w:rsidRPr="007B5227">
        <w:rPr>
          <w:rFonts w:ascii="Candara" w:hAnsi="Candara"/>
          <w:lang w:val="en-US"/>
        </w:rPr>
        <w:t xml:space="preserve">    </w:t>
      </w:r>
      <w:proofErr w:type="spellStart"/>
      <w:r w:rsidRPr="00E51050">
        <w:rPr>
          <w:rFonts w:ascii="Candara" w:hAnsi="Candara"/>
          <w:color w:val="BF4E14" w:themeColor="accent2" w:themeShade="BF"/>
        </w:rPr>
        <w:t>boolean</w:t>
      </w:r>
      <w:proofErr w:type="spellEnd"/>
      <w:r w:rsidRPr="00E51050">
        <w:rPr>
          <w:rFonts w:ascii="Candara" w:hAnsi="Candara"/>
          <w:color w:val="BF4E14" w:themeColor="accent2" w:themeShade="BF"/>
        </w:rPr>
        <w:t xml:space="preserve"> </w:t>
      </w:r>
      <w:r w:rsidRPr="00E51050">
        <w:rPr>
          <w:rFonts w:ascii="Candara" w:hAnsi="Candara"/>
        </w:rPr>
        <w:t>activo;</w:t>
      </w:r>
    </w:p>
    <w:p w14:paraId="0D775903" w14:textId="77777777" w:rsidR="00E51050" w:rsidRPr="00E51050" w:rsidRDefault="00E51050" w:rsidP="00BF5017">
      <w:pPr>
        <w:spacing w:after="0" w:line="240" w:lineRule="auto"/>
        <w:ind w:left="357"/>
        <w:rPr>
          <w:rFonts w:ascii="Candara" w:hAnsi="Candara"/>
          <w:b/>
          <w:bCs/>
        </w:rPr>
      </w:pPr>
      <w:r w:rsidRPr="00E51050">
        <w:rPr>
          <w:rFonts w:ascii="Candara" w:hAnsi="Candara"/>
          <w:b/>
          <w:bCs/>
        </w:rPr>
        <w:t>}</w:t>
      </w:r>
    </w:p>
    <w:p w14:paraId="369E8276" w14:textId="77777777" w:rsidR="00E51050" w:rsidRPr="00E51050" w:rsidRDefault="00E51050" w:rsidP="00BF5017">
      <w:pPr>
        <w:spacing w:after="0" w:line="240" w:lineRule="auto"/>
        <w:ind w:left="357"/>
        <w:rPr>
          <w:rFonts w:ascii="Candara" w:hAnsi="Candara"/>
        </w:rPr>
      </w:pPr>
    </w:p>
    <w:p w14:paraId="79FFAF72"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Creación de un objeto “usuario1”</w:t>
      </w:r>
    </w:p>
    <w:p w14:paraId="60FAACA9" w14:textId="77777777" w:rsidR="00E51050" w:rsidRPr="00E51050" w:rsidRDefault="00E51050" w:rsidP="00BF5017">
      <w:pPr>
        <w:spacing w:after="0" w:line="240" w:lineRule="auto"/>
        <w:ind w:left="357"/>
        <w:rPr>
          <w:rFonts w:ascii="Candara" w:hAnsi="Candara"/>
        </w:rPr>
      </w:pPr>
      <w:r w:rsidRPr="00E51050">
        <w:rPr>
          <w:rFonts w:ascii="Candara" w:hAnsi="Candara"/>
          <w:b/>
          <w:bCs/>
        </w:rPr>
        <w:t>Usuario</w:t>
      </w:r>
      <w:r w:rsidRPr="00E51050">
        <w:rPr>
          <w:rFonts w:ascii="Candara" w:hAnsi="Candara"/>
        </w:rPr>
        <w:t xml:space="preserve"> </w:t>
      </w:r>
      <w:r w:rsidRPr="00E51050">
        <w:rPr>
          <w:rFonts w:ascii="Candara" w:hAnsi="Candara"/>
          <w:color w:val="BF4E14" w:themeColor="accent2" w:themeShade="BF"/>
        </w:rPr>
        <w:t xml:space="preserve">usuario1 </w:t>
      </w:r>
      <w:r w:rsidRPr="00E51050">
        <w:rPr>
          <w:rFonts w:ascii="Candara" w:hAnsi="Candara"/>
        </w:rPr>
        <w:t xml:space="preserve">= </w:t>
      </w:r>
      <w:r w:rsidRPr="00E51050">
        <w:rPr>
          <w:rFonts w:ascii="Candara" w:hAnsi="Candara"/>
          <w:color w:val="0000FF"/>
        </w:rPr>
        <w:t xml:space="preserve">new </w:t>
      </w:r>
      <w:proofErr w:type="gramStart"/>
      <w:r w:rsidRPr="00E51050">
        <w:rPr>
          <w:rFonts w:ascii="Candara" w:hAnsi="Candara"/>
          <w:b/>
          <w:bCs/>
        </w:rPr>
        <w:t>Usuario(</w:t>
      </w:r>
      <w:proofErr w:type="gramEnd"/>
      <w:r w:rsidRPr="00E51050">
        <w:rPr>
          <w:rFonts w:ascii="Candara" w:hAnsi="Candara"/>
          <w:b/>
          <w:bCs/>
        </w:rPr>
        <w:t>)</w:t>
      </w:r>
      <w:r w:rsidRPr="00E51050">
        <w:rPr>
          <w:rFonts w:ascii="Candara" w:hAnsi="Candara"/>
        </w:rPr>
        <w:t>;</w:t>
      </w:r>
    </w:p>
    <w:p w14:paraId="0BBEC02A" w14:textId="77777777" w:rsidR="00E51050" w:rsidRPr="00E51050" w:rsidRDefault="00E51050" w:rsidP="00BF5017">
      <w:pPr>
        <w:spacing w:after="0" w:line="240" w:lineRule="auto"/>
        <w:ind w:left="357"/>
        <w:rPr>
          <w:rFonts w:ascii="Candara" w:hAnsi="Candara"/>
        </w:rPr>
      </w:pPr>
    </w:p>
    <w:p w14:paraId="2FDECCE5"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Uso del objeto usuario1</w:t>
      </w:r>
    </w:p>
    <w:p w14:paraId="11674B87" w14:textId="77777777" w:rsidR="00E51050" w:rsidRPr="00E51050" w:rsidRDefault="00E51050" w:rsidP="00BF5017">
      <w:pPr>
        <w:spacing w:after="0" w:line="240" w:lineRule="auto"/>
        <w:ind w:left="357"/>
        <w:rPr>
          <w:rFonts w:ascii="Candara" w:hAnsi="Candara"/>
        </w:rPr>
      </w:pPr>
      <w:r w:rsidRPr="00E51050">
        <w:rPr>
          <w:rFonts w:ascii="Candara" w:hAnsi="Candara"/>
          <w:color w:val="BF4E14" w:themeColor="accent2" w:themeShade="BF"/>
        </w:rPr>
        <w:t>usuario1</w:t>
      </w:r>
      <w:r w:rsidRPr="00E51050">
        <w:rPr>
          <w:rFonts w:ascii="Candara" w:hAnsi="Candara"/>
        </w:rPr>
        <w:t>.nombre = "María López";</w:t>
      </w:r>
    </w:p>
    <w:p w14:paraId="42C947D2" w14:textId="77777777" w:rsidR="00E51050" w:rsidRPr="00E51050" w:rsidRDefault="00E51050" w:rsidP="00BF5017">
      <w:pPr>
        <w:spacing w:after="0" w:line="240" w:lineRule="auto"/>
        <w:ind w:left="357"/>
        <w:rPr>
          <w:rFonts w:ascii="Candara" w:hAnsi="Candara"/>
        </w:rPr>
      </w:pPr>
      <w:r w:rsidRPr="00E51050">
        <w:rPr>
          <w:rFonts w:ascii="Candara" w:hAnsi="Candara"/>
          <w:color w:val="BF4E14" w:themeColor="accent2" w:themeShade="BF"/>
        </w:rPr>
        <w:t>usuario1</w:t>
      </w:r>
      <w:r w:rsidRPr="00E51050">
        <w:rPr>
          <w:rFonts w:ascii="Candara" w:hAnsi="Candara"/>
        </w:rPr>
        <w:t>.email = "mlopez@institucion.edu";</w:t>
      </w:r>
    </w:p>
    <w:p w14:paraId="3ED50B98" w14:textId="77777777" w:rsidR="00E51050" w:rsidRPr="00E51050" w:rsidRDefault="00E51050" w:rsidP="00BF5017">
      <w:pPr>
        <w:spacing w:after="0" w:line="240" w:lineRule="auto"/>
        <w:ind w:left="357"/>
        <w:rPr>
          <w:rFonts w:ascii="Candara" w:hAnsi="Candara"/>
        </w:rPr>
      </w:pPr>
      <w:r w:rsidRPr="00E51050">
        <w:rPr>
          <w:rFonts w:ascii="Candara" w:hAnsi="Candara"/>
          <w:color w:val="BF4E14" w:themeColor="accent2" w:themeShade="BF"/>
        </w:rPr>
        <w:t>usuario1</w:t>
      </w:r>
      <w:r w:rsidRPr="00E51050">
        <w:rPr>
          <w:rFonts w:ascii="Candara" w:hAnsi="Candara"/>
        </w:rPr>
        <w:t>.rol = "Administrador";</w:t>
      </w:r>
    </w:p>
    <w:p w14:paraId="12A26400" w14:textId="0F105DE3" w:rsidR="00AB2DEE" w:rsidRPr="00E51050" w:rsidRDefault="00E51050" w:rsidP="00BF5017">
      <w:pPr>
        <w:spacing w:after="120" w:line="240" w:lineRule="auto"/>
        <w:ind w:left="357"/>
        <w:rPr>
          <w:rFonts w:ascii="Candara" w:hAnsi="Candara"/>
        </w:rPr>
      </w:pPr>
      <w:r w:rsidRPr="00E51050">
        <w:rPr>
          <w:rFonts w:ascii="Candara" w:hAnsi="Candara"/>
          <w:color w:val="BF4E14" w:themeColor="accent2" w:themeShade="BF"/>
        </w:rPr>
        <w:t>usuario1</w:t>
      </w:r>
      <w:r w:rsidRPr="00E51050">
        <w:rPr>
          <w:rFonts w:ascii="Candara" w:hAnsi="Candara"/>
        </w:rPr>
        <w:t>.activo = true;</w:t>
      </w:r>
    </w:p>
    <w:p w14:paraId="15EBFE5F" w14:textId="52A471D4" w:rsidR="00E51050" w:rsidRPr="00E51050" w:rsidRDefault="00E51050" w:rsidP="00BF5017">
      <w:pPr>
        <w:spacing w:after="120" w:line="240" w:lineRule="auto"/>
        <w:ind w:left="357"/>
        <w:rPr>
          <w:rFonts w:ascii="Cambria" w:hAnsi="Cambria"/>
        </w:rPr>
      </w:pPr>
      <w:r w:rsidRPr="00E51050">
        <w:rPr>
          <w:rFonts w:ascii="Cambria" w:hAnsi="Cambria"/>
        </w:rPr>
        <w:t>Interpretación</w:t>
      </w:r>
      <w:r>
        <w:rPr>
          <w:rFonts w:ascii="Cambria" w:hAnsi="Cambria"/>
          <w:b/>
          <w:bCs/>
        </w:rPr>
        <w:t xml:space="preserve">: </w:t>
      </w:r>
      <w:r w:rsidRPr="00E51050">
        <w:rPr>
          <w:rFonts w:ascii="Cambria" w:hAnsi="Cambria"/>
        </w:rPr>
        <w:t>Un objeto usuario1 representa una instancia concreta de la clase Usuario.</w:t>
      </w:r>
    </w:p>
    <w:p w14:paraId="68A4814B" w14:textId="4A7BDC7E" w:rsidR="00E51050" w:rsidRPr="00E51050" w:rsidRDefault="00E51050" w:rsidP="00BF5017">
      <w:pPr>
        <w:pStyle w:val="Prrafodelista"/>
        <w:numPr>
          <w:ilvl w:val="0"/>
          <w:numId w:val="168"/>
        </w:numPr>
        <w:spacing w:after="120" w:line="240" w:lineRule="auto"/>
        <w:ind w:left="717"/>
        <w:rPr>
          <w:rFonts w:ascii="Cambria" w:hAnsi="Cambria"/>
          <w:b/>
          <w:bCs/>
        </w:rPr>
      </w:pPr>
      <w:r w:rsidRPr="00E51050">
        <w:rPr>
          <w:rFonts w:ascii="Cambria" w:hAnsi="Cambria"/>
          <w:b/>
          <w:bCs/>
        </w:rPr>
        <w:t>Clase Rol</w:t>
      </w:r>
    </w:p>
    <w:p w14:paraId="0A010074" w14:textId="545AC2CB" w:rsidR="00E51050" w:rsidRDefault="000F33C4" w:rsidP="00BF5017">
      <w:pPr>
        <w:spacing w:after="120" w:line="240" w:lineRule="auto"/>
        <w:ind w:left="357"/>
        <w:rPr>
          <w:rFonts w:ascii="Cambria" w:hAnsi="Cambria"/>
        </w:rPr>
      </w:pPr>
      <w:r>
        <w:rPr>
          <w:rFonts w:ascii="Cambria" w:hAnsi="Cambria"/>
        </w:rPr>
        <w:t>Representa: U</w:t>
      </w:r>
      <w:r w:rsidR="00E51050" w:rsidRPr="00E51050">
        <w:rPr>
          <w:rFonts w:ascii="Cambria" w:hAnsi="Cambria"/>
        </w:rPr>
        <w:t>n perfil de autorización dentro del sistema.</w:t>
      </w:r>
    </w:p>
    <w:p w14:paraId="1FCBDB63" w14:textId="6DD114D6" w:rsidR="000F33C4" w:rsidRPr="00E51050" w:rsidRDefault="000F33C4" w:rsidP="00BF5017">
      <w:pPr>
        <w:spacing w:after="120" w:line="240" w:lineRule="auto"/>
        <w:ind w:left="357"/>
        <w:rPr>
          <w:rFonts w:ascii="Cambria" w:hAnsi="Cambria"/>
        </w:rPr>
      </w:pPr>
      <w:r>
        <w:rPr>
          <w:rFonts w:ascii="Cambria" w:hAnsi="Cambria"/>
        </w:rPr>
        <w:t>Responsabilidad: A</w:t>
      </w:r>
      <w:r w:rsidRPr="002944BC">
        <w:rPr>
          <w:rFonts w:ascii="Cambria" w:hAnsi="Cambria"/>
        </w:rPr>
        <w:t>grupar permisos y determinar si un permiso está autorizado</w:t>
      </w:r>
    </w:p>
    <w:p w14:paraId="38ABD0DF" w14:textId="41AC6241" w:rsidR="00154741" w:rsidRPr="00154741" w:rsidRDefault="00154741" w:rsidP="00BF5017">
      <w:pPr>
        <w:spacing w:after="0" w:line="240" w:lineRule="auto"/>
        <w:ind w:left="357"/>
        <w:rPr>
          <w:rFonts w:ascii="Candara" w:hAnsi="Candara"/>
          <w:color w:val="4EA72E" w:themeColor="accent6"/>
        </w:rPr>
      </w:pPr>
      <w:r w:rsidRPr="00154741">
        <w:rPr>
          <w:rFonts w:ascii="Candara" w:hAnsi="Candara"/>
          <w:color w:val="4EA72E" w:themeColor="accent6"/>
        </w:rPr>
        <w:t>//</w:t>
      </w:r>
      <w:r>
        <w:rPr>
          <w:rFonts w:ascii="Candara" w:hAnsi="Candara"/>
          <w:color w:val="4EA72E" w:themeColor="accent6"/>
        </w:rPr>
        <w:t>Definición</w:t>
      </w:r>
      <w:r w:rsidRPr="00154741">
        <w:rPr>
          <w:rFonts w:ascii="Candara" w:hAnsi="Candara"/>
          <w:color w:val="4EA72E" w:themeColor="accent6"/>
        </w:rPr>
        <w:t xml:space="preserve"> de la clase </w:t>
      </w:r>
      <w:r>
        <w:rPr>
          <w:rFonts w:ascii="Candara" w:hAnsi="Candara"/>
          <w:color w:val="4EA72E" w:themeColor="accent6"/>
        </w:rPr>
        <w:t>Rol</w:t>
      </w:r>
    </w:p>
    <w:p w14:paraId="637B0C53" w14:textId="6927D88F" w:rsidR="00E51050" w:rsidRPr="00E51050" w:rsidRDefault="00E51050" w:rsidP="00BF5017">
      <w:pPr>
        <w:spacing w:after="0" w:line="240" w:lineRule="auto"/>
        <w:ind w:left="357"/>
        <w:rPr>
          <w:rFonts w:ascii="Candara" w:hAnsi="Candara"/>
          <w:b/>
          <w:bCs/>
        </w:rPr>
      </w:pPr>
      <w:proofErr w:type="spellStart"/>
      <w:r w:rsidRPr="00E51050">
        <w:rPr>
          <w:rFonts w:ascii="Candara" w:hAnsi="Candara"/>
          <w:b/>
          <w:bCs/>
          <w:color w:val="E97132" w:themeColor="accent2"/>
        </w:rPr>
        <w:t>class</w:t>
      </w:r>
      <w:proofErr w:type="spellEnd"/>
      <w:r w:rsidRPr="00E51050">
        <w:rPr>
          <w:rFonts w:ascii="Candara" w:hAnsi="Candara"/>
          <w:b/>
          <w:bCs/>
          <w:color w:val="E97132" w:themeColor="accent2"/>
        </w:rPr>
        <w:t xml:space="preserve"> </w:t>
      </w:r>
      <w:r w:rsidRPr="00E51050">
        <w:rPr>
          <w:rFonts w:ascii="Candara" w:hAnsi="Candara"/>
          <w:b/>
          <w:bCs/>
        </w:rPr>
        <w:t>Rol {</w:t>
      </w:r>
    </w:p>
    <w:p w14:paraId="0294B01C" w14:textId="77777777" w:rsidR="00E51050" w:rsidRPr="007B5227" w:rsidRDefault="00E51050" w:rsidP="00BF5017">
      <w:pPr>
        <w:spacing w:after="0" w:line="240" w:lineRule="auto"/>
        <w:ind w:left="357"/>
        <w:rPr>
          <w:rFonts w:ascii="Candara" w:hAnsi="Candara"/>
          <w:lang w:val="en-US"/>
        </w:rPr>
      </w:pPr>
      <w:r w:rsidRPr="00E51050">
        <w:rPr>
          <w:rFonts w:ascii="Candara" w:hAnsi="Candara"/>
        </w:rPr>
        <w:t xml:space="preserve">    </w:t>
      </w:r>
      <w:r w:rsidRPr="007B5227">
        <w:rPr>
          <w:rFonts w:ascii="Candara" w:hAnsi="Candara"/>
          <w:color w:val="BF4E14" w:themeColor="accent2" w:themeShade="BF"/>
          <w:lang w:val="en-US"/>
        </w:rPr>
        <w:t xml:space="preserve">String </w:t>
      </w:r>
      <w:proofErr w:type="spellStart"/>
      <w:proofErr w:type="gramStart"/>
      <w:r w:rsidRPr="007B5227">
        <w:rPr>
          <w:rFonts w:ascii="Candara" w:hAnsi="Candara"/>
          <w:lang w:val="en-US"/>
        </w:rPr>
        <w:t>nombre</w:t>
      </w:r>
      <w:proofErr w:type="spellEnd"/>
      <w:r w:rsidRPr="007B5227">
        <w:rPr>
          <w:rFonts w:ascii="Candara" w:hAnsi="Candara"/>
          <w:lang w:val="en-US"/>
        </w:rPr>
        <w:t>;</w:t>
      </w:r>
      <w:proofErr w:type="gramEnd"/>
    </w:p>
    <w:p w14:paraId="1D34E17D" w14:textId="77777777" w:rsidR="00E51050" w:rsidRPr="007B5227" w:rsidRDefault="00E51050" w:rsidP="00BF5017">
      <w:pPr>
        <w:spacing w:after="0" w:line="240" w:lineRule="auto"/>
        <w:ind w:left="357"/>
        <w:rPr>
          <w:rFonts w:ascii="Candara" w:hAnsi="Candara"/>
          <w:lang w:val="en-US"/>
        </w:rPr>
      </w:pPr>
      <w:r w:rsidRPr="007B5227">
        <w:rPr>
          <w:rFonts w:ascii="Candara" w:hAnsi="Candara"/>
          <w:lang w:val="en-US"/>
        </w:rPr>
        <w:t xml:space="preserve">    </w:t>
      </w:r>
      <w:r w:rsidRPr="007B5227">
        <w:rPr>
          <w:rFonts w:ascii="Candara" w:hAnsi="Candara"/>
          <w:color w:val="BF4E14" w:themeColor="accent2" w:themeShade="BF"/>
          <w:lang w:val="en-US"/>
        </w:rPr>
        <w:t xml:space="preserve">String </w:t>
      </w:r>
      <w:proofErr w:type="spellStart"/>
      <w:proofErr w:type="gramStart"/>
      <w:r w:rsidRPr="007B5227">
        <w:rPr>
          <w:rFonts w:ascii="Candara" w:hAnsi="Candara"/>
          <w:lang w:val="en-US"/>
        </w:rPr>
        <w:t>descripcion</w:t>
      </w:r>
      <w:proofErr w:type="spellEnd"/>
      <w:r w:rsidRPr="007B5227">
        <w:rPr>
          <w:rFonts w:ascii="Candara" w:hAnsi="Candara"/>
          <w:lang w:val="en-US"/>
        </w:rPr>
        <w:t>;</w:t>
      </w:r>
      <w:proofErr w:type="gramEnd"/>
    </w:p>
    <w:p w14:paraId="10BB3E8C" w14:textId="77777777" w:rsidR="00E51050" w:rsidRPr="007B5227" w:rsidRDefault="00E51050" w:rsidP="00BF5017">
      <w:pPr>
        <w:spacing w:after="0" w:line="240" w:lineRule="auto"/>
        <w:ind w:left="357"/>
        <w:rPr>
          <w:rFonts w:ascii="Candara" w:hAnsi="Candara"/>
          <w:lang w:val="en-US"/>
        </w:rPr>
      </w:pPr>
      <w:r w:rsidRPr="007B5227">
        <w:rPr>
          <w:rFonts w:ascii="Candara" w:hAnsi="Candara"/>
          <w:lang w:val="en-US"/>
        </w:rPr>
        <w:t xml:space="preserve">    </w:t>
      </w:r>
      <w:proofErr w:type="spellStart"/>
      <w:r w:rsidRPr="007B5227">
        <w:rPr>
          <w:rFonts w:ascii="Candara" w:hAnsi="Candara"/>
          <w:color w:val="BF4E14" w:themeColor="accent2" w:themeShade="BF"/>
          <w:lang w:val="en-US"/>
        </w:rPr>
        <w:t>boolean</w:t>
      </w:r>
      <w:proofErr w:type="spellEnd"/>
      <w:r w:rsidRPr="007B5227">
        <w:rPr>
          <w:rFonts w:ascii="Candara" w:hAnsi="Candara"/>
          <w:color w:val="BF4E14" w:themeColor="accent2" w:themeShade="BF"/>
          <w:lang w:val="en-US"/>
        </w:rPr>
        <w:t xml:space="preserve"> </w:t>
      </w:r>
      <w:proofErr w:type="spellStart"/>
      <w:proofErr w:type="gramStart"/>
      <w:r w:rsidRPr="007B5227">
        <w:rPr>
          <w:rFonts w:ascii="Candara" w:hAnsi="Candara"/>
          <w:lang w:val="en-US"/>
        </w:rPr>
        <w:t>activo</w:t>
      </w:r>
      <w:proofErr w:type="spellEnd"/>
      <w:r w:rsidRPr="007B5227">
        <w:rPr>
          <w:rFonts w:ascii="Candara" w:hAnsi="Candara"/>
          <w:lang w:val="en-US"/>
        </w:rPr>
        <w:t>;</w:t>
      </w:r>
      <w:proofErr w:type="gramEnd"/>
    </w:p>
    <w:p w14:paraId="7A5B4BEF" w14:textId="77777777" w:rsidR="00E51050" w:rsidRPr="00E51050" w:rsidRDefault="00E51050" w:rsidP="00BF5017">
      <w:pPr>
        <w:spacing w:after="120" w:line="240" w:lineRule="auto"/>
        <w:ind w:left="357"/>
        <w:rPr>
          <w:rFonts w:ascii="Cambria" w:hAnsi="Cambria"/>
          <w:b/>
          <w:bCs/>
        </w:rPr>
      </w:pPr>
      <w:r w:rsidRPr="00E51050">
        <w:rPr>
          <w:rFonts w:ascii="Candara" w:hAnsi="Candara"/>
          <w:b/>
          <w:bCs/>
        </w:rPr>
        <w:t>}</w:t>
      </w:r>
    </w:p>
    <w:p w14:paraId="27E26E08"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Creación de un objeto “</w:t>
      </w:r>
      <w:proofErr w:type="spellStart"/>
      <w:r w:rsidRPr="00E51050">
        <w:rPr>
          <w:rFonts w:ascii="Candara" w:hAnsi="Candara"/>
          <w:color w:val="4EA72E" w:themeColor="accent6"/>
        </w:rPr>
        <w:t>rolAdministrador</w:t>
      </w:r>
      <w:proofErr w:type="spellEnd"/>
      <w:r w:rsidRPr="00E51050">
        <w:rPr>
          <w:rFonts w:ascii="Candara" w:hAnsi="Candara"/>
          <w:color w:val="4EA72E" w:themeColor="accent6"/>
        </w:rPr>
        <w:t>”</w:t>
      </w:r>
    </w:p>
    <w:p w14:paraId="34A40106" w14:textId="77777777" w:rsidR="00E51050" w:rsidRPr="00E51050" w:rsidRDefault="00E51050" w:rsidP="00BF5017">
      <w:pPr>
        <w:spacing w:after="0" w:line="240" w:lineRule="auto"/>
        <w:ind w:left="357"/>
        <w:rPr>
          <w:rFonts w:ascii="Candara" w:hAnsi="Candara"/>
        </w:rPr>
      </w:pPr>
      <w:r w:rsidRPr="00E51050">
        <w:rPr>
          <w:rFonts w:ascii="Candara" w:hAnsi="Candara"/>
          <w:b/>
          <w:bCs/>
        </w:rPr>
        <w:t>Rol</w:t>
      </w:r>
      <w:r w:rsidRPr="00E51050">
        <w:rPr>
          <w:rFonts w:ascii="Candara" w:hAnsi="Candara"/>
        </w:rPr>
        <w:t xml:space="preserve"> </w:t>
      </w:r>
      <w:proofErr w:type="spellStart"/>
      <w:r w:rsidRPr="00E51050">
        <w:rPr>
          <w:rFonts w:ascii="Candara" w:hAnsi="Candara"/>
          <w:color w:val="E97132" w:themeColor="accent2"/>
        </w:rPr>
        <w:t>rolAdministrador</w:t>
      </w:r>
      <w:proofErr w:type="spellEnd"/>
      <w:r w:rsidRPr="00E51050">
        <w:rPr>
          <w:rFonts w:ascii="Candara" w:hAnsi="Candara"/>
          <w:color w:val="E97132" w:themeColor="accent2"/>
        </w:rPr>
        <w:t xml:space="preserve"> </w:t>
      </w:r>
      <w:r w:rsidRPr="00E51050">
        <w:rPr>
          <w:rFonts w:ascii="Candara" w:hAnsi="Candara"/>
        </w:rPr>
        <w:t xml:space="preserve">= </w:t>
      </w:r>
      <w:r w:rsidRPr="00E51050">
        <w:rPr>
          <w:rFonts w:ascii="Candara" w:hAnsi="Candara"/>
          <w:color w:val="0000FF"/>
        </w:rPr>
        <w:t>new</w:t>
      </w:r>
      <w:r w:rsidRPr="00E51050">
        <w:rPr>
          <w:rFonts w:ascii="Candara" w:hAnsi="Candara"/>
        </w:rPr>
        <w:t xml:space="preserve"> </w:t>
      </w:r>
      <w:proofErr w:type="gramStart"/>
      <w:r w:rsidRPr="00E51050">
        <w:rPr>
          <w:rFonts w:ascii="Candara" w:hAnsi="Candara"/>
          <w:b/>
          <w:bCs/>
        </w:rPr>
        <w:t>Rol(</w:t>
      </w:r>
      <w:proofErr w:type="gramEnd"/>
      <w:r w:rsidRPr="00E51050">
        <w:rPr>
          <w:rFonts w:ascii="Candara" w:hAnsi="Candara"/>
          <w:b/>
          <w:bCs/>
        </w:rPr>
        <w:t>)</w:t>
      </w:r>
      <w:r w:rsidRPr="00E51050">
        <w:rPr>
          <w:rFonts w:ascii="Candara" w:hAnsi="Candara"/>
        </w:rPr>
        <w:t>;</w:t>
      </w:r>
    </w:p>
    <w:p w14:paraId="12C80E09" w14:textId="77777777" w:rsidR="00E51050" w:rsidRPr="00E51050" w:rsidRDefault="00E51050" w:rsidP="00BF5017">
      <w:pPr>
        <w:spacing w:after="0" w:line="240" w:lineRule="auto"/>
        <w:ind w:left="357"/>
        <w:rPr>
          <w:rFonts w:ascii="Candara" w:hAnsi="Candara"/>
        </w:rPr>
      </w:pPr>
    </w:p>
    <w:p w14:paraId="1FCF345B"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xml:space="preserve">// Uso del objeto </w:t>
      </w:r>
      <w:proofErr w:type="spellStart"/>
      <w:r w:rsidRPr="00E51050">
        <w:rPr>
          <w:rFonts w:ascii="Candara" w:hAnsi="Candara"/>
          <w:color w:val="4EA72E" w:themeColor="accent6"/>
        </w:rPr>
        <w:t>rolAdministrador</w:t>
      </w:r>
      <w:proofErr w:type="spellEnd"/>
    </w:p>
    <w:p w14:paraId="6B184CAA"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rolAdministrador</w:t>
      </w:r>
      <w:r w:rsidRPr="00E51050">
        <w:rPr>
          <w:rFonts w:ascii="Candara" w:hAnsi="Candara"/>
        </w:rPr>
        <w:t>.nombre</w:t>
      </w:r>
      <w:proofErr w:type="spellEnd"/>
      <w:r w:rsidRPr="00E51050">
        <w:rPr>
          <w:rFonts w:ascii="Candara" w:hAnsi="Candara"/>
        </w:rPr>
        <w:t xml:space="preserve"> = "Administrador";</w:t>
      </w:r>
    </w:p>
    <w:p w14:paraId="1E420C26"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rolAdministrador</w:t>
      </w:r>
      <w:r w:rsidRPr="00E51050">
        <w:rPr>
          <w:rFonts w:ascii="Candara" w:hAnsi="Candara"/>
        </w:rPr>
        <w:t>.descripcion</w:t>
      </w:r>
      <w:proofErr w:type="spellEnd"/>
      <w:r w:rsidRPr="00E51050">
        <w:rPr>
          <w:rFonts w:ascii="Candara" w:hAnsi="Candara"/>
        </w:rPr>
        <w:t xml:space="preserve"> = "Rol con privilegios completos";</w:t>
      </w:r>
    </w:p>
    <w:p w14:paraId="66D8C0FB" w14:textId="77777777" w:rsidR="00E51050" w:rsidRPr="00E51050" w:rsidRDefault="00E51050" w:rsidP="00BF5017">
      <w:pPr>
        <w:spacing w:after="120" w:line="240" w:lineRule="auto"/>
        <w:ind w:left="357"/>
        <w:rPr>
          <w:rFonts w:ascii="Candara" w:hAnsi="Candara"/>
        </w:rPr>
      </w:pPr>
      <w:proofErr w:type="spellStart"/>
      <w:r w:rsidRPr="00E51050">
        <w:rPr>
          <w:rFonts w:ascii="Candara" w:hAnsi="Candara"/>
          <w:color w:val="BF4E14" w:themeColor="accent2" w:themeShade="BF"/>
        </w:rPr>
        <w:t>rolAdministrador</w:t>
      </w:r>
      <w:r w:rsidRPr="00E51050">
        <w:rPr>
          <w:rFonts w:ascii="Candara" w:hAnsi="Candara"/>
        </w:rPr>
        <w:t>.activo</w:t>
      </w:r>
      <w:proofErr w:type="spellEnd"/>
      <w:r w:rsidRPr="00E51050">
        <w:rPr>
          <w:rFonts w:ascii="Candara" w:hAnsi="Candara"/>
        </w:rPr>
        <w:t xml:space="preserve"> = true;</w:t>
      </w:r>
    </w:p>
    <w:p w14:paraId="24703959" w14:textId="5930A77A" w:rsidR="00E51050" w:rsidRPr="00E51050" w:rsidRDefault="00E51050" w:rsidP="00BF5017">
      <w:pPr>
        <w:spacing w:after="120" w:line="240" w:lineRule="auto"/>
        <w:ind w:left="357"/>
        <w:rPr>
          <w:rFonts w:ascii="Cambria" w:hAnsi="Cambria"/>
        </w:rPr>
      </w:pPr>
      <w:r w:rsidRPr="00E51050">
        <w:rPr>
          <w:rFonts w:ascii="Cambria" w:hAnsi="Cambria"/>
        </w:rPr>
        <w:lastRenderedPageBreak/>
        <w:t>Interpretación</w:t>
      </w:r>
      <w:r>
        <w:rPr>
          <w:rFonts w:ascii="Cambria" w:hAnsi="Cambria"/>
          <w:b/>
          <w:bCs/>
        </w:rPr>
        <w:t xml:space="preserve">: </w:t>
      </w:r>
      <w:r w:rsidRPr="00E51050">
        <w:rPr>
          <w:rFonts w:ascii="Cambria" w:hAnsi="Cambria"/>
        </w:rPr>
        <w:t xml:space="preserve">El objeto </w:t>
      </w:r>
      <w:proofErr w:type="spellStart"/>
      <w:r w:rsidRPr="00E51050">
        <w:rPr>
          <w:rFonts w:ascii="Cambria" w:hAnsi="Cambria"/>
        </w:rPr>
        <w:t>rolAdministrador</w:t>
      </w:r>
      <w:proofErr w:type="spellEnd"/>
      <w:r w:rsidRPr="00E51050">
        <w:rPr>
          <w:rFonts w:ascii="Cambria" w:hAnsi="Cambria"/>
        </w:rPr>
        <w:t xml:space="preserve"> representa un rol específico que luego puede asociarse a usuarios.</w:t>
      </w:r>
    </w:p>
    <w:p w14:paraId="50900132" w14:textId="121C9D36" w:rsidR="00E51050" w:rsidRPr="00E51050" w:rsidRDefault="00E51050" w:rsidP="00BF5017">
      <w:pPr>
        <w:pStyle w:val="Prrafodelista"/>
        <w:numPr>
          <w:ilvl w:val="0"/>
          <w:numId w:val="168"/>
        </w:numPr>
        <w:spacing w:after="120" w:line="240" w:lineRule="auto"/>
        <w:ind w:left="717"/>
        <w:rPr>
          <w:rFonts w:ascii="Cambria" w:hAnsi="Cambria"/>
          <w:b/>
          <w:bCs/>
        </w:rPr>
      </w:pPr>
      <w:r w:rsidRPr="00E51050">
        <w:rPr>
          <w:rFonts w:ascii="Cambria" w:hAnsi="Cambria"/>
          <w:b/>
          <w:bCs/>
        </w:rPr>
        <w:t>Clase Permiso</w:t>
      </w:r>
    </w:p>
    <w:p w14:paraId="3F8AB501" w14:textId="54096D1B" w:rsidR="00E51050" w:rsidRDefault="00AD3981" w:rsidP="00BF5017">
      <w:pPr>
        <w:spacing w:after="120" w:line="240" w:lineRule="auto"/>
        <w:ind w:left="357"/>
        <w:rPr>
          <w:rFonts w:ascii="Cambria" w:hAnsi="Cambria"/>
        </w:rPr>
      </w:pPr>
      <w:r>
        <w:rPr>
          <w:rFonts w:ascii="Cambria" w:hAnsi="Cambria"/>
        </w:rPr>
        <w:t>Re</w:t>
      </w:r>
      <w:r w:rsidR="000F33C4">
        <w:rPr>
          <w:rFonts w:ascii="Cambria" w:hAnsi="Cambria"/>
        </w:rPr>
        <w:t>sponsabilidad</w:t>
      </w:r>
      <w:r>
        <w:rPr>
          <w:rFonts w:ascii="Cambria" w:hAnsi="Cambria"/>
        </w:rPr>
        <w:t xml:space="preserve">: </w:t>
      </w:r>
      <w:r w:rsidR="000F33C4">
        <w:rPr>
          <w:rFonts w:ascii="Cambria" w:hAnsi="Cambria"/>
        </w:rPr>
        <w:t>U</w:t>
      </w:r>
      <w:r w:rsidR="00E51050" w:rsidRPr="00E51050">
        <w:rPr>
          <w:rFonts w:ascii="Cambria" w:hAnsi="Cambria"/>
        </w:rPr>
        <w:t>na capacidad autorizada sobre un recurso.</w:t>
      </w:r>
    </w:p>
    <w:p w14:paraId="3FEF156C" w14:textId="0D333E88" w:rsidR="000F33C4" w:rsidRPr="00E51050" w:rsidRDefault="000F33C4" w:rsidP="00BF5017">
      <w:pPr>
        <w:spacing w:after="120" w:line="240" w:lineRule="auto"/>
        <w:ind w:left="357"/>
        <w:rPr>
          <w:rFonts w:ascii="Cambria" w:hAnsi="Cambria"/>
        </w:rPr>
      </w:pPr>
      <w:r>
        <w:rPr>
          <w:rFonts w:ascii="Cambria" w:hAnsi="Cambria"/>
        </w:rPr>
        <w:t>Representa: U</w:t>
      </w:r>
      <w:r w:rsidRPr="002944BC">
        <w:rPr>
          <w:rFonts w:ascii="Cambria" w:hAnsi="Cambria"/>
        </w:rPr>
        <w:t>na autorización específica dentro del sistema</w:t>
      </w:r>
    </w:p>
    <w:p w14:paraId="2E7345B5" w14:textId="043F0858" w:rsidR="00AD3981" w:rsidRPr="00AD3981" w:rsidRDefault="00AD3981" w:rsidP="00BF5017">
      <w:pPr>
        <w:spacing w:after="0" w:line="240" w:lineRule="auto"/>
        <w:ind w:left="357"/>
        <w:rPr>
          <w:rFonts w:ascii="Candara" w:hAnsi="Candara"/>
          <w:color w:val="4EA72E" w:themeColor="accent6"/>
        </w:rPr>
      </w:pPr>
      <w:r w:rsidRPr="00AD3981">
        <w:rPr>
          <w:rFonts w:ascii="Candara" w:hAnsi="Candara"/>
          <w:color w:val="4EA72E" w:themeColor="accent6"/>
        </w:rPr>
        <w:t>//Definición de la clase Permiso</w:t>
      </w:r>
    </w:p>
    <w:p w14:paraId="474EC76C" w14:textId="2F4969F9" w:rsidR="00E51050" w:rsidRPr="00E51050" w:rsidRDefault="00E51050" w:rsidP="00BF5017">
      <w:pPr>
        <w:spacing w:after="0" w:line="240" w:lineRule="auto"/>
        <w:ind w:left="357"/>
        <w:rPr>
          <w:rFonts w:ascii="Candara" w:hAnsi="Candara"/>
          <w:b/>
          <w:bCs/>
        </w:rPr>
      </w:pPr>
      <w:proofErr w:type="spellStart"/>
      <w:r w:rsidRPr="00E51050">
        <w:rPr>
          <w:rFonts w:ascii="Candara" w:hAnsi="Candara"/>
          <w:b/>
          <w:bCs/>
          <w:color w:val="E97132" w:themeColor="accent2"/>
        </w:rPr>
        <w:t>class</w:t>
      </w:r>
      <w:proofErr w:type="spellEnd"/>
      <w:r w:rsidRPr="00E51050">
        <w:rPr>
          <w:rFonts w:ascii="Candara" w:hAnsi="Candara"/>
          <w:b/>
          <w:bCs/>
          <w:color w:val="E97132" w:themeColor="accent2"/>
        </w:rPr>
        <w:t xml:space="preserve"> </w:t>
      </w:r>
      <w:r w:rsidRPr="00E51050">
        <w:rPr>
          <w:rFonts w:ascii="Candara" w:hAnsi="Candara"/>
          <w:b/>
          <w:bCs/>
        </w:rPr>
        <w:t>Permiso {</w:t>
      </w:r>
    </w:p>
    <w:p w14:paraId="34454ED4" w14:textId="77777777" w:rsidR="00E51050" w:rsidRPr="007B5227" w:rsidRDefault="00E51050" w:rsidP="00BF5017">
      <w:pPr>
        <w:spacing w:after="0" w:line="240" w:lineRule="auto"/>
        <w:ind w:left="357"/>
        <w:rPr>
          <w:rFonts w:ascii="Candara" w:hAnsi="Candara"/>
        </w:rPr>
      </w:pPr>
      <w:r w:rsidRPr="00E51050">
        <w:rPr>
          <w:rFonts w:ascii="Candara" w:hAnsi="Candara"/>
        </w:rPr>
        <w:t xml:space="preserve">    </w:t>
      </w:r>
      <w:r w:rsidRPr="007B5227">
        <w:rPr>
          <w:rFonts w:ascii="Candara" w:hAnsi="Candara"/>
          <w:color w:val="BF4E14" w:themeColor="accent2" w:themeShade="BF"/>
        </w:rPr>
        <w:t xml:space="preserve">String </w:t>
      </w:r>
      <w:r w:rsidRPr="007B5227">
        <w:rPr>
          <w:rFonts w:ascii="Candara" w:hAnsi="Candara"/>
        </w:rPr>
        <w:t>nombre;</w:t>
      </w:r>
    </w:p>
    <w:p w14:paraId="61EDF7A0" w14:textId="77777777" w:rsidR="00E51050" w:rsidRPr="007B5227" w:rsidRDefault="00E51050" w:rsidP="00BF5017">
      <w:pPr>
        <w:spacing w:after="0" w:line="240" w:lineRule="auto"/>
        <w:ind w:left="357"/>
        <w:rPr>
          <w:rFonts w:ascii="Candara" w:hAnsi="Candara"/>
        </w:rPr>
      </w:pPr>
      <w:r w:rsidRPr="007B5227">
        <w:rPr>
          <w:rFonts w:ascii="Candara" w:hAnsi="Candara"/>
        </w:rPr>
        <w:t xml:space="preserve">    </w:t>
      </w:r>
      <w:r w:rsidRPr="007B5227">
        <w:rPr>
          <w:rFonts w:ascii="Candara" w:hAnsi="Candara"/>
          <w:color w:val="BF4E14" w:themeColor="accent2" w:themeShade="BF"/>
        </w:rPr>
        <w:t xml:space="preserve">String </w:t>
      </w:r>
      <w:proofErr w:type="spellStart"/>
      <w:r w:rsidRPr="007B5227">
        <w:rPr>
          <w:rFonts w:ascii="Candara" w:hAnsi="Candara"/>
        </w:rPr>
        <w:t>tipoAccion</w:t>
      </w:r>
      <w:proofErr w:type="spellEnd"/>
      <w:r w:rsidRPr="007B5227">
        <w:rPr>
          <w:rFonts w:ascii="Candara" w:hAnsi="Candara"/>
        </w:rPr>
        <w:t>;</w:t>
      </w:r>
    </w:p>
    <w:p w14:paraId="0141A273" w14:textId="77777777" w:rsidR="00E51050" w:rsidRPr="00E51050" w:rsidRDefault="00E51050" w:rsidP="00BF5017">
      <w:pPr>
        <w:spacing w:after="0" w:line="240" w:lineRule="auto"/>
        <w:ind w:left="357"/>
        <w:rPr>
          <w:rFonts w:ascii="Candara" w:hAnsi="Candara"/>
        </w:rPr>
      </w:pPr>
      <w:r w:rsidRPr="007B5227">
        <w:rPr>
          <w:rFonts w:ascii="Candara" w:hAnsi="Candara"/>
        </w:rPr>
        <w:t xml:space="preserve">    </w:t>
      </w:r>
      <w:proofErr w:type="spellStart"/>
      <w:r w:rsidRPr="00E51050">
        <w:rPr>
          <w:rFonts w:ascii="Candara" w:hAnsi="Candara"/>
          <w:color w:val="BF4E14" w:themeColor="accent2" w:themeShade="BF"/>
        </w:rPr>
        <w:t>boolean</w:t>
      </w:r>
      <w:proofErr w:type="spellEnd"/>
      <w:r w:rsidRPr="00E51050">
        <w:rPr>
          <w:rFonts w:ascii="Candara" w:hAnsi="Candara"/>
          <w:color w:val="BF4E14" w:themeColor="accent2" w:themeShade="BF"/>
        </w:rPr>
        <w:t xml:space="preserve"> </w:t>
      </w:r>
      <w:r w:rsidRPr="00E51050">
        <w:rPr>
          <w:rFonts w:ascii="Candara" w:hAnsi="Candara"/>
        </w:rPr>
        <w:t>permitido;</w:t>
      </w:r>
    </w:p>
    <w:p w14:paraId="4E01C9C7" w14:textId="77777777" w:rsidR="00E51050" w:rsidRPr="00E51050" w:rsidRDefault="00E51050" w:rsidP="00BF5017">
      <w:pPr>
        <w:spacing w:after="0" w:line="240" w:lineRule="auto"/>
        <w:ind w:left="357"/>
        <w:rPr>
          <w:rFonts w:ascii="Candara" w:hAnsi="Candara"/>
          <w:b/>
          <w:bCs/>
        </w:rPr>
      </w:pPr>
      <w:r w:rsidRPr="00E51050">
        <w:rPr>
          <w:rFonts w:ascii="Candara" w:hAnsi="Candara"/>
          <w:b/>
          <w:bCs/>
        </w:rPr>
        <w:t>}</w:t>
      </w:r>
    </w:p>
    <w:p w14:paraId="35A6B362" w14:textId="77777777" w:rsidR="00E51050" w:rsidRPr="00E51050" w:rsidRDefault="00E51050" w:rsidP="00BF5017">
      <w:pPr>
        <w:spacing w:after="0" w:line="240" w:lineRule="auto"/>
        <w:ind w:left="357"/>
        <w:rPr>
          <w:rFonts w:ascii="Candara" w:hAnsi="Candara"/>
        </w:rPr>
      </w:pPr>
    </w:p>
    <w:p w14:paraId="573C7E9B" w14:textId="4F399741"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xml:space="preserve">// Creación de un objeto </w:t>
      </w:r>
      <w:proofErr w:type="spellStart"/>
      <w:r w:rsidRPr="00E51050">
        <w:rPr>
          <w:rFonts w:ascii="Candara" w:hAnsi="Candara"/>
          <w:color w:val="4EA72E" w:themeColor="accent6"/>
        </w:rPr>
        <w:t>permisoModificar</w:t>
      </w:r>
      <w:proofErr w:type="spellEnd"/>
    </w:p>
    <w:p w14:paraId="46D1EF81" w14:textId="77777777" w:rsidR="00E51050" w:rsidRPr="00E51050" w:rsidRDefault="00E51050" w:rsidP="00BF5017">
      <w:pPr>
        <w:spacing w:after="0" w:line="240" w:lineRule="auto"/>
        <w:ind w:left="357"/>
        <w:rPr>
          <w:rFonts w:ascii="Candara" w:hAnsi="Candara"/>
        </w:rPr>
      </w:pPr>
      <w:r w:rsidRPr="00E51050">
        <w:rPr>
          <w:rFonts w:ascii="Candara" w:hAnsi="Candara"/>
          <w:b/>
          <w:bCs/>
        </w:rPr>
        <w:t>Permiso</w:t>
      </w:r>
      <w:r w:rsidRPr="00E51050">
        <w:rPr>
          <w:rFonts w:ascii="Candara" w:hAnsi="Candara"/>
        </w:rPr>
        <w:t xml:space="preserve"> </w:t>
      </w:r>
      <w:proofErr w:type="spellStart"/>
      <w:r w:rsidRPr="00E51050">
        <w:rPr>
          <w:rFonts w:ascii="Candara" w:hAnsi="Candara"/>
          <w:color w:val="BF4E14" w:themeColor="accent2" w:themeShade="BF"/>
        </w:rPr>
        <w:t>permisoModificar</w:t>
      </w:r>
      <w:proofErr w:type="spellEnd"/>
      <w:r w:rsidRPr="00E51050">
        <w:rPr>
          <w:rFonts w:ascii="Candara" w:hAnsi="Candara"/>
          <w:color w:val="BF4E14" w:themeColor="accent2" w:themeShade="BF"/>
        </w:rPr>
        <w:t xml:space="preserve"> </w:t>
      </w:r>
      <w:r w:rsidRPr="00E51050">
        <w:rPr>
          <w:rFonts w:ascii="Candara" w:hAnsi="Candara"/>
        </w:rPr>
        <w:t xml:space="preserve">= </w:t>
      </w:r>
      <w:r w:rsidRPr="00E51050">
        <w:rPr>
          <w:rFonts w:ascii="Candara" w:hAnsi="Candara"/>
          <w:color w:val="0000FF"/>
        </w:rPr>
        <w:t xml:space="preserve">new </w:t>
      </w:r>
      <w:proofErr w:type="gramStart"/>
      <w:r w:rsidRPr="00E51050">
        <w:rPr>
          <w:rFonts w:ascii="Candara" w:hAnsi="Candara"/>
          <w:b/>
          <w:bCs/>
        </w:rPr>
        <w:t>Permiso(</w:t>
      </w:r>
      <w:proofErr w:type="gramEnd"/>
      <w:r w:rsidRPr="00E51050">
        <w:rPr>
          <w:rFonts w:ascii="Candara" w:hAnsi="Candara"/>
          <w:b/>
          <w:bCs/>
        </w:rPr>
        <w:t>)</w:t>
      </w:r>
      <w:r w:rsidRPr="00E51050">
        <w:rPr>
          <w:rFonts w:ascii="Candara" w:hAnsi="Candara"/>
        </w:rPr>
        <w:t>;</w:t>
      </w:r>
    </w:p>
    <w:p w14:paraId="7EDDF09D" w14:textId="77777777" w:rsidR="00E51050" w:rsidRPr="00E51050" w:rsidRDefault="00E51050" w:rsidP="00BF5017">
      <w:pPr>
        <w:spacing w:after="0" w:line="240" w:lineRule="auto"/>
        <w:ind w:left="357"/>
        <w:rPr>
          <w:rFonts w:ascii="Candara" w:hAnsi="Candara"/>
        </w:rPr>
      </w:pPr>
    </w:p>
    <w:p w14:paraId="2364C58D"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xml:space="preserve">// Uso del objeto </w:t>
      </w:r>
      <w:proofErr w:type="spellStart"/>
      <w:r w:rsidRPr="00E51050">
        <w:rPr>
          <w:rFonts w:ascii="Candara" w:hAnsi="Candara"/>
          <w:color w:val="4EA72E" w:themeColor="accent6"/>
        </w:rPr>
        <w:t>permisoModificar</w:t>
      </w:r>
      <w:proofErr w:type="spellEnd"/>
    </w:p>
    <w:p w14:paraId="6BFB7847"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permisoModificar</w:t>
      </w:r>
      <w:r w:rsidRPr="00E51050">
        <w:rPr>
          <w:rFonts w:ascii="Candara" w:hAnsi="Candara"/>
        </w:rPr>
        <w:t>.nombre</w:t>
      </w:r>
      <w:proofErr w:type="spellEnd"/>
      <w:r w:rsidRPr="00E51050">
        <w:rPr>
          <w:rFonts w:ascii="Candara" w:hAnsi="Candara"/>
        </w:rPr>
        <w:t xml:space="preserve"> = "Modificar recurso";</w:t>
      </w:r>
    </w:p>
    <w:p w14:paraId="294235A1"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permisoModificar</w:t>
      </w:r>
      <w:r w:rsidRPr="00E51050">
        <w:rPr>
          <w:rFonts w:ascii="Candara" w:hAnsi="Candara"/>
        </w:rPr>
        <w:t>.tipoAccion</w:t>
      </w:r>
      <w:proofErr w:type="spellEnd"/>
      <w:r w:rsidRPr="00E51050">
        <w:rPr>
          <w:rFonts w:ascii="Candara" w:hAnsi="Candara"/>
        </w:rPr>
        <w:t xml:space="preserve"> = "MODIFICAR";</w:t>
      </w:r>
    </w:p>
    <w:p w14:paraId="6C102273" w14:textId="77777777" w:rsidR="00E51050" w:rsidRPr="00E51050" w:rsidRDefault="00E51050" w:rsidP="00BF5017">
      <w:pPr>
        <w:spacing w:after="120" w:line="240" w:lineRule="auto"/>
        <w:ind w:left="357"/>
        <w:rPr>
          <w:rFonts w:ascii="Cambria" w:hAnsi="Cambria"/>
        </w:rPr>
      </w:pPr>
      <w:proofErr w:type="spellStart"/>
      <w:r w:rsidRPr="00E51050">
        <w:rPr>
          <w:rFonts w:ascii="Candara" w:hAnsi="Candara"/>
          <w:color w:val="BF4E14" w:themeColor="accent2" w:themeShade="BF"/>
        </w:rPr>
        <w:t>permisoModificar</w:t>
      </w:r>
      <w:r w:rsidRPr="00E51050">
        <w:rPr>
          <w:rFonts w:ascii="Candara" w:hAnsi="Candara"/>
        </w:rPr>
        <w:t>.permitido</w:t>
      </w:r>
      <w:proofErr w:type="spellEnd"/>
      <w:r w:rsidRPr="00E51050">
        <w:rPr>
          <w:rFonts w:ascii="Candara" w:hAnsi="Candara"/>
        </w:rPr>
        <w:t xml:space="preserve"> = true;</w:t>
      </w:r>
    </w:p>
    <w:p w14:paraId="42068220" w14:textId="7CA49AE8" w:rsidR="00E51050" w:rsidRPr="00E51050" w:rsidRDefault="00E51050" w:rsidP="00BF5017">
      <w:pPr>
        <w:spacing w:after="120" w:line="240" w:lineRule="auto"/>
        <w:ind w:left="357"/>
        <w:rPr>
          <w:rFonts w:ascii="Cambria" w:hAnsi="Cambria"/>
        </w:rPr>
      </w:pPr>
      <w:r w:rsidRPr="00E51050">
        <w:rPr>
          <w:rFonts w:ascii="Cambria" w:hAnsi="Cambria"/>
        </w:rPr>
        <w:t>Interpretación</w:t>
      </w:r>
      <w:r>
        <w:rPr>
          <w:rFonts w:ascii="Cambria" w:hAnsi="Cambria"/>
          <w:b/>
          <w:bCs/>
        </w:rPr>
        <w:t xml:space="preserve">: </w:t>
      </w:r>
      <w:r w:rsidRPr="00E51050">
        <w:rPr>
          <w:rFonts w:ascii="Cambria" w:hAnsi="Cambria"/>
        </w:rPr>
        <w:t xml:space="preserve">El objeto </w:t>
      </w:r>
      <w:proofErr w:type="spellStart"/>
      <w:r w:rsidRPr="00E51050">
        <w:rPr>
          <w:rFonts w:ascii="Cambria" w:hAnsi="Cambria"/>
        </w:rPr>
        <w:t>permisoModificar</w:t>
      </w:r>
      <w:proofErr w:type="spellEnd"/>
      <w:r w:rsidRPr="00E51050">
        <w:rPr>
          <w:rFonts w:ascii="Cambria" w:hAnsi="Cambria"/>
        </w:rPr>
        <w:t xml:space="preserve"> describe una acción que puede ser concedida a través de un rol.</w:t>
      </w:r>
    </w:p>
    <w:p w14:paraId="3021C0AA" w14:textId="1E366677" w:rsidR="00E51050" w:rsidRPr="00E51050" w:rsidRDefault="00E51050" w:rsidP="00BF5017">
      <w:pPr>
        <w:pStyle w:val="Prrafodelista"/>
        <w:numPr>
          <w:ilvl w:val="0"/>
          <w:numId w:val="168"/>
        </w:numPr>
        <w:spacing w:after="120" w:line="240" w:lineRule="auto"/>
        <w:ind w:left="717"/>
        <w:rPr>
          <w:rFonts w:ascii="Cambria" w:hAnsi="Cambria"/>
          <w:b/>
          <w:bCs/>
        </w:rPr>
      </w:pPr>
      <w:r w:rsidRPr="00E51050">
        <w:rPr>
          <w:rFonts w:ascii="Cambria" w:hAnsi="Cambria"/>
          <w:b/>
          <w:bCs/>
        </w:rPr>
        <w:t>Clase Recurso</w:t>
      </w:r>
    </w:p>
    <w:p w14:paraId="50D79DDA" w14:textId="7ACFA243" w:rsidR="000F33C4" w:rsidRDefault="000F33C4" w:rsidP="00BF5017">
      <w:pPr>
        <w:spacing w:after="120" w:line="240" w:lineRule="auto"/>
        <w:ind w:left="357"/>
        <w:rPr>
          <w:rFonts w:ascii="Cambria" w:hAnsi="Cambria"/>
        </w:rPr>
      </w:pPr>
      <w:r>
        <w:rPr>
          <w:rFonts w:ascii="Cambria" w:hAnsi="Cambria"/>
        </w:rPr>
        <w:t>Representa: U</w:t>
      </w:r>
      <w:r w:rsidRPr="00E51050">
        <w:rPr>
          <w:rFonts w:ascii="Cambria" w:hAnsi="Cambria"/>
        </w:rPr>
        <w:t>n activo protegido del sistema.</w:t>
      </w:r>
    </w:p>
    <w:p w14:paraId="19E90F8E" w14:textId="517A954D" w:rsidR="00E51050" w:rsidRPr="00E51050" w:rsidRDefault="000F33C4" w:rsidP="00BF5017">
      <w:pPr>
        <w:spacing w:after="120" w:line="240" w:lineRule="auto"/>
        <w:ind w:left="357"/>
        <w:rPr>
          <w:rFonts w:ascii="Cambria" w:hAnsi="Cambria"/>
        </w:rPr>
      </w:pPr>
      <w:r w:rsidRPr="000F33C4">
        <w:rPr>
          <w:rFonts w:ascii="Cambria" w:hAnsi="Cambria"/>
        </w:rPr>
        <w:t xml:space="preserve">Responsabilidad: </w:t>
      </w:r>
      <w:r>
        <w:rPr>
          <w:rFonts w:ascii="Cambria" w:hAnsi="Cambria"/>
        </w:rPr>
        <w:t>R</w:t>
      </w:r>
      <w:r w:rsidRPr="000F33C4">
        <w:rPr>
          <w:rFonts w:ascii="Cambria" w:hAnsi="Cambria"/>
        </w:rPr>
        <w:t>epresentar un activo protegido y declarar el permiso necesario para acceder a él.</w:t>
      </w:r>
    </w:p>
    <w:p w14:paraId="6F8BC67A" w14:textId="3975804B" w:rsidR="00AD3981" w:rsidRPr="00AD3981" w:rsidRDefault="00AD3981" w:rsidP="00BF5017">
      <w:pPr>
        <w:spacing w:after="0" w:line="240" w:lineRule="auto"/>
        <w:ind w:left="357"/>
        <w:rPr>
          <w:rFonts w:ascii="Candara" w:hAnsi="Candara"/>
          <w:color w:val="4EA72E" w:themeColor="accent6"/>
        </w:rPr>
      </w:pPr>
      <w:r w:rsidRPr="00AD3981">
        <w:rPr>
          <w:rFonts w:ascii="Candara" w:hAnsi="Candara"/>
          <w:color w:val="4EA72E" w:themeColor="accent6"/>
        </w:rPr>
        <w:t>//Definición de la clase Recurso</w:t>
      </w:r>
    </w:p>
    <w:p w14:paraId="1D066D3D" w14:textId="05BAEFBD" w:rsidR="00E51050" w:rsidRPr="00E51050" w:rsidRDefault="00E51050" w:rsidP="00BF5017">
      <w:pPr>
        <w:spacing w:after="0" w:line="240" w:lineRule="auto"/>
        <w:ind w:left="357"/>
        <w:rPr>
          <w:rFonts w:ascii="Candara" w:hAnsi="Candara"/>
          <w:b/>
          <w:bCs/>
        </w:rPr>
      </w:pPr>
      <w:proofErr w:type="spellStart"/>
      <w:r w:rsidRPr="00E51050">
        <w:rPr>
          <w:rFonts w:ascii="Candara" w:hAnsi="Candara"/>
          <w:b/>
          <w:bCs/>
          <w:color w:val="E97132" w:themeColor="accent2"/>
        </w:rPr>
        <w:t>class</w:t>
      </w:r>
      <w:proofErr w:type="spellEnd"/>
      <w:r w:rsidRPr="00E51050">
        <w:rPr>
          <w:rFonts w:ascii="Candara" w:hAnsi="Candara"/>
          <w:b/>
          <w:bCs/>
          <w:color w:val="E97132" w:themeColor="accent2"/>
        </w:rPr>
        <w:t xml:space="preserve"> </w:t>
      </w:r>
      <w:r w:rsidRPr="00E51050">
        <w:rPr>
          <w:rFonts w:ascii="Candara" w:hAnsi="Candara"/>
          <w:b/>
          <w:bCs/>
        </w:rPr>
        <w:t>Recurso {</w:t>
      </w:r>
    </w:p>
    <w:p w14:paraId="1A998EE9" w14:textId="77777777" w:rsidR="00E51050" w:rsidRPr="007B5227" w:rsidRDefault="00E51050" w:rsidP="00BF5017">
      <w:pPr>
        <w:spacing w:after="0" w:line="240" w:lineRule="auto"/>
        <w:ind w:left="357"/>
        <w:rPr>
          <w:rFonts w:ascii="Candara" w:hAnsi="Candara"/>
        </w:rPr>
      </w:pPr>
      <w:r w:rsidRPr="00E51050">
        <w:rPr>
          <w:rFonts w:ascii="Candara" w:hAnsi="Candara"/>
        </w:rPr>
        <w:t xml:space="preserve">    </w:t>
      </w:r>
      <w:r w:rsidRPr="007B5227">
        <w:rPr>
          <w:rFonts w:ascii="Candara" w:hAnsi="Candara"/>
          <w:color w:val="BF4E14" w:themeColor="accent2" w:themeShade="BF"/>
        </w:rPr>
        <w:t xml:space="preserve">String </w:t>
      </w:r>
      <w:r w:rsidRPr="007B5227">
        <w:rPr>
          <w:rFonts w:ascii="Candara" w:hAnsi="Candara"/>
        </w:rPr>
        <w:t>nombre;</w:t>
      </w:r>
    </w:p>
    <w:p w14:paraId="100C3AA4" w14:textId="77777777" w:rsidR="00E51050" w:rsidRPr="007B5227" w:rsidRDefault="00E51050" w:rsidP="00BF5017">
      <w:pPr>
        <w:spacing w:after="0" w:line="240" w:lineRule="auto"/>
        <w:ind w:left="357"/>
        <w:rPr>
          <w:rFonts w:ascii="Candara" w:hAnsi="Candara"/>
        </w:rPr>
      </w:pPr>
      <w:r w:rsidRPr="007B5227">
        <w:rPr>
          <w:rFonts w:ascii="Candara" w:hAnsi="Candara"/>
        </w:rPr>
        <w:t xml:space="preserve">    </w:t>
      </w:r>
      <w:r w:rsidRPr="007B5227">
        <w:rPr>
          <w:rFonts w:ascii="Candara" w:hAnsi="Candara"/>
          <w:color w:val="BF4E14" w:themeColor="accent2" w:themeShade="BF"/>
        </w:rPr>
        <w:t xml:space="preserve">String </w:t>
      </w:r>
      <w:r w:rsidRPr="007B5227">
        <w:rPr>
          <w:rFonts w:ascii="Candara" w:hAnsi="Candara"/>
        </w:rPr>
        <w:t>tipo;</w:t>
      </w:r>
    </w:p>
    <w:p w14:paraId="40326FAF" w14:textId="77777777" w:rsidR="00E51050" w:rsidRPr="00E51050" w:rsidRDefault="00E51050" w:rsidP="00BF5017">
      <w:pPr>
        <w:spacing w:after="0" w:line="240" w:lineRule="auto"/>
        <w:ind w:left="357"/>
        <w:rPr>
          <w:rFonts w:ascii="Candara" w:hAnsi="Candara"/>
        </w:rPr>
      </w:pPr>
      <w:r w:rsidRPr="007B5227">
        <w:rPr>
          <w:rFonts w:ascii="Candara" w:hAnsi="Candara"/>
        </w:rPr>
        <w:t xml:space="preserve">    </w:t>
      </w:r>
      <w:proofErr w:type="spellStart"/>
      <w:r w:rsidRPr="00E51050">
        <w:rPr>
          <w:rFonts w:ascii="Candara" w:hAnsi="Candara"/>
          <w:color w:val="BF4E14" w:themeColor="accent2" w:themeShade="BF"/>
        </w:rPr>
        <w:t>boolean</w:t>
      </w:r>
      <w:proofErr w:type="spellEnd"/>
      <w:r w:rsidRPr="00E51050">
        <w:rPr>
          <w:rFonts w:ascii="Candara" w:hAnsi="Candara"/>
          <w:color w:val="BF4E14" w:themeColor="accent2" w:themeShade="BF"/>
        </w:rPr>
        <w:t xml:space="preserve"> </w:t>
      </w:r>
      <w:r w:rsidRPr="00E51050">
        <w:rPr>
          <w:rFonts w:ascii="Candara" w:hAnsi="Candara"/>
        </w:rPr>
        <w:t>protegido;</w:t>
      </w:r>
    </w:p>
    <w:p w14:paraId="69F358B3" w14:textId="77777777" w:rsidR="00E51050" w:rsidRPr="00E51050" w:rsidRDefault="00E51050" w:rsidP="00BF5017">
      <w:pPr>
        <w:spacing w:after="0" w:line="240" w:lineRule="auto"/>
        <w:ind w:left="357"/>
        <w:rPr>
          <w:rFonts w:ascii="Candara" w:hAnsi="Candara"/>
          <w:b/>
          <w:bCs/>
        </w:rPr>
      </w:pPr>
      <w:r w:rsidRPr="00E51050">
        <w:rPr>
          <w:rFonts w:ascii="Candara" w:hAnsi="Candara"/>
          <w:b/>
          <w:bCs/>
        </w:rPr>
        <w:t>}</w:t>
      </w:r>
    </w:p>
    <w:p w14:paraId="379EB9D9" w14:textId="77777777" w:rsidR="00E51050" w:rsidRPr="00E51050" w:rsidRDefault="00E51050" w:rsidP="00BF5017">
      <w:pPr>
        <w:spacing w:after="0" w:line="240" w:lineRule="auto"/>
        <w:ind w:left="357"/>
        <w:rPr>
          <w:rFonts w:ascii="Candara" w:hAnsi="Candara"/>
        </w:rPr>
      </w:pPr>
    </w:p>
    <w:p w14:paraId="5F4C861C"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Creación de un objeto “</w:t>
      </w:r>
      <w:proofErr w:type="spellStart"/>
      <w:r w:rsidRPr="00E51050">
        <w:rPr>
          <w:rFonts w:ascii="Candara" w:hAnsi="Candara"/>
          <w:color w:val="4EA72E" w:themeColor="accent6"/>
        </w:rPr>
        <w:t>recursoServidor</w:t>
      </w:r>
      <w:proofErr w:type="spellEnd"/>
      <w:r w:rsidRPr="00E51050">
        <w:rPr>
          <w:rFonts w:ascii="Candara" w:hAnsi="Candara"/>
          <w:color w:val="4EA72E" w:themeColor="accent6"/>
        </w:rPr>
        <w:t>”</w:t>
      </w:r>
    </w:p>
    <w:p w14:paraId="15C1B691" w14:textId="77777777" w:rsidR="00E51050" w:rsidRPr="00E51050" w:rsidRDefault="00E51050" w:rsidP="00BF5017">
      <w:pPr>
        <w:spacing w:after="0" w:line="240" w:lineRule="auto"/>
        <w:ind w:left="357"/>
        <w:rPr>
          <w:rFonts w:ascii="Candara" w:hAnsi="Candara"/>
        </w:rPr>
      </w:pPr>
      <w:r w:rsidRPr="00E51050">
        <w:rPr>
          <w:rFonts w:ascii="Candara" w:hAnsi="Candara"/>
          <w:b/>
          <w:bCs/>
        </w:rPr>
        <w:t>Recurso</w:t>
      </w:r>
      <w:r w:rsidRPr="00E51050">
        <w:rPr>
          <w:rFonts w:ascii="Candara" w:hAnsi="Candara"/>
        </w:rPr>
        <w:t xml:space="preserve"> </w:t>
      </w:r>
      <w:proofErr w:type="spellStart"/>
      <w:r w:rsidRPr="00E51050">
        <w:rPr>
          <w:rFonts w:ascii="Candara" w:hAnsi="Candara"/>
          <w:color w:val="BF4E14" w:themeColor="accent2" w:themeShade="BF"/>
        </w:rPr>
        <w:t>recursoServidor</w:t>
      </w:r>
      <w:proofErr w:type="spellEnd"/>
      <w:r w:rsidRPr="00E51050">
        <w:rPr>
          <w:rFonts w:ascii="Candara" w:hAnsi="Candara"/>
          <w:color w:val="BF4E14" w:themeColor="accent2" w:themeShade="BF"/>
        </w:rPr>
        <w:t xml:space="preserve"> </w:t>
      </w:r>
      <w:r w:rsidRPr="00E51050">
        <w:rPr>
          <w:rFonts w:ascii="Candara" w:hAnsi="Candara"/>
        </w:rPr>
        <w:t xml:space="preserve">= </w:t>
      </w:r>
      <w:r w:rsidRPr="00E51050">
        <w:rPr>
          <w:rFonts w:ascii="Candara" w:hAnsi="Candara"/>
          <w:color w:val="0000FF"/>
        </w:rPr>
        <w:t xml:space="preserve">new </w:t>
      </w:r>
      <w:proofErr w:type="gramStart"/>
      <w:r w:rsidRPr="00E51050">
        <w:rPr>
          <w:rFonts w:ascii="Candara" w:hAnsi="Candara"/>
          <w:b/>
          <w:bCs/>
        </w:rPr>
        <w:t>Recurso(</w:t>
      </w:r>
      <w:proofErr w:type="gramEnd"/>
      <w:r w:rsidRPr="00E51050">
        <w:rPr>
          <w:rFonts w:ascii="Candara" w:hAnsi="Candara"/>
          <w:b/>
          <w:bCs/>
        </w:rPr>
        <w:t>)</w:t>
      </w:r>
      <w:r w:rsidRPr="00E51050">
        <w:rPr>
          <w:rFonts w:ascii="Candara" w:hAnsi="Candara"/>
        </w:rPr>
        <w:t>;</w:t>
      </w:r>
    </w:p>
    <w:p w14:paraId="43859CB6" w14:textId="77777777" w:rsidR="00E51050" w:rsidRPr="00E51050" w:rsidRDefault="00E51050" w:rsidP="00BF5017">
      <w:pPr>
        <w:spacing w:after="0" w:line="240" w:lineRule="auto"/>
        <w:ind w:left="357"/>
        <w:rPr>
          <w:rFonts w:ascii="Candara" w:hAnsi="Candara"/>
        </w:rPr>
      </w:pPr>
    </w:p>
    <w:p w14:paraId="77D9C941" w14:textId="77777777" w:rsidR="00E51050" w:rsidRPr="00E51050" w:rsidRDefault="00E51050" w:rsidP="00BF5017">
      <w:pPr>
        <w:spacing w:after="0" w:line="240" w:lineRule="auto"/>
        <w:ind w:left="357"/>
        <w:rPr>
          <w:rFonts w:ascii="Candara" w:hAnsi="Candara"/>
          <w:color w:val="4EA72E" w:themeColor="accent6"/>
        </w:rPr>
      </w:pPr>
      <w:r w:rsidRPr="00E51050">
        <w:rPr>
          <w:rFonts w:ascii="Candara" w:hAnsi="Candara"/>
          <w:color w:val="4EA72E" w:themeColor="accent6"/>
        </w:rPr>
        <w:t xml:space="preserve">// Uso del objeto </w:t>
      </w:r>
      <w:proofErr w:type="spellStart"/>
      <w:r w:rsidRPr="00E51050">
        <w:rPr>
          <w:rFonts w:ascii="Candara" w:hAnsi="Candara"/>
          <w:color w:val="4EA72E" w:themeColor="accent6"/>
        </w:rPr>
        <w:t>recursoServidor</w:t>
      </w:r>
      <w:proofErr w:type="spellEnd"/>
    </w:p>
    <w:p w14:paraId="790ACC54"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recursoServidor</w:t>
      </w:r>
      <w:r w:rsidRPr="00E51050">
        <w:rPr>
          <w:rFonts w:ascii="Candara" w:hAnsi="Candara"/>
        </w:rPr>
        <w:t>.nombre</w:t>
      </w:r>
      <w:proofErr w:type="spellEnd"/>
      <w:r w:rsidRPr="00E51050">
        <w:rPr>
          <w:rFonts w:ascii="Candara" w:hAnsi="Candara"/>
        </w:rPr>
        <w:t xml:space="preserve"> = "Servidor Central";</w:t>
      </w:r>
    </w:p>
    <w:p w14:paraId="2E4DAD53" w14:textId="77777777" w:rsidR="00E51050" w:rsidRPr="00E51050" w:rsidRDefault="00E51050" w:rsidP="00BF5017">
      <w:pPr>
        <w:spacing w:after="0" w:line="240" w:lineRule="auto"/>
        <w:ind w:left="357"/>
        <w:rPr>
          <w:rFonts w:ascii="Candara" w:hAnsi="Candara"/>
        </w:rPr>
      </w:pPr>
      <w:proofErr w:type="spellStart"/>
      <w:r w:rsidRPr="00E51050">
        <w:rPr>
          <w:rFonts w:ascii="Candara" w:hAnsi="Candara"/>
          <w:color w:val="BF4E14" w:themeColor="accent2" w:themeShade="BF"/>
        </w:rPr>
        <w:t>recursoServidor</w:t>
      </w:r>
      <w:r w:rsidRPr="00E51050">
        <w:rPr>
          <w:rFonts w:ascii="Candara" w:hAnsi="Candara"/>
        </w:rPr>
        <w:t>.tipo</w:t>
      </w:r>
      <w:proofErr w:type="spellEnd"/>
      <w:r w:rsidRPr="00E51050">
        <w:rPr>
          <w:rFonts w:ascii="Candara" w:hAnsi="Candara"/>
        </w:rPr>
        <w:t xml:space="preserve"> = "Infraestructura";</w:t>
      </w:r>
    </w:p>
    <w:p w14:paraId="74FF17E6" w14:textId="77777777" w:rsidR="00E51050" w:rsidRPr="00E51050" w:rsidRDefault="00E51050" w:rsidP="00BF5017">
      <w:pPr>
        <w:spacing w:after="120" w:line="240" w:lineRule="auto"/>
        <w:ind w:left="357"/>
        <w:rPr>
          <w:rFonts w:ascii="Cambria" w:hAnsi="Cambria"/>
        </w:rPr>
      </w:pPr>
      <w:proofErr w:type="spellStart"/>
      <w:r w:rsidRPr="00E51050">
        <w:rPr>
          <w:rFonts w:ascii="Candara" w:hAnsi="Candara"/>
          <w:color w:val="BF4E14" w:themeColor="accent2" w:themeShade="BF"/>
        </w:rPr>
        <w:t>recursoServidor</w:t>
      </w:r>
      <w:r w:rsidRPr="00E51050">
        <w:rPr>
          <w:rFonts w:ascii="Candara" w:hAnsi="Candara"/>
        </w:rPr>
        <w:t>.protegido</w:t>
      </w:r>
      <w:proofErr w:type="spellEnd"/>
      <w:r w:rsidRPr="00E51050">
        <w:rPr>
          <w:rFonts w:ascii="Candara" w:hAnsi="Candara"/>
        </w:rPr>
        <w:t xml:space="preserve"> = true;</w:t>
      </w:r>
    </w:p>
    <w:p w14:paraId="7944CF15" w14:textId="25B895AC" w:rsidR="00E51050" w:rsidRPr="00E51050" w:rsidRDefault="00E51050" w:rsidP="00BF5017">
      <w:pPr>
        <w:spacing w:after="120" w:line="240" w:lineRule="auto"/>
        <w:ind w:left="357"/>
        <w:rPr>
          <w:rFonts w:ascii="Cambria" w:hAnsi="Cambria"/>
        </w:rPr>
      </w:pPr>
      <w:r w:rsidRPr="00E51050">
        <w:rPr>
          <w:rFonts w:ascii="Cambria" w:hAnsi="Cambria"/>
        </w:rPr>
        <w:t>Interpretación</w:t>
      </w:r>
      <w:r>
        <w:rPr>
          <w:rFonts w:ascii="Cambria" w:hAnsi="Cambria"/>
          <w:b/>
          <w:bCs/>
        </w:rPr>
        <w:t xml:space="preserve">: </w:t>
      </w:r>
      <w:r w:rsidRPr="00E51050">
        <w:rPr>
          <w:rFonts w:ascii="Cambria" w:hAnsi="Cambria"/>
        </w:rPr>
        <w:t xml:space="preserve">El objeto </w:t>
      </w:r>
      <w:proofErr w:type="spellStart"/>
      <w:r w:rsidRPr="00E51050">
        <w:rPr>
          <w:rFonts w:ascii="Cambria" w:hAnsi="Cambria"/>
        </w:rPr>
        <w:t>recursoServidor</w:t>
      </w:r>
      <w:proofErr w:type="spellEnd"/>
      <w:r w:rsidRPr="00E51050">
        <w:rPr>
          <w:rFonts w:ascii="Cambria" w:hAnsi="Cambria"/>
        </w:rPr>
        <w:t xml:space="preserve"> representa un recurso concreto que requiere control de acceso.</w:t>
      </w:r>
    </w:p>
    <w:p w14:paraId="49C0BC5E" w14:textId="303B399C" w:rsidR="00E51050" w:rsidRPr="00E51050" w:rsidRDefault="00E51050" w:rsidP="00BF5017">
      <w:pPr>
        <w:pStyle w:val="Prrafodelista"/>
        <w:numPr>
          <w:ilvl w:val="0"/>
          <w:numId w:val="168"/>
        </w:numPr>
        <w:spacing w:after="120" w:line="240" w:lineRule="auto"/>
        <w:ind w:left="717"/>
        <w:rPr>
          <w:rFonts w:ascii="Cambria" w:hAnsi="Cambria"/>
          <w:b/>
          <w:bCs/>
        </w:rPr>
      </w:pPr>
      <w:r w:rsidRPr="00E51050">
        <w:rPr>
          <w:rFonts w:ascii="Cambria" w:hAnsi="Cambria"/>
          <w:b/>
          <w:bCs/>
        </w:rPr>
        <w:t>Visión integrada</w:t>
      </w:r>
    </w:p>
    <w:p w14:paraId="0207431C" w14:textId="77777777" w:rsidR="00E51050" w:rsidRPr="00E51050" w:rsidRDefault="00E51050" w:rsidP="00BF5017">
      <w:pPr>
        <w:spacing w:after="120" w:line="240" w:lineRule="auto"/>
        <w:ind w:left="357"/>
        <w:rPr>
          <w:rFonts w:ascii="Cambria" w:hAnsi="Cambria"/>
        </w:rPr>
      </w:pPr>
      <w:r w:rsidRPr="00E51050">
        <w:rPr>
          <w:rFonts w:ascii="Cambria" w:hAnsi="Cambria"/>
        </w:rPr>
        <w:t>Aunque aquí no se enlazan objetos entre sí, ya se puede observar que:</w:t>
      </w:r>
    </w:p>
    <w:p w14:paraId="6BA63E4B" w14:textId="77777777" w:rsidR="00E51050" w:rsidRPr="00BF5017" w:rsidRDefault="00E51050" w:rsidP="00BF5017">
      <w:pPr>
        <w:pStyle w:val="Prrafodelista"/>
        <w:numPr>
          <w:ilvl w:val="0"/>
          <w:numId w:val="169"/>
        </w:numPr>
        <w:spacing w:after="120" w:line="240" w:lineRule="auto"/>
        <w:ind w:left="1077"/>
        <w:rPr>
          <w:rFonts w:ascii="Cambria" w:hAnsi="Cambria"/>
        </w:rPr>
      </w:pPr>
      <w:r w:rsidRPr="00BF5017">
        <w:rPr>
          <w:rFonts w:ascii="Cambria" w:hAnsi="Cambria"/>
        </w:rPr>
        <w:t>Usuario representa identidades</w:t>
      </w:r>
    </w:p>
    <w:p w14:paraId="63B0BB22" w14:textId="77777777" w:rsidR="00E51050" w:rsidRPr="00BF5017" w:rsidRDefault="00E51050" w:rsidP="00BF5017">
      <w:pPr>
        <w:pStyle w:val="Prrafodelista"/>
        <w:numPr>
          <w:ilvl w:val="0"/>
          <w:numId w:val="169"/>
        </w:numPr>
        <w:spacing w:after="120" w:line="240" w:lineRule="auto"/>
        <w:ind w:left="1077"/>
        <w:rPr>
          <w:rFonts w:ascii="Cambria" w:hAnsi="Cambria"/>
        </w:rPr>
      </w:pPr>
      <w:r w:rsidRPr="00BF5017">
        <w:rPr>
          <w:rFonts w:ascii="Cambria" w:hAnsi="Cambria"/>
        </w:rPr>
        <w:t>Rol representa perfiles</w:t>
      </w:r>
    </w:p>
    <w:p w14:paraId="0E07E9E3" w14:textId="77777777" w:rsidR="00E51050" w:rsidRPr="00BF5017" w:rsidRDefault="00E51050" w:rsidP="00BF5017">
      <w:pPr>
        <w:pStyle w:val="Prrafodelista"/>
        <w:numPr>
          <w:ilvl w:val="0"/>
          <w:numId w:val="169"/>
        </w:numPr>
        <w:spacing w:after="120" w:line="240" w:lineRule="auto"/>
        <w:ind w:left="1077"/>
        <w:rPr>
          <w:rFonts w:ascii="Cambria" w:hAnsi="Cambria"/>
        </w:rPr>
      </w:pPr>
      <w:r w:rsidRPr="00BF5017">
        <w:rPr>
          <w:rFonts w:ascii="Cambria" w:hAnsi="Cambria"/>
        </w:rPr>
        <w:t>Permiso representa acciones autorizadas</w:t>
      </w:r>
    </w:p>
    <w:p w14:paraId="60A45778" w14:textId="77777777" w:rsidR="00E51050" w:rsidRPr="00BF5017" w:rsidRDefault="00E51050" w:rsidP="00BF5017">
      <w:pPr>
        <w:pStyle w:val="Prrafodelista"/>
        <w:numPr>
          <w:ilvl w:val="0"/>
          <w:numId w:val="169"/>
        </w:numPr>
        <w:spacing w:after="120" w:line="240" w:lineRule="auto"/>
        <w:ind w:left="1077"/>
        <w:rPr>
          <w:rFonts w:ascii="Cambria" w:hAnsi="Cambria"/>
        </w:rPr>
      </w:pPr>
      <w:r w:rsidRPr="00BF5017">
        <w:rPr>
          <w:rFonts w:ascii="Cambria" w:hAnsi="Cambria"/>
        </w:rPr>
        <w:lastRenderedPageBreak/>
        <w:t>Recurso representa activos protegidos</w:t>
      </w:r>
    </w:p>
    <w:p w14:paraId="1A1BBA2C" w14:textId="6B1DEF5C" w:rsidR="00220178" w:rsidRPr="00AD3981" w:rsidRDefault="00E51050" w:rsidP="00BF5017">
      <w:pPr>
        <w:spacing w:after="120" w:line="240" w:lineRule="auto"/>
        <w:ind w:left="357"/>
        <w:rPr>
          <w:rFonts w:ascii="Cambria" w:hAnsi="Cambria"/>
        </w:rPr>
      </w:pPr>
      <w:r w:rsidRPr="00E51050">
        <w:rPr>
          <w:rFonts w:ascii="Cambria" w:hAnsi="Cambria"/>
        </w:rPr>
        <w:t>La relación entre ellos ya fue modelada conceptualmente antes, y aquí solo se están materializando ejemplos de instancias.</w:t>
      </w:r>
    </w:p>
    <w:p w14:paraId="5B95F832" w14:textId="77777777" w:rsidR="00220178" w:rsidRPr="00220178" w:rsidRDefault="00220178">
      <w:pPr>
        <w:rPr>
          <w:rFonts w:ascii="Cambria" w:hAnsi="Cambria"/>
          <w:b/>
          <w:bCs/>
        </w:rPr>
      </w:pPr>
    </w:p>
    <w:p w14:paraId="633220BC" w14:textId="7D529B0B" w:rsidR="006F5325" w:rsidRPr="00220178" w:rsidRDefault="006F5325" w:rsidP="006F5325">
      <w:pPr>
        <w:spacing w:after="120" w:line="240" w:lineRule="auto"/>
        <w:rPr>
          <w:rFonts w:ascii="Cambria" w:hAnsi="Cambria"/>
        </w:rPr>
      </w:pPr>
    </w:p>
    <w:sectPr w:rsidR="006F5325" w:rsidRPr="00220178"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789"/>
    <w:multiLevelType w:val="hybridMultilevel"/>
    <w:tmpl w:val="E93AD68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1596786"/>
    <w:multiLevelType w:val="hybridMultilevel"/>
    <w:tmpl w:val="8760D5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1B7656C"/>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F5581"/>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A01ED"/>
    <w:multiLevelType w:val="multilevel"/>
    <w:tmpl w:val="08F2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2136F"/>
    <w:multiLevelType w:val="hybridMultilevel"/>
    <w:tmpl w:val="588A2A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5165B56"/>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E0006A"/>
    <w:multiLevelType w:val="multilevel"/>
    <w:tmpl w:val="1690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97563C"/>
    <w:multiLevelType w:val="hybridMultilevel"/>
    <w:tmpl w:val="2870BA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091C24B2"/>
    <w:multiLevelType w:val="multilevel"/>
    <w:tmpl w:val="08A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413CC"/>
    <w:multiLevelType w:val="hybridMultilevel"/>
    <w:tmpl w:val="54BE58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09FE15FE"/>
    <w:multiLevelType w:val="multilevel"/>
    <w:tmpl w:val="BD6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E24831"/>
    <w:multiLevelType w:val="multilevel"/>
    <w:tmpl w:val="7370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C718F9"/>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3460FE"/>
    <w:multiLevelType w:val="hybridMultilevel"/>
    <w:tmpl w:val="61FEC7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0F7121B7"/>
    <w:multiLevelType w:val="hybridMultilevel"/>
    <w:tmpl w:val="44FCF1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0FDF102A"/>
    <w:multiLevelType w:val="hybridMultilevel"/>
    <w:tmpl w:val="95F07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101C4042"/>
    <w:multiLevelType w:val="hybridMultilevel"/>
    <w:tmpl w:val="F04EA3A4"/>
    <w:lvl w:ilvl="0" w:tplc="62F0FC3C">
      <w:start w:val="1"/>
      <w:numFmt w:val="lowerLetter"/>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109566EB"/>
    <w:multiLevelType w:val="hybridMultilevel"/>
    <w:tmpl w:val="1B922AEA"/>
    <w:lvl w:ilvl="0" w:tplc="0C0A001B">
      <w:start w:val="1"/>
      <w:numFmt w:val="lowerRoman"/>
      <w:lvlText w:val="%1."/>
      <w:lvlJc w:val="righ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15:restartNumberingAfterBreak="0">
    <w:nsid w:val="11603B8E"/>
    <w:multiLevelType w:val="hybridMultilevel"/>
    <w:tmpl w:val="C35E6EB2"/>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2D2327C"/>
    <w:multiLevelType w:val="multilevel"/>
    <w:tmpl w:val="1E74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F12BA7"/>
    <w:multiLevelType w:val="multilevel"/>
    <w:tmpl w:val="C5FA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C34066"/>
    <w:multiLevelType w:val="multilevel"/>
    <w:tmpl w:val="74F0A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1E53AC"/>
    <w:multiLevelType w:val="hybridMultilevel"/>
    <w:tmpl w:val="441684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15E24333"/>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4869EC"/>
    <w:multiLevelType w:val="multilevel"/>
    <w:tmpl w:val="B64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C57177"/>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3D5CFF"/>
    <w:multiLevelType w:val="hybridMultilevel"/>
    <w:tmpl w:val="B74082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19F46BEB"/>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0F5C17"/>
    <w:multiLevelType w:val="hybridMultilevel"/>
    <w:tmpl w:val="67BCF6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1A4D237F"/>
    <w:multiLevelType w:val="hybridMultilevel"/>
    <w:tmpl w:val="CC86C4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1AA01A55"/>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4E0A2F"/>
    <w:multiLevelType w:val="hybridMultilevel"/>
    <w:tmpl w:val="A32077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1DA32B23"/>
    <w:multiLevelType w:val="hybridMultilevel"/>
    <w:tmpl w:val="4FE6BE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1E513452"/>
    <w:multiLevelType w:val="hybridMultilevel"/>
    <w:tmpl w:val="EF4859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1F2A48C1"/>
    <w:multiLevelType w:val="hybridMultilevel"/>
    <w:tmpl w:val="8766F5D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1F72206A"/>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064419F"/>
    <w:multiLevelType w:val="hybridMultilevel"/>
    <w:tmpl w:val="835AB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22986A84"/>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1160B0"/>
    <w:multiLevelType w:val="hybridMultilevel"/>
    <w:tmpl w:val="FF18D5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266C274A"/>
    <w:multiLevelType w:val="hybridMultilevel"/>
    <w:tmpl w:val="D16E0B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26E436DE"/>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6E84EE6"/>
    <w:multiLevelType w:val="hybridMultilevel"/>
    <w:tmpl w:val="212C01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271A52D3"/>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155F6A"/>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D213A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9D45223"/>
    <w:multiLevelType w:val="hybridMultilevel"/>
    <w:tmpl w:val="323EE2DA"/>
    <w:lvl w:ilvl="0" w:tplc="3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A693C81"/>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BE63D9"/>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047724"/>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326625"/>
    <w:multiLevelType w:val="multilevel"/>
    <w:tmpl w:val="B2E6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CCC56C7"/>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CF8642A"/>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D2636AD"/>
    <w:multiLevelType w:val="multilevel"/>
    <w:tmpl w:val="8066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D350E61"/>
    <w:multiLevelType w:val="hybridMultilevel"/>
    <w:tmpl w:val="C3F406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5" w15:restartNumberingAfterBreak="0">
    <w:nsid w:val="2DBF3CA6"/>
    <w:multiLevelType w:val="multilevel"/>
    <w:tmpl w:val="CE9C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E094449"/>
    <w:multiLevelType w:val="multilevel"/>
    <w:tmpl w:val="BD5C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2C54AF"/>
    <w:multiLevelType w:val="multilevel"/>
    <w:tmpl w:val="F97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FCC70BB"/>
    <w:multiLevelType w:val="hybridMultilevel"/>
    <w:tmpl w:val="5038EE9A"/>
    <w:lvl w:ilvl="0" w:tplc="0C0A0019">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9" w15:restartNumberingAfterBreak="0">
    <w:nsid w:val="2FF50355"/>
    <w:multiLevelType w:val="hybridMultilevel"/>
    <w:tmpl w:val="0B6216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0" w15:restartNumberingAfterBreak="0">
    <w:nsid w:val="300568B1"/>
    <w:multiLevelType w:val="hybridMultilevel"/>
    <w:tmpl w:val="355A27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1" w15:restartNumberingAfterBreak="0">
    <w:nsid w:val="31361632"/>
    <w:multiLevelType w:val="multilevel"/>
    <w:tmpl w:val="6BE6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6F1A73"/>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30B7C0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030BC1"/>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4530C39"/>
    <w:multiLevelType w:val="multilevel"/>
    <w:tmpl w:val="2C6C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4932AFD"/>
    <w:multiLevelType w:val="multilevel"/>
    <w:tmpl w:val="C00C3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4933429"/>
    <w:multiLevelType w:val="hybridMultilevel"/>
    <w:tmpl w:val="6D0244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8" w15:restartNumberingAfterBreak="0">
    <w:nsid w:val="34A97169"/>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5F81D1B"/>
    <w:multiLevelType w:val="multilevel"/>
    <w:tmpl w:val="880A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6B339CE"/>
    <w:multiLevelType w:val="hybridMultilevel"/>
    <w:tmpl w:val="A3C40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1" w15:restartNumberingAfterBreak="0">
    <w:nsid w:val="37601691"/>
    <w:multiLevelType w:val="hybridMultilevel"/>
    <w:tmpl w:val="C28873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2" w15:restartNumberingAfterBreak="0">
    <w:nsid w:val="3C734440"/>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D5F15AA"/>
    <w:multiLevelType w:val="multilevel"/>
    <w:tmpl w:val="947E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D8F4671"/>
    <w:multiLevelType w:val="multilevel"/>
    <w:tmpl w:val="307E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EA34691"/>
    <w:multiLevelType w:val="hybridMultilevel"/>
    <w:tmpl w:val="BD7E34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6" w15:restartNumberingAfterBreak="0">
    <w:nsid w:val="3F7955AE"/>
    <w:multiLevelType w:val="multilevel"/>
    <w:tmpl w:val="986AB4B4"/>
    <w:lvl w:ilvl="0">
      <w:start w:val="1"/>
      <w:numFmt w:val="upperLetter"/>
      <w:pStyle w:val="Ttulo1"/>
      <w:lvlText w:val="%1."/>
      <w:lvlJc w:val="left"/>
      <w:pPr>
        <w:ind w:left="360" w:hanging="360"/>
      </w:pPr>
      <w:rPr>
        <w:rFonts w:hint="default"/>
      </w:rPr>
    </w:lvl>
    <w:lvl w:ilvl="1">
      <w:start w:val="1"/>
      <w:numFmt w:val="decimal"/>
      <w:pStyle w:val="Ttulo2"/>
      <w:lvlText w:val="%2."/>
      <w:lvlJc w:val="left"/>
      <w:pPr>
        <w:ind w:left="340" w:hanging="340"/>
      </w:pPr>
      <w:rPr>
        <w:rFonts w:hint="default"/>
      </w:rPr>
    </w:lvl>
    <w:lvl w:ilvl="2">
      <w:start w:val="1"/>
      <w:numFmt w:val="lowerRoman"/>
      <w:pStyle w:val="Ttulo3"/>
      <w:lvlText w:val="%3."/>
      <w:lvlJc w:val="left"/>
      <w:pPr>
        <w:ind w:left="340" w:hanging="340"/>
      </w:pPr>
      <w:rPr>
        <w:rFonts w:hint="default"/>
        <w:b/>
        <w:i w:val="0"/>
      </w:rPr>
    </w:lvl>
    <w:lvl w:ilvl="3">
      <w:start w:val="1"/>
      <w:numFmt w:val="lowerLetter"/>
      <w:pStyle w:val="Ttulo4"/>
      <w:lvlText w:val="%4."/>
      <w:lvlJc w:val="left"/>
      <w:pPr>
        <w:ind w:left="340"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FD75F2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0704E72"/>
    <w:multiLevelType w:val="hybridMultilevel"/>
    <w:tmpl w:val="85DA98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9" w15:restartNumberingAfterBreak="0">
    <w:nsid w:val="41DC57F0"/>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292194F"/>
    <w:multiLevelType w:val="hybridMultilevel"/>
    <w:tmpl w:val="65C0D7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1" w15:restartNumberingAfterBreak="0">
    <w:nsid w:val="43280FAC"/>
    <w:multiLevelType w:val="multilevel"/>
    <w:tmpl w:val="CB807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3B36003"/>
    <w:multiLevelType w:val="hybridMultilevel"/>
    <w:tmpl w:val="485EA9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3" w15:restartNumberingAfterBreak="0">
    <w:nsid w:val="44DE4D85"/>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59A75E6"/>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5B9123F"/>
    <w:multiLevelType w:val="hybridMultilevel"/>
    <w:tmpl w:val="762842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6" w15:restartNumberingAfterBreak="0">
    <w:nsid w:val="46CA645D"/>
    <w:multiLevelType w:val="hybridMultilevel"/>
    <w:tmpl w:val="1598C66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7" w15:restartNumberingAfterBreak="0">
    <w:nsid w:val="47125081"/>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8010D45"/>
    <w:multiLevelType w:val="hybridMultilevel"/>
    <w:tmpl w:val="A6A69F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9" w15:restartNumberingAfterBreak="0">
    <w:nsid w:val="499D62E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C48185B"/>
    <w:multiLevelType w:val="hybridMultilevel"/>
    <w:tmpl w:val="05D655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1" w15:restartNumberingAfterBreak="0">
    <w:nsid w:val="4CC01F8A"/>
    <w:multiLevelType w:val="multilevel"/>
    <w:tmpl w:val="33D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CD55A51"/>
    <w:multiLevelType w:val="hybridMultilevel"/>
    <w:tmpl w:val="36C475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3" w15:restartNumberingAfterBreak="0">
    <w:nsid w:val="4D365569"/>
    <w:multiLevelType w:val="hybridMultilevel"/>
    <w:tmpl w:val="D94480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4" w15:restartNumberingAfterBreak="0">
    <w:nsid w:val="4D4E7F2D"/>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E2514D6"/>
    <w:multiLevelType w:val="multilevel"/>
    <w:tmpl w:val="36EC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E625E39"/>
    <w:multiLevelType w:val="hybridMultilevel"/>
    <w:tmpl w:val="F5D23D8E"/>
    <w:lvl w:ilvl="0" w:tplc="4D2ACEDA">
      <w:start w:val="1"/>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7" w15:restartNumberingAfterBreak="0">
    <w:nsid w:val="4EF025B8"/>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F412FB7"/>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F692AF7"/>
    <w:multiLevelType w:val="hybridMultilevel"/>
    <w:tmpl w:val="248212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0" w15:restartNumberingAfterBreak="0">
    <w:nsid w:val="4FEE3384"/>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209713E"/>
    <w:multiLevelType w:val="hybridMultilevel"/>
    <w:tmpl w:val="56460D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2" w15:restartNumberingAfterBreak="0">
    <w:nsid w:val="5219578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275167F"/>
    <w:multiLevelType w:val="multilevel"/>
    <w:tmpl w:val="7C96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521277B"/>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5C36171"/>
    <w:multiLevelType w:val="multilevel"/>
    <w:tmpl w:val="D59A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9931A29"/>
    <w:multiLevelType w:val="hybridMultilevel"/>
    <w:tmpl w:val="ABCE6F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7" w15:restartNumberingAfterBreak="0">
    <w:nsid w:val="5ABD4395"/>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AC62C24"/>
    <w:multiLevelType w:val="hybridMultilevel"/>
    <w:tmpl w:val="44C255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9" w15:restartNumberingAfterBreak="0">
    <w:nsid w:val="5BEE06A5"/>
    <w:multiLevelType w:val="hybridMultilevel"/>
    <w:tmpl w:val="1CAE9FC4"/>
    <w:lvl w:ilvl="0" w:tplc="0C0A0015">
      <w:start w:val="1"/>
      <w:numFmt w:val="upp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0" w15:restartNumberingAfterBreak="0">
    <w:nsid w:val="5C323342"/>
    <w:multiLevelType w:val="multilevel"/>
    <w:tmpl w:val="310C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C56185F"/>
    <w:multiLevelType w:val="hybridMultilevel"/>
    <w:tmpl w:val="6B90DD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2" w15:restartNumberingAfterBreak="0">
    <w:nsid w:val="5CC12C5F"/>
    <w:multiLevelType w:val="hybridMultilevel"/>
    <w:tmpl w:val="0324D5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3" w15:restartNumberingAfterBreak="0">
    <w:nsid w:val="5D2C287A"/>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D9847AA"/>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F132BF2"/>
    <w:multiLevelType w:val="hybridMultilevel"/>
    <w:tmpl w:val="23A289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6" w15:restartNumberingAfterBreak="0">
    <w:nsid w:val="5F9B7C58"/>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0364AB3"/>
    <w:multiLevelType w:val="multilevel"/>
    <w:tmpl w:val="138A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0E20F9F"/>
    <w:multiLevelType w:val="hybridMultilevel"/>
    <w:tmpl w:val="DD7801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9" w15:restartNumberingAfterBreak="0">
    <w:nsid w:val="6239717A"/>
    <w:multiLevelType w:val="hybridMultilevel"/>
    <w:tmpl w:val="5B1EE2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0" w15:restartNumberingAfterBreak="0">
    <w:nsid w:val="62581599"/>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25818D0"/>
    <w:multiLevelType w:val="multilevel"/>
    <w:tmpl w:val="41826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2870FCB"/>
    <w:multiLevelType w:val="hybridMultilevel"/>
    <w:tmpl w:val="4754C0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3" w15:restartNumberingAfterBreak="0">
    <w:nsid w:val="62FB0A34"/>
    <w:multiLevelType w:val="hybridMultilevel"/>
    <w:tmpl w:val="C8F05076"/>
    <w:lvl w:ilvl="0" w:tplc="FFFFFFFF">
      <w:start w:val="1"/>
      <w:numFmt w:val="bullet"/>
      <w:lvlText w:val=""/>
      <w:lvlJc w:val="left"/>
      <w:pPr>
        <w:ind w:left="720" w:hanging="360"/>
      </w:pPr>
      <w:rPr>
        <w:rFonts w:ascii="Symbol" w:hAnsi="Symbol" w:hint="default"/>
      </w:rPr>
    </w:lvl>
    <w:lvl w:ilvl="1" w:tplc="4D2ACEDA">
      <w:start w:val="1"/>
      <w:numFmt w:val="bullet"/>
      <w:lvlText w:val="-"/>
      <w:lvlJc w:val="left"/>
      <w:pPr>
        <w:ind w:left="1440" w:hanging="360"/>
      </w:pPr>
      <w:rPr>
        <w:rFonts w:ascii="Cambria" w:eastAsiaTheme="minorHAnsi" w:hAnsi="Cambri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636578BC"/>
    <w:multiLevelType w:val="hybridMultilevel"/>
    <w:tmpl w:val="BA48F8B4"/>
    <w:lvl w:ilvl="0" w:tplc="4D2ACEDA">
      <w:start w:val="1"/>
      <w:numFmt w:val="bullet"/>
      <w:lvlText w:val="-"/>
      <w:lvlJc w:val="left"/>
      <w:pPr>
        <w:ind w:left="1420" w:hanging="360"/>
      </w:pPr>
      <w:rPr>
        <w:rFonts w:ascii="Cambria" w:eastAsiaTheme="minorHAnsi" w:hAnsi="Cambria" w:cstheme="minorBidi" w:hint="default"/>
      </w:rPr>
    </w:lvl>
    <w:lvl w:ilvl="1" w:tplc="FFFFFFFF">
      <w:start w:val="1"/>
      <w:numFmt w:val="bullet"/>
      <w:lvlText w:val="o"/>
      <w:lvlJc w:val="left"/>
      <w:pPr>
        <w:ind w:left="2140" w:hanging="360"/>
      </w:pPr>
      <w:rPr>
        <w:rFonts w:ascii="Courier New" w:hAnsi="Courier New" w:cs="Courier New" w:hint="default"/>
      </w:rPr>
    </w:lvl>
    <w:lvl w:ilvl="2" w:tplc="FFFFFFFF" w:tentative="1">
      <w:start w:val="1"/>
      <w:numFmt w:val="bullet"/>
      <w:lvlText w:val=""/>
      <w:lvlJc w:val="left"/>
      <w:pPr>
        <w:ind w:left="2860" w:hanging="360"/>
      </w:pPr>
      <w:rPr>
        <w:rFonts w:ascii="Wingdings" w:hAnsi="Wingdings" w:hint="default"/>
      </w:rPr>
    </w:lvl>
    <w:lvl w:ilvl="3" w:tplc="FFFFFFFF" w:tentative="1">
      <w:start w:val="1"/>
      <w:numFmt w:val="bullet"/>
      <w:lvlText w:val=""/>
      <w:lvlJc w:val="left"/>
      <w:pPr>
        <w:ind w:left="3580" w:hanging="360"/>
      </w:pPr>
      <w:rPr>
        <w:rFonts w:ascii="Symbol" w:hAnsi="Symbol" w:hint="default"/>
      </w:rPr>
    </w:lvl>
    <w:lvl w:ilvl="4" w:tplc="FFFFFFFF" w:tentative="1">
      <w:start w:val="1"/>
      <w:numFmt w:val="bullet"/>
      <w:lvlText w:val="o"/>
      <w:lvlJc w:val="left"/>
      <w:pPr>
        <w:ind w:left="4300" w:hanging="360"/>
      </w:pPr>
      <w:rPr>
        <w:rFonts w:ascii="Courier New" w:hAnsi="Courier New" w:cs="Courier New" w:hint="default"/>
      </w:rPr>
    </w:lvl>
    <w:lvl w:ilvl="5" w:tplc="FFFFFFFF" w:tentative="1">
      <w:start w:val="1"/>
      <w:numFmt w:val="bullet"/>
      <w:lvlText w:val=""/>
      <w:lvlJc w:val="left"/>
      <w:pPr>
        <w:ind w:left="5020" w:hanging="360"/>
      </w:pPr>
      <w:rPr>
        <w:rFonts w:ascii="Wingdings" w:hAnsi="Wingdings" w:hint="default"/>
      </w:rPr>
    </w:lvl>
    <w:lvl w:ilvl="6" w:tplc="FFFFFFFF" w:tentative="1">
      <w:start w:val="1"/>
      <w:numFmt w:val="bullet"/>
      <w:lvlText w:val=""/>
      <w:lvlJc w:val="left"/>
      <w:pPr>
        <w:ind w:left="5740" w:hanging="360"/>
      </w:pPr>
      <w:rPr>
        <w:rFonts w:ascii="Symbol" w:hAnsi="Symbol" w:hint="default"/>
      </w:rPr>
    </w:lvl>
    <w:lvl w:ilvl="7" w:tplc="FFFFFFFF" w:tentative="1">
      <w:start w:val="1"/>
      <w:numFmt w:val="bullet"/>
      <w:lvlText w:val="o"/>
      <w:lvlJc w:val="left"/>
      <w:pPr>
        <w:ind w:left="6460" w:hanging="360"/>
      </w:pPr>
      <w:rPr>
        <w:rFonts w:ascii="Courier New" w:hAnsi="Courier New" w:cs="Courier New" w:hint="default"/>
      </w:rPr>
    </w:lvl>
    <w:lvl w:ilvl="8" w:tplc="FFFFFFFF" w:tentative="1">
      <w:start w:val="1"/>
      <w:numFmt w:val="bullet"/>
      <w:lvlText w:val=""/>
      <w:lvlJc w:val="left"/>
      <w:pPr>
        <w:ind w:left="7180" w:hanging="360"/>
      </w:pPr>
      <w:rPr>
        <w:rFonts w:ascii="Wingdings" w:hAnsi="Wingdings" w:hint="default"/>
      </w:rPr>
    </w:lvl>
  </w:abstractNum>
  <w:abstractNum w:abstractNumId="125" w15:restartNumberingAfterBreak="0">
    <w:nsid w:val="63A74C52"/>
    <w:multiLevelType w:val="hybridMultilevel"/>
    <w:tmpl w:val="D4B4760C"/>
    <w:lvl w:ilvl="0" w:tplc="4260C54E">
      <w:start w:val="1"/>
      <w:numFmt w:val="upperLetter"/>
      <w:lvlText w:val="%1."/>
      <w:lvlJc w:val="left"/>
      <w:pPr>
        <w:ind w:left="360" w:hanging="360"/>
      </w:pPr>
      <w:rPr>
        <w:rFonts w:hint="default"/>
        <w:b/>
        <w:bCs/>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6" w15:restartNumberingAfterBreak="0">
    <w:nsid w:val="64BB3483"/>
    <w:multiLevelType w:val="multilevel"/>
    <w:tmpl w:val="8B7A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5EC4968"/>
    <w:multiLevelType w:val="multilevel"/>
    <w:tmpl w:val="D04E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71153DB"/>
    <w:multiLevelType w:val="hybridMultilevel"/>
    <w:tmpl w:val="68BA09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9" w15:restartNumberingAfterBreak="0">
    <w:nsid w:val="676A1E4B"/>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81F2B5A"/>
    <w:multiLevelType w:val="hybridMultilevel"/>
    <w:tmpl w:val="C41C0E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1" w15:restartNumberingAfterBreak="0">
    <w:nsid w:val="68930FB7"/>
    <w:multiLevelType w:val="multilevel"/>
    <w:tmpl w:val="2E5E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8984CC6"/>
    <w:multiLevelType w:val="hybridMultilevel"/>
    <w:tmpl w:val="17569F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3" w15:restartNumberingAfterBreak="0">
    <w:nsid w:val="68F42064"/>
    <w:multiLevelType w:val="multilevel"/>
    <w:tmpl w:val="E0A225F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69DB46EE"/>
    <w:multiLevelType w:val="hybridMultilevel"/>
    <w:tmpl w:val="997471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5" w15:restartNumberingAfterBreak="0">
    <w:nsid w:val="6A8E2ABD"/>
    <w:multiLevelType w:val="multilevel"/>
    <w:tmpl w:val="9ED4B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B83485E"/>
    <w:multiLevelType w:val="multilevel"/>
    <w:tmpl w:val="F0B2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BDD4C4F"/>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D26232C"/>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FAC73CE"/>
    <w:multiLevelType w:val="multilevel"/>
    <w:tmpl w:val="0984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04E3E47"/>
    <w:multiLevelType w:val="multilevel"/>
    <w:tmpl w:val="EAE0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0E85597"/>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19536B5"/>
    <w:multiLevelType w:val="multilevel"/>
    <w:tmpl w:val="DDF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25D1732"/>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25E53AA"/>
    <w:multiLevelType w:val="multilevel"/>
    <w:tmpl w:val="CA38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30D02C3"/>
    <w:multiLevelType w:val="hybridMultilevel"/>
    <w:tmpl w:val="4300E0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6" w15:restartNumberingAfterBreak="0">
    <w:nsid w:val="74215D88"/>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5A45343"/>
    <w:multiLevelType w:val="multilevel"/>
    <w:tmpl w:val="D4DA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69742A1"/>
    <w:multiLevelType w:val="hybridMultilevel"/>
    <w:tmpl w:val="C0286D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9" w15:restartNumberingAfterBreak="0">
    <w:nsid w:val="76A562C6"/>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77B0D54"/>
    <w:multiLevelType w:val="multilevel"/>
    <w:tmpl w:val="DE70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806547F"/>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9755E38"/>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9AC06F6"/>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9E470A7"/>
    <w:multiLevelType w:val="hybridMultilevel"/>
    <w:tmpl w:val="F8406D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5" w15:restartNumberingAfterBreak="0">
    <w:nsid w:val="7B484167"/>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CB879E0"/>
    <w:multiLevelType w:val="hybridMultilevel"/>
    <w:tmpl w:val="AFD277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7" w15:restartNumberingAfterBreak="0">
    <w:nsid w:val="7D10219F"/>
    <w:multiLevelType w:val="multilevel"/>
    <w:tmpl w:val="1442AC1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8" w15:restartNumberingAfterBreak="0">
    <w:nsid w:val="7D493C40"/>
    <w:multiLevelType w:val="hybridMultilevel"/>
    <w:tmpl w:val="21AE7762"/>
    <w:lvl w:ilvl="0" w:tplc="4D2ACEDA">
      <w:start w:val="1"/>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9" w15:restartNumberingAfterBreak="0">
    <w:nsid w:val="7DAB5D22"/>
    <w:multiLevelType w:val="multilevel"/>
    <w:tmpl w:val="4AEE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E321765"/>
    <w:multiLevelType w:val="multilevel"/>
    <w:tmpl w:val="7116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E3C1E59"/>
    <w:multiLevelType w:val="hybridMultilevel"/>
    <w:tmpl w:val="EED615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2" w15:restartNumberingAfterBreak="0">
    <w:nsid w:val="7E833E27"/>
    <w:multiLevelType w:val="multilevel"/>
    <w:tmpl w:val="4C16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E8B7141"/>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EBC56A7"/>
    <w:multiLevelType w:val="hybridMultilevel"/>
    <w:tmpl w:val="21B8E2A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5" w15:restartNumberingAfterBreak="0">
    <w:nsid w:val="7FE30253"/>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FEF4D34"/>
    <w:multiLevelType w:val="multilevel"/>
    <w:tmpl w:val="1CD0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320917">
    <w:abstractNumId w:val="87"/>
  </w:num>
  <w:num w:numId="2" w16cid:durableId="79645238">
    <w:abstractNumId w:val="146"/>
  </w:num>
  <w:num w:numId="3" w16cid:durableId="2084912326">
    <w:abstractNumId w:val="72"/>
  </w:num>
  <w:num w:numId="4" w16cid:durableId="20323159">
    <w:abstractNumId w:val="81"/>
  </w:num>
  <w:num w:numId="5" w16cid:durableId="1608657617">
    <w:abstractNumId w:val="165"/>
  </w:num>
  <w:num w:numId="6" w16cid:durableId="59867053">
    <w:abstractNumId w:val="114"/>
  </w:num>
  <w:num w:numId="7" w16cid:durableId="126318241">
    <w:abstractNumId w:val="116"/>
  </w:num>
  <w:num w:numId="8" w16cid:durableId="1805387922">
    <w:abstractNumId w:val="47"/>
  </w:num>
  <w:num w:numId="9" w16cid:durableId="483545262">
    <w:abstractNumId w:val="2"/>
  </w:num>
  <w:num w:numId="10" w16cid:durableId="756100843">
    <w:abstractNumId w:val="24"/>
  </w:num>
  <w:num w:numId="11" w16cid:durableId="1891577474">
    <w:abstractNumId w:val="28"/>
  </w:num>
  <w:num w:numId="12" w16cid:durableId="93864696">
    <w:abstractNumId w:val="113"/>
  </w:num>
  <w:num w:numId="13" w16cid:durableId="1308706549">
    <w:abstractNumId w:val="129"/>
  </w:num>
  <w:num w:numId="14" w16cid:durableId="1256326992">
    <w:abstractNumId w:val="152"/>
  </w:num>
  <w:num w:numId="15" w16cid:durableId="1588224156">
    <w:abstractNumId w:val="77"/>
  </w:num>
  <w:num w:numId="16" w16cid:durableId="1002077693">
    <w:abstractNumId w:val="6"/>
  </w:num>
  <w:num w:numId="17" w16cid:durableId="1095782647">
    <w:abstractNumId w:val="36"/>
  </w:num>
  <w:num w:numId="18" w16cid:durableId="1084304551">
    <w:abstractNumId w:val="89"/>
  </w:num>
  <w:num w:numId="19" w16cid:durableId="916398213">
    <w:abstractNumId w:val="94"/>
  </w:num>
  <w:num w:numId="20" w16cid:durableId="1417550498">
    <w:abstractNumId w:val="104"/>
  </w:num>
  <w:num w:numId="21" w16cid:durableId="908685510">
    <w:abstractNumId w:val="153"/>
  </w:num>
  <w:num w:numId="22" w16cid:durableId="903486412">
    <w:abstractNumId w:val="43"/>
  </w:num>
  <w:num w:numId="23" w16cid:durableId="866678621">
    <w:abstractNumId w:val="13"/>
  </w:num>
  <w:num w:numId="24" w16cid:durableId="330839334">
    <w:abstractNumId w:val="143"/>
  </w:num>
  <w:num w:numId="25" w16cid:durableId="2118939480">
    <w:abstractNumId w:val="66"/>
  </w:num>
  <w:num w:numId="26" w16cid:durableId="765661568">
    <w:abstractNumId w:val="63"/>
  </w:num>
  <w:num w:numId="27" w16cid:durableId="1805193904">
    <w:abstractNumId w:val="3"/>
  </w:num>
  <w:num w:numId="28" w16cid:durableId="109016118">
    <w:abstractNumId w:val="164"/>
  </w:num>
  <w:num w:numId="29" w16cid:durableId="1652099229">
    <w:abstractNumId w:val="34"/>
  </w:num>
  <w:num w:numId="30" w16cid:durableId="1015496132">
    <w:abstractNumId w:val="82"/>
  </w:num>
  <w:num w:numId="31" w16cid:durableId="812602798">
    <w:abstractNumId w:val="54"/>
  </w:num>
  <w:num w:numId="32" w16cid:durableId="1115102205">
    <w:abstractNumId w:val="22"/>
  </w:num>
  <w:num w:numId="33" w16cid:durableId="1602034363">
    <w:abstractNumId w:val="155"/>
  </w:num>
  <w:num w:numId="34" w16cid:durableId="1600139705">
    <w:abstractNumId w:val="52"/>
  </w:num>
  <w:num w:numId="35" w16cid:durableId="1777554652">
    <w:abstractNumId w:val="62"/>
  </w:num>
  <w:num w:numId="36" w16cid:durableId="2081172887">
    <w:abstractNumId w:val="100"/>
  </w:num>
  <w:num w:numId="37" w16cid:durableId="1289046785">
    <w:abstractNumId w:val="51"/>
  </w:num>
  <w:num w:numId="38" w16cid:durableId="1760132697">
    <w:abstractNumId w:val="45"/>
  </w:num>
  <w:num w:numId="39" w16cid:durableId="892077602">
    <w:abstractNumId w:val="137"/>
  </w:num>
  <w:num w:numId="40" w16cid:durableId="606086290">
    <w:abstractNumId w:val="149"/>
  </w:num>
  <w:num w:numId="41" w16cid:durableId="703991196">
    <w:abstractNumId w:val="41"/>
  </w:num>
  <w:num w:numId="42" w16cid:durableId="1269238182">
    <w:abstractNumId w:val="98"/>
  </w:num>
  <w:num w:numId="43" w16cid:durableId="811944678">
    <w:abstractNumId w:val="97"/>
  </w:num>
  <w:num w:numId="44" w16cid:durableId="1086421322">
    <w:abstractNumId w:val="44"/>
  </w:num>
  <w:num w:numId="45" w16cid:durableId="1563131020">
    <w:abstractNumId w:val="107"/>
  </w:num>
  <w:num w:numId="46" w16cid:durableId="1501653952">
    <w:abstractNumId w:val="102"/>
  </w:num>
  <w:num w:numId="47" w16cid:durableId="2054378000">
    <w:abstractNumId w:val="8"/>
  </w:num>
  <w:num w:numId="48" w16cid:durableId="1923372083">
    <w:abstractNumId w:val="1"/>
  </w:num>
  <w:num w:numId="49" w16cid:durableId="1886477957">
    <w:abstractNumId w:val="112"/>
  </w:num>
  <w:num w:numId="50" w16cid:durableId="18624275">
    <w:abstractNumId w:val="138"/>
  </w:num>
  <w:num w:numId="51" w16cid:durableId="1902983962">
    <w:abstractNumId w:val="49"/>
  </w:num>
  <w:num w:numId="52" w16cid:durableId="841429613">
    <w:abstractNumId w:val="26"/>
  </w:num>
  <w:num w:numId="53" w16cid:durableId="1915889625">
    <w:abstractNumId w:val="128"/>
  </w:num>
  <w:num w:numId="54" w16cid:durableId="1633168043">
    <w:abstractNumId w:val="31"/>
  </w:num>
  <w:num w:numId="55" w16cid:durableId="1047876522">
    <w:abstractNumId w:val="48"/>
  </w:num>
  <w:num w:numId="56" w16cid:durableId="303897984">
    <w:abstractNumId w:val="68"/>
  </w:num>
  <w:num w:numId="57" w16cid:durableId="1364280589">
    <w:abstractNumId w:val="151"/>
  </w:num>
  <w:num w:numId="58" w16cid:durableId="1280068814">
    <w:abstractNumId w:val="79"/>
  </w:num>
  <w:num w:numId="59" w16cid:durableId="954410898">
    <w:abstractNumId w:val="99"/>
  </w:num>
  <w:num w:numId="60" w16cid:durableId="1880390806">
    <w:abstractNumId w:val="92"/>
  </w:num>
  <w:num w:numId="61" w16cid:durableId="1208569792">
    <w:abstractNumId w:val="88"/>
  </w:num>
  <w:num w:numId="62" w16cid:durableId="2071491675">
    <w:abstractNumId w:val="16"/>
  </w:num>
  <w:num w:numId="63" w16cid:durableId="943536075">
    <w:abstractNumId w:val="58"/>
  </w:num>
  <w:num w:numId="64" w16cid:durableId="1181434103">
    <w:abstractNumId w:val="0"/>
  </w:num>
  <w:num w:numId="65" w16cid:durableId="879584681">
    <w:abstractNumId w:val="109"/>
  </w:num>
  <w:num w:numId="66" w16cid:durableId="684592674">
    <w:abstractNumId w:val="125"/>
  </w:num>
  <w:num w:numId="67" w16cid:durableId="643123701">
    <w:abstractNumId w:val="64"/>
  </w:num>
  <w:num w:numId="68" w16cid:durableId="2140295313">
    <w:abstractNumId w:val="37"/>
  </w:num>
  <w:num w:numId="69" w16cid:durableId="483666659">
    <w:abstractNumId w:val="17"/>
  </w:num>
  <w:num w:numId="70" w16cid:durableId="1071344329">
    <w:abstractNumId w:val="83"/>
  </w:num>
  <w:num w:numId="71" w16cid:durableId="940070250">
    <w:abstractNumId w:val="120"/>
  </w:num>
  <w:num w:numId="72" w16cid:durableId="588975668">
    <w:abstractNumId w:val="163"/>
  </w:num>
  <w:num w:numId="73" w16cid:durableId="630477494">
    <w:abstractNumId w:val="38"/>
  </w:num>
  <w:num w:numId="74" w16cid:durableId="1456634557">
    <w:abstractNumId w:val="84"/>
  </w:num>
  <w:num w:numId="75" w16cid:durableId="311063108">
    <w:abstractNumId w:val="166"/>
  </w:num>
  <w:num w:numId="76" w16cid:durableId="1421297899">
    <w:abstractNumId w:val="141"/>
  </w:num>
  <w:num w:numId="77" w16cid:durableId="1526669404">
    <w:abstractNumId w:val="30"/>
  </w:num>
  <w:num w:numId="78" w16cid:durableId="529799484">
    <w:abstractNumId w:val="86"/>
  </w:num>
  <w:num w:numId="79" w16cid:durableId="948852741">
    <w:abstractNumId w:val="156"/>
  </w:num>
  <w:num w:numId="80" w16cid:durableId="1587612973">
    <w:abstractNumId w:val="35"/>
  </w:num>
  <w:num w:numId="81" w16cid:durableId="471681915">
    <w:abstractNumId w:val="123"/>
  </w:num>
  <w:num w:numId="82" w16cid:durableId="1446533532">
    <w:abstractNumId w:val="158"/>
  </w:num>
  <w:num w:numId="83" w16cid:durableId="1672486068">
    <w:abstractNumId w:val="19"/>
  </w:num>
  <w:num w:numId="84" w16cid:durableId="1052272018">
    <w:abstractNumId w:val="115"/>
  </w:num>
  <w:num w:numId="85" w16cid:durableId="537084801">
    <w:abstractNumId w:val="161"/>
  </w:num>
  <w:num w:numId="86" w16cid:durableId="1965386519">
    <w:abstractNumId w:val="33"/>
  </w:num>
  <w:num w:numId="87" w16cid:durableId="1751653239">
    <w:abstractNumId w:val="90"/>
  </w:num>
  <w:num w:numId="88" w16cid:durableId="926155984">
    <w:abstractNumId w:val="106"/>
  </w:num>
  <w:num w:numId="89" w16cid:durableId="820973233">
    <w:abstractNumId w:val="76"/>
  </w:num>
  <w:num w:numId="90" w16cid:durableId="1611082309">
    <w:abstractNumId w:val="133"/>
  </w:num>
  <w:num w:numId="91" w16cid:durableId="1883209140">
    <w:abstractNumId w:val="139"/>
  </w:num>
  <w:num w:numId="92" w16cid:durableId="921989230">
    <w:abstractNumId w:val="50"/>
  </w:num>
  <w:num w:numId="93" w16cid:durableId="1916888971">
    <w:abstractNumId w:val="4"/>
  </w:num>
  <w:num w:numId="94" w16cid:durableId="1953633224">
    <w:abstractNumId w:val="11"/>
  </w:num>
  <w:num w:numId="95" w16cid:durableId="294138707">
    <w:abstractNumId w:val="7"/>
  </w:num>
  <w:num w:numId="96" w16cid:durableId="1307666568">
    <w:abstractNumId w:val="73"/>
  </w:num>
  <w:num w:numId="97" w16cid:durableId="73287810">
    <w:abstractNumId w:val="135"/>
  </w:num>
  <w:num w:numId="98" w16cid:durableId="298844969">
    <w:abstractNumId w:val="150"/>
  </w:num>
  <w:num w:numId="99" w16cid:durableId="543832450">
    <w:abstractNumId w:val="126"/>
  </w:num>
  <w:num w:numId="100" w16cid:durableId="1828741141">
    <w:abstractNumId w:val="136"/>
  </w:num>
  <w:num w:numId="101" w16cid:durableId="796218074">
    <w:abstractNumId w:val="117"/>
  </w:num>
  <w:num w:numId="102" w16cid:durableId="650207839">
    <w:abstractNumId w:val="91"/>
  </w:num>
  <w:num w:numId="103" w16cid:durableId="1161627645">
    <w:abstractNumId w:val="56"/>
  </w:num>
  <w:num w:numId="104" w16cid:durableId="1569726967">
    <w:abstractNumId w:val="78"/>
  </w:num>
  <w:num w:numId="105" w16cid:durableId="459230946">
    <w:abstractNumId w:val="5"/>
  </w:num>
  <w:num w:numId="106" w16cid:durableId="407112956">
    <w:abstractNumId w:val="93"/>
  </w:num>
  <w:num w:numId="107" w16cid:durableId="1672945828">
    <w:abstractNumId w:val="122"/>
  </w:num>
  <w:num w:numId="108" w16cid:durableId="1055616589">
    <w:abstractNumId w:val="118"/>
  </w:num>
  <w:num w:numId="109" w16cid:durableId="329604436">
    <w:abstractNumId w:val="39"/>
  </w:num>
  <w:num w:numId="110" w16cid:durableId="1539275043">
    <w:abstractNumId w:val="14"/>
  </w:num>
  <w:num w:numId="111" w16cid:durableId="1012220134">
    <w:abstractNumId w:val="130"/>
  </w:num>
  <w:num w:numId="112" w16cid:durableId="28796734">
    <w:abstractNumId w:val="148"/>
  </w:num>
  <w:num w:numId="113" w16cid:durableId="430931549">
    <w:abstractNumId w:val="10"/>
  </w:num>
  <w:num w:numId="114" w16cid:durableId="338509653">
    <w:abstractNumId w:val="108"/>
  </w:num>
  <w:num w:numId="115" w16cid:durableId="1060010388">
    <w:abstractNumId w:val="132"/>
  </w:num>
  <w:num w:numId="116" w16cid:durableId="1944612704">
    <w:abstractNumId w:val="105"/>
  </w:num>
  <w:num w:numId="117" w16cid:durableId="369916686">
    <w:abstractNumId w:val="144"/>
  </w:num>
  <w:num w:numId="118" w16cid:durableId="974259245">
    <w:abstractNumId w:val="12"/>
  </w:num>
  <w:num w:numId="119" w16cid:durableId="1721051204">
    <w:abstractNumId w:val="134"/>
  </w:num>
  <w:num w:numId="120" w16cid:durableId="1159804955">
    <w:abstractNumId w:val="40"/>
  </w:num>
  <w:num w:numId="121" w16cid:durableId="935986065">
    <w:abstractNumId w:val="76"/>
  </w:num>
  <w:num w:numId="122" w16cid:durableId="930091110">
    <w:abstractNumId w:val="76"/>
  </w:num>
  <w:num w:numId="123" w16cid:durableId="1302155459">
    <w:abstractNumId w:val="61"/>
  </w:num>
  <w:num w:numId="124" w16cid:durableId="995112271">
    <w:abstractNumId w:val="157"/>
  </w:num>
  <w:num w:numId="125" w16cid:durableId="265771065">
    <w:abstractNumId w:val="95"/>
  </w:num>
  <w:num w:numId="126" w16cid:durableId="80682435">
    <w:abstractNumId w:val="110"/>
  </w:num>
  <w:num w:numId="127" w16cid:durableId="2091265237">
    <w:abstractNumId w:val="162"/>
  </w:num>
  <w:num w:numId="128" w16cid:durableId="118189522">
    <w:abstractNumId w:val="20"/>
  </w:num>
  <w:num w:numId="129" w16cid:durableId="1451703787">
    <w:abstractNumId w:val="103"/>
  </w:num>
  <w:num w:numId="130" w16cid:durableId="17660602">
    <w:abstractNumId w:val="53"/>
  </w:num>
  <w:num w:numId="131" w16cid:durableId="1324044900">
    <w:abstractNumId w:val="21"/>
  </w:num>
  <w:num w:numId="132" w16cid:durableId="172887148">
    <w:abstractNumId w:val="9"/>
  </w:num>
  <w:num w:numId="133" w16cid:durableId="1594051074">
    <w:abstractNumId w:val="74"/>
  </w:num>
  <w:num w:numId="134" w16cid:durableId="1786970280">
    <w:abstractNumId w:val="160"/>
  </w:num>
  <w:num w:numId="135" w16cid:durableId="1779979732">
    <w:abstractNumId w:val="127"/>
  </w:num>
  <w:num w:numId="136" w16cid:durableId="61343250">
    <w:abstractNumId w:val="140"/>
  </w:num>
  <w:num w:numId="137" w16cid:durableId="919867722">
    <w:abstractNumId w:val="159"/>
  </w:num>
  <w:num w:numId="138" w16cid:durableId="1678726690">
    <w:abstractNumId w:val="142"/>
  </w:num>
  <w:num w:numId="139" w16cid:durableId="267781724">
    <w:abstractNumId w:val="55"/>
  </w:num>
  <w:num w:numId="140" w16cid:durableId="29696344">
    <w:abstractNumId w:val="57"/>
  </w:num>
  <w:num w:numId="141" w16cid:durableId="1799911442">
    <w:abstractNumId w:val="121"/>
  </w:num>
  <w:num w:numId="142" w16cid:durableId="1076902354">
    <w:abstractNumId w:val="25"/>
  </w:num>
  <w:num w:numId="143" w16cid:durableId="486286959">
    <w:abstractNumId w:val="67"/>
  </w:num>
  <w:num w:numId="144" w16cid:durableId="1192377240">
    <w:abstractNumId w:val="145"/>
  </w:num>
  <w:num w:numId="145" w16cid:durableId="1013147347">
    <w:abstractNumId w:val="154"/>
  </w:num>
  <w:num w:numId="146" w16cid:durableId="1498812597">
    <w:abstractNumId w:val="42"/>
  </w:num>
  <w:num w:numId="147" w16cid:durableId="1241868753">
    <w:abstractNumId w:val="101"/>
  </w:num>
  <w:num w:numId="148" w16cid:durableId="620114957">
    <w:abstractNumId w:val="15"/>
  </w:num>
  <w:num w:numId="149" w16cid:durableId="976376919">
    <w:abstractNumId w:val="80"/>
  </w:num>
  <w:num w:numId="150" w16cid:durableId="1333139694">
    <w:abstractNumId w:val="32"/>
  </w:num>
  <w:num w:numId="151" w16cid:durableId="1008024616">
    <w:abstractNumId w:val="27"/>
  </w:num>
  <w:num w:numId="152" w16cid:durableId="1999263744">
    <w:abstractNumId w:val="85"/>
  </w:num>
  <w:num w:numId="153" w16cid:durableId="2122844729">
    <w:abstractNumId w:val="111"/>
  </w:num>
  <w:num w:numId="154" w16cid:durableId="1009605832">
    <w:abstractNumId w:val="60"/>
  </w:num>
  <w:num w:numId="155" w16cid:durableId="753672832">
    <w:abstractNumId w:val="71"/>
  </w:num>
  <w:num w:numId="156" w16cid:durableId="340594964">
    <w:abstractNumId w:val="119"/>
  </w:num>
  <w:num w:numId="157" w16cid:durableId="1454594225">
    <w:abstractNumId w:val="75"/>
  </w:num>
  <w:num w:numId="158" w16cid:durableId="649483510">
    <w:abstractNumId w:val="59"/>
  </w:num>
  <w:num w:numId="159" w16cid:durableId="469982956">
    <w:abstractNumId w:val="124"/>
  </w:num>
  <w:num w:numId="160" w16cid:durableId="300841103">
    <w:abstractNumId w:val="96"/>
  </w:num>
  <w:num w:numId="161" w16cid:durableId="1478061337">
    <w:abstractNumId w:val="46"/>
  </w:num>
  <w:num w:numId="162" w16cid:durableId="286355343">
    <w:abstractNumId w:val="29"/>
  </w:num>
  <w:num w:numId="163" w16cid:durableId="158740882">
    <w:abstractNumId w:val="65"/>
  </w:num>
  <w:num w:numId="164" w16cid:durableId="1245411558">
    <w:abstractNumId w:val="147"/>
  </w:num>
  <w:num w:numId="165" w16cid:durableId="748305960">
    <w:abstractNumId w:val="131"/>
  </w:num>
  <w:num w:numId="166" w16cid:durableId="2014449584">
    <w:abstractNumId w:val="69"/>
  </w:num>
  <w:num w:numId="167" w16cid:durableId="312370857">
    <w:abstractNumId w:val="70"/>
  </w:num>
  <w:num w:numId="168" w16cid:durableId="319237289">
    <w:abstractNumId w:val="18"/>
  </w:num>
  <w:num w:numId="169" w16cid:durableId="15874954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B7"/>
    <w:rsid w:val="00091406"/>
    <w:rsid w:val="000D1DC4"/>
    <w:rsid w:val="000F33C4"/>
    <w:rsid w:val="00154741"/>
    <w:rsid w:val="00163ECE"/>
    <w:rsid w:val="001E0027"/>
    <w:rsid w:val="001F5762"/>
    <w:rsid w:val="00220178"/>
    <w:rsid w:val="00250967"/>
    <w:rsid w:val="002573E1"/>
    <w:rsid w:val="00262AD7"/>
    <w:rsid w:val="002944BC"/>
    <w:rsid w:val="00455226"/>
    <w:rsid w:val="00476EC7"/>
    <w:rsid w:val="004F4DCC"/>
    <w:rsid w:val="005A17EC"/>
    <w:rsid w:val="005E1932"/>
    <w:rsid w:val="0060165A"/>
    <w:rsid w:val="00666EE8"/>
    <w:rsid w:val="00680187"/>
    <w:rsid w:val="00694C57"/>
    <w:rsid w:val="006A343E"/>
    <w:rsid w:val="006F5325"/>
    <w:rsid w:val="00751E62"/>
    <w:rsid w:val="007B5227"/>
    <w:rsid w:val="007C2E65"/>
    <w:rsid w:val="0080433C"/>
    <w:rsid w:val="00812750"/>
    <w:rsid w:val="008169D5"/>
    <w:rsid w:val="008734B4"/>
    <w:rsid w:val="009759FE"/>
    <w:rsid w:val="00996595"/>
    <w:rsid w:val="009B75CF"/>
    <w:rsid w:val="009D3A63"/>
    <w:rsid w:val="009E59D6"/>
    <w:rsid w:val="00A04DD8"/>
    <w:rsid w:val="00AB2DEE"/>
    <w:rsid w:val="00AD2B15"/>
    <w:rsid w:val="00AD3672"/>
    <w:rsid w:val="00AD3981"/>
    <w:rsid w:val="00BD57B7"/>
    <w:rsid w:val="00BF5017"/>
    <w:rsid w:val="00C82808"/>
    <w:rsid w:val="00CA0C43"/>
    <w:rsid w:val="00CB7EC3"/>
    <w:rsid w:val="00D525B7"/>
    <w:rsid w:val="00D536D0"/>
    <w:rsid w:val="00DF264D"/>
    <w:rsid w:val="00E51050"/>
    <w:rsid w:val="00EC63AF"/>
    <w:rsid w:val="00F54208"/>
    <w:rsid w:val="00FA3C6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1806"/>
  <w15:chartTrackingRefBased/>
  <w15:docId w15:val="{9213B9C3-3D32-42BB-8E26-96646C20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Ttulo1">
    <w:name w:val="heading 1"/>
    <w:basedOn w:val="Normal"/>
    <w:next w:val="Normal"/>
    <w:link w:val="Ttulo1Car"/>
    <w:autoRedefine/>
    <w:uiPriority w:val="9"/>
    <w:qFormat/>
    <w:rsid w:val="009759FE"/>
    <w:pPr>
      <w:keepNext/>
      <w:keepLines/>
      <w:numPr>
        <w:numId w:val="89"/>
      </w:numPr>
      <w:spacing w:after="120" w:line="240" w:lineRule="auto"/>
      <w:outlineLvl w:val="0"/>
    </w:pPr>
    <w:rPr>
      <w:rFonts w:ascii="Cambria" w:eastAsiaTheme="majorEastAsia" w:hAnsi="Cambria" w:cstheme="majorBidi"/>
      <w:b/>
      <w:sz w:val="24"/>
      <w:szCs w:val="40"/>
    </w:rPr>
  </w:style>
  <w:style w:type="paragraph" w:styleId="Ttulo2">
    <w:name w:val="heading 2"/>
    <w:basedOn w:val="Normal"/>
    <w:next w:val="Normal"/>
    <w:link w:val="Ttulo2Car"/>
    <w:autoRedefine/>
    <w:uiPriority w:val="9"/>
    <w:unhideWhenUsed/>
    <w:qFormat/>
    <w:rsid w:val="00476EC7"/>
    <w:pPr>
      <w:keepNext/>
      <w:keepLines/>
      <w:numPr>
        <w:ilvl w:val="1"/>
        <w:numId w:val="89"/>
      </w:numPr>
      <w:spacing w:after="120" w:line="240" w:lineRule="auto"/>
      <w:outlineLvl w:val="1"/>
    </w:pPr>
    <w:rPr>
      <w:rFonts w:ascii="Cambria" w:eastAsiaTheme="majorEastAsia" w:hAnsi="Cambria" w:cstheme="majorBidi"/>
      <w:b/>
      <w:sz w:val="24"/>
      <w:szCs w:val="32"/>
    </w:rPr>
  </w:style>
  <w:style w:type="paragraph" w:styleId="Ttulo3">
    <w:name w:val="heading 3"/>
    <w:basedOn w:val="Normal"/>
    <w:next w:val="Normal"/>
    <w:link w:val="Ttulo3Car"/>
    <w:uiPriority w:val="9"/>
    <w:unhideWhenUsed/>
    <w:qFormat/>
    <w:rsid w:val="00163ECE"/>
    <w:pPr>
      <w:keepNext/>
      <w:keepLines/>
      <w:numPr>
        <w:ilvl w:val="2"/>
        <w:numId w:val="89"/>
      </w:numPr>
      <w:spacing w:before="160" w:after="80"/>
      <w:outlineLvl w:val="2"/>
    </w:pPr>
    <w:rPr>
      <w:rFonts w:ascii="Cambria" w:eastAsiaTheme="majorEastAsia" w:hAnsi="Cambria" w:cstheme="majorBidi"/>
      <w:b/>
      <w:sz w:val="24"/>
      <w:szCs w:val="28"/>
    </w:rPr>
  </w:style>
  <w:style w:type="paragraph" w:styleId="Ttulo4">
    <w:name w:val="heading 4"/>
    <w:basedOn w:val="Normal"/>
    <w:next w:val="Normal"/>
    <w:link w:val="Ttulo4Car"/>
    <w:uiPriority w:val="9"/>
    <w:unhideWhenUsed/>
    <w:qFormat/>
    <w:rsid w:val="00163ECE"/>
    <w:pPr>
      <w:keepNext/>
      <w:keepLines/>
      <w:numPr>
        <w:ilvl w:val="3"/>
        <w:numId w:val="89"/>
      </w:numPr>
      <w:spacing w:after="120" w:line="240" w:lineRule="auto"/>
      <w:outlineLvl w:val="3"/>
    </w:pPr>
    <w:rPr>
      <w:rFonts w:ascii="Cambria" w:eastAsiaTheme="majorEastAsia" w:hAnsi="Cambria" w:cstheme="majorBidi"/>
      <w:b/>
      <w:iCs/>
      <w:sz w:val="24"/>
    </w:rPr>
  </w:style>
  <w:style w:type="paragraph" w:styleId="Ttulo5">
    <w:name w:val="heading 5"/>
    <w:basedOn w:val="Normal"/>
    <w:next w:val="Normal"/>
    <w:link w:val="Ttulo5Car"/>
    <w:uiPriority w:val="9"/>
    <w:semiHidden/>
    <w:unhideWhenUsed/>
    <w:qFormat/>
    <w:rsid w:val="00D525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25B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25B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25B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25B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59FE"/>
    <w:rPr>
      <w:rFonts w:ascii="Cambria" w:eastAsiaTheme="majorEastAsia" w:hAnsi="Cambria" w:cstheme="majorBidi"/>
      <w:b/>
      <w:sz w:val="24"/>
      <w:szCs w:val="40"/>
      <w:lang w:val="es-EC"/>
    </w:rPr>
  </w:style>
  <w:style w:type="character" w:customStyle="1" w:styleId="Ttulo2Car">
    <w:name w:val="Título 2 Car"/>
    <w:basedOn w:val="Fuentedeprrafopredeter"/>
    <w:link w:val="Ttulo2"/>
    <w:uiPriority w:val="9"/>
    <w:rsid w:val="00476EC7"/>
    <w:rPr>
      <w:rFonts w:ascii="Cambria" w:eastAsiaTheme="majorEastAsia" w:hAnsi="Cambria" w:cstheme="majorBidi"/>
      <w:b/>
      <w:sz w:val="24"/>
      <w:szCs w:val="32"/>
      <w:lang w:val="es-EC"/>
    </w:rPr>
  </w:style>
  <w:style w:type="character" w:customStyle="1" w:styleId="Ttulo3Car">
    <w:name w:val="Título 3 Car"/>
    <w:basedOn w:val="Fuentedeprrafopredeter"/>
    <w:link w:val="Ttulo3"/>
    <w:uiPriority w:val="9"/>
    <w:rsid w:val="00163ECE"/>
    <w:rPr>
      <w:rFonts w:ascii="Cambria" w:eastAsiaTheme="majorEastAsia" w:hAnsi="Cambria" w:cstheme="majorBidi"/>
      <w:b/>
      <w:sz w:val="24"/>
      <w:szCs w:val="28"/>
      <w:lang w:val="es-EC"/>
    </w:rPr>
  </w:style>
  <w:style w:type="character" w:customStyle="1" w:styleId="Ttulo4Car">
    <w:name w:val="Título 4 Car"/>
    <w:basedOn w:val="Fuentedeprrafopredeter"/>
    <w:link w:val="Ttulo4"/>
    <w:uiPriority w:val="9"/>
    <w:rsid w:val="00163ECE"/>
    <w:rPr>
      <w:rFonts w:ascii="Cambria" w:eastAsiaTheme="majorEastAsia" w:hAnsi="Cambria" w:cstheme="majorBidi"/>
      <w:b/>
      <w:iCs/>
      <w:sz w:val="24"/>
      <w:lang w:val="es-EC"/>
    </w:rPr>
  </w:style>
  <w:style w:type="character" w:customStyle="1" w:styleId="Ttulo5Car">
    <w:name w:val="Título 5 Car"/>
    <w:basedOn w:val="Fuentedeprrafopredeter"/>
    <w:link w:val="Ttulo5"/>
    <w:uiPriority w:val="9"/>
    <w:semiHidden/>
    <w:rsid w:val="00D525B7"/>
    <w:rPr>
      <w:rFonts w:eastAsiaTheme="majorEastAsia" w:cstheme="majorBidi"/>
      <w:color w:val="0F4761" w:themeColor="accent1" w:themeShade="BF"/>
      <w:lang w:val="es-EC"/>
    </w:rPr>
  </w:style>
  <w:style w:type="character" w:customStyle="1" w:styleId="Ttulo6Car">
    <w:name w:val="Título 6 Car"/>
    <w:basedOn w:val="Fuentedeprrafopredeter"/>
    <w:link w:val="Ttulo6"/>
    <w:uiPriority w:val="9"/>
    <w:semiHidden/>
    <w:rsid w:val="00D525B7"/>
    <w:rPr>
      <w:rFonts w:eastAsiaTheme="majorEastAsia" w:cstheme="majorBidi"/>
      <w:i/>
      <w:iCs/>
      <w:color w:val="595959" w:themeColor="text1" w:themeTint="A6"/>
      <w:lang w:val="es-EC"/>
    </w:rPr>
  </w:style>
  <w:style w:type="character" w:customStyle="1" w:styleId="Ttulo7Car">
    <w:name w:val="Título 7 Car"/>
    <w:basedOn w:val="Fuentedeprrafopredeter"/>
    <w:link w:val="Ttulo7"/>
    <w:uiPriority w:val="9"/>
    <w:semiHidden/>
    <w:rsid w:val="00D525B7"/>
    <w:rPr>
      <w:rFonts w:eastAsiaTheme="majorEastAsia" w:cstheme="majorBidi"/>
      <w:color w:val="595959" w:themeColor="text1" w:themeTint="A6"/>
      <w:lang w:val="es-EC"/>
    </w:rPr>
  </w:style>
  <w:style w:type="character" w:customStyle="1" w:styleId="Ttulo8Car">
    <w:name w:val="Título 8 Car"/>
    <w:basedOn w:val="Fuentedeprrafopredeter"/>
    <w:link w:val="Ttulo8"/>
    <w:uiPriority w:val="9"/>
    <w:semiHidden/>
    <w:rsid w:val="00D525B7"/>
    <w:rPr>
      <w:rFonts w:eastAsiaTheme="majorEastAsia" w:cstheme="majorBidi"/>
      <w:i/>
      <w:iCs/>
      <w:color w:val="272727" w:themeColor="text1" w:themeTint="D8"/>
      <w:lang w:val="es-EC"/>
    </w:rPr>
  </w:style>
  <w:style w:type="character" w:customStyle="1" w:styleId="Ttulo9Car">
    <w:name w:val="Título 9 Car"/>
    <w:basedOn w:val="Fuentedeprrafopredeter"/>
    <w:link w:val="Ttulo9"/>
    <w:uiPriority w:val="9"/>
    <w:semiHidden/>
    <w:rsid w:val="00D525B7"/>
    <w:rPr>
      <w:rFonts w:eastAsiaTheme="majorEastAsia" w:cstheme="majorBidi"/>
      <w:color w:val="272727" w:themeColor="text1" w:themeTint="D8"/>
      <w:lang w:val="es-EC"/>
    </w:rPr>
  </w:style>
  <w:style w:type="paragraph" w:styleId="Ttulo">
    <w:name w:val="Title"/>
    <w:basedOn w:val="Normal"/>
    <w:next w:val="Normal"/>
    <w:link w:val="TtuloCar"/>
    <w:autoRedefine/>
    <w:uiPriority w:val="10"/>
    <w:qFormat/>
    <w:rsid w:val="00476EC7"/>
    <w:pPr>
      <w:spacing w:after="120" w:line="240" w:lineRule="auto"/>
      <w:jc w:val="center"/>
    </w:pPr>
    <w:rPr>
      <w:rFonts w:ascii="Cambria" w:eastAsiaTheme="majorEastAsia" w:hAnsi="Cambria" w:cstheme="majorBidi"/>
      <w:b/>
      <w:spacing w:val="-10"/>
      <w:kern w:val="28"/>
      <w:sz w:val="24"/>
      <w:szCs w:val="56"/>
    </w:rPr>
  </w:style>
  <w:style w:type="character" w:customStyle="1" w:styleId="TtuloCar">
    <w:name w:val="Título Car"/>
    <w:basedOn w:val="Fuentedeprrafopredeter"/>
    <w:link w:val="Ttulo"/>
    <w:uiPriority w:val="10"/>
    <w:rsid w:val="00476EC7"/>
    <w:rPr>
      <w:rFonts w:ascii="Cambria" w:eastAsiaTheme="majorEastAsia" w:hAnsi="Cambria" w:cstheme="majorBidi"/>
      <w:b/>
      <w:spacing w:val="-10"/>
      <w:kern w:val="28"/>
      <w:sz w:val="24"/>
      <w:szCs w:val="56"/>
      <w:lang w:val="es-EC"/>
    </w:rPr>
  </w:style>
  <w:style w:type="paragraph" w:styleId="Subttulo">
    <w:name w:val="Subtitle"/>
    <w:basedOn w:val="Normal"/>
    <w:next w:val="Normal"/>
    <w:link w:val="SubttuloCar"/>
    <w:uiPriority w:val="11"/>
    <w:qFormat/>
    <w:rsid w:val="00D525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25B7"/>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D525B7"/>
    <w:pPr>
      <w:spacing w:before="160"/>
      <w:jc w:val="center"/>
    </w:pPr>
    <w:rPr>
      <w:i/>
      <w:iCs/>
      <w:color w:val="404040" w:themeColor="text1" w:themeTint="BF"/>
    </w:rPr>
  </w:style>
  <w:style w:type="character" w:customStyle="1" w:styleId="CitaCar">
    <w:name w:val="Cita Car"/>
    <w:basedOn w:val="Fuentedeprrafopredeter"/>
    <w:link w:val="Cita"/>
    <w:uiPriority w:val="29"/>
    <w:rsid w:val="00D525B7"/>
    <w:rPr>
      <w:i/>
      <w:iCs/>
      <w:color w:val="404040" w:themeColor="text1" w:themeTint="BF"/>
      <w:lang w:val="es-EC"/>
    </w:rPr>
  </w:style>
  <w:style w:type="paragraph" w:styleId="Prrafodelista">
    <w:name w:val="List Paragraph"/>
    <w:basedOn w:val="Normal"/>
    <w:uiPriority w:val="34"/>
    <w:qFormat/>
    <w:rsid w:val="00D525B7"/>
    <w:pPr>
      <w:ind w:left="720"/>
      <w:contextualSpacing/>
    </w:pPr>
  </w:style>
  <w:style w:type="character" w:styleId="nfasisintenso">
    <w:name w:val="Intense Emphasis"/>
    <w:basedOn w:val="Fuentedeprrafopredeter"/>
    <w:uiPriority w:val="21"/>
    <w:qFormat/>
    <w:rsid w:val="00D525B7"/>
    <w:rPr>
      <w:i/>
      <w:iCs/>
      <w:color w:val="0F4761" w:themeColor="accent1" w:themeShade="BF"/>
    </w:rPr>
  </w:style>
  <w:style w:type="paragraph" w:styleId="Citadestacada">
    <w:name w:val="Intense Quote"/>
    <w:basedOn w:val="Normal"/>
    <w:next w:val="Normal"/>
    <w:link w:val="CitadestacadaCar"/>
    <w:uiPriority w:val="30"/>
    <w:qFormat/>
    <w:rsid w:val="00D525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25B7"/>
    <w:rPr>
      <w:i/>
      <w:iCs/>
      <w:color w:val="0F4761" w:themeColor="accent1" w:themeShade="BF"/>
      <w:lang w:val="es-EC"/>
    </w:rPr>
  </w:style>
  <w:style w:type="character" w:styleId="Referenciaintensa">
    <w:name w:val="Intense Reference"/>
    <w:basedOn w:val="Fuentedeprrafopredeter"/>
    <w:uiPriority w:val="32"/>
    <w:qFormat/>
    <w:rsid w:val="00D525B7"/>
    <w:rPr>
      <w:b/>
      <w:bCs/>
      <w:smallCaps/>
      <w:color w:val="0F4761" w:themeColor="accent1" w:themeShade="BF"/>
      <w:spacing w:val="5"/>
    </w:rPr>
  </w:style>
  <w:style w:type="table" w:styleId="Tablaconcuadrcula">
    <w:name w:val="Table Grid"/>
    <w:basedOn w:val="Tablanormal"/>
    <w:uiPriority w:val="39"/>
    <w:rsid w:val="00CA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20178"/>
    <w:rPr>
      <w:rFonts w:ascii="Times New Roman" w:hAnsi="Times New Roman" w:cs="Times New Roman"/>
      <w:sz w:val="24"/>
      <w:szCs w:val="24"/>
    </w:rPr>
  </w:style>
  <w:style w:type="paragraph" w:styleId="TtuloTDC">
    <w:name w:val="TOC Heading"/>
    <w:basedOn w:val="Ttulo1"/>
    <w:next w:val="Normal"/>
    <w:uiPriority w:val="39"/>
    <w:unhideWhenUsed/>
    <w:qFormat/>
    <w:rsid w:val="009759FE"/>
    <w:pPr>
      <w:numPr>
        <w:numId w:val="0"/>
      </w:numPr>
      <w:spacing w:before="240" w:after="0" w:line="259" w:lineRule="auto"/>
      <w:outlineLvl w:val="9"/>
    </w:pPr>
    <w:rPr>
      <w:rFonts w:asciiTheme="majorHAnsi" w:hAnsiTheme="majorHAnsi"/>
      <w:b w:val="0"/>
      <w:color w:val="0F4761" w:themeColor="accent1" w:themeShade="BF"/>
      <w:kern w:val="0"/>
      <w:sz w:val="32"/>
      <w:szCs w:val="32"/>
      <w:lang w:eastAsia="es-EC"/>
      <w14:ligatures w14:val="none"/>
    </w:rPr>
  </w:style>
  <w:style w:type="paragraph" w:styleId="TDC2">
    <w:name w:val="toc 2"/>
    <w:basedOn w:val="Normal"/>
    <w:next w:val="Normal"/>
    <w:autoRedefine/>
    <w:uiPriority w:val="39"/>
    <w:unhideWhenUsed/>
    <w:rsid w:val="009759FE"/>
    <w:pPr>
      <w:spacing w:after="100"/>
      <w:ind w:left="220"/>
    </w:pPr>
  </w:style>
  <w:style w:type="paragraph" w:styleId="TDC1">
    <w:name w:val="toc 1"/>
    <w:basedOn w:val="Normal"/>
    <w:next w:val="Normal"/>
    <w:autoRedefine/>
    <w:uiPriority w:val="39"/>
    <w:unhideWhenUsed/>
    <w:rsid w:val="009759FE"/>
    <w:pPr>
      <w:spacing w:after="100"/>
    </w:pPr>
  </w:style>
  <w:style w:type="paragraph" w:styleId="TDC3">
    <w:name w:val="toc 3"/>
    <w:basedOn w:val="Normal"/>
    <w:next w:val="Normal"/>
    <w:autoRedefine/>
    <w:uiPriority w:val="39"/>
    <w:unhideWhenUsed/>
    <w:rsid w:val="009759FE"/>
    <w:pPr>
      <w:spacing w:after="100"/>
      <w:ind w:left="440"/>
    </w:pPr>
  </w:style>
  <w:style w:type="character" w:styleId="Hipervnculo">
    <w:name w:val="Hyperlink"/>
    <w:basedOn w:val="Fuentedeprrafopredeter"/>
    <w:uiPriority w:val="99"/>
    <w:unhideWhenUsed/>
    <w:rsid w:val="009759F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eventhEdition.xsl" StyleName="APA" Version="7"/>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0B4AABB5-A1D4-4D32-AEB7-0662E6441107}">
  <ds:schemaRefs>
    <ds:schemaRef ds:uri="http://schemas.openxmlformats.org/officeDocument/2006/bibliography"/>
  </ds:schemaRefs>
</ds:datastoreItem>
</file>

<file path=customXml/itemProps2.xml><?xml version="1.0" encoding="utf-8"?>
<ds:datastoreItem xmlns:ds="http://schemas.openxmlformats.org/officeDocument/2006/customXml" ds:itemID="{9F193CF2-FC2F-4E24-97A0-39B005853CB9}"/>
</file>

<file path=customXml/itemProps3.xml><?xml version="1.0" encoding="utf-8"?>
<ds:datastoreItem xmlns:ds="http://schemas.openxmlformats.org/officeDocument/2006/customXml" ds:itemID="{3CB91B92-FBE8-417F-97F0-2F8EC77A085B}"/>
</file>

<file path=customXml/itemProps4.xml><?xml version="1.0" encoding="utf-8"?>
<ds:datastoreItem xmlns:ds="http://schemas.openxmlformats.org/officeDocument/2006/customXml" ds:itemID="{372F1B97-5FC2-42FA-B7E2-D7FAB23784BC}"/>
</file>

<file path=docProps/app.xml><?xml version="1.0" encoding="utf-8"?>
<Properties xmlns="http://schemas.openxmlformats.org/officeDocument/2006/extended-properties" xmlns:vt="http://schemas.openxmlformats.org/officeDocument/2006/docPropsVTypes">
  <Template>Normal</Template>
  <TotalTime>483</TotalTime>
  <Pages>13</Pages>
  <Words>3162</Words>
  <Characters>17392</Characters>
  <Application>Microsoft Office Word</Application>
  <DocSecurity>0</DocSecurity>
  <Lines>144</Lines>
  <Paragraphs>41</Paragraphs>
  <ScaleCrop>false</ScaleCrop>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7</cp:revision>
  <dcterms:created xsi:type="dcterms:W3CDTF">2026-02-25T14:57:00Z</dcterms:created>
  <dcterms:modified xsi:type="dcterms:W3CDTF">2026-02-25T23:53:00Z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