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1A83" w14:textId="40EDBE41" w:rsidR="00DC2154" w:rsidRPr="00DC2154" w:rsidRDefault="00DC2154" w:rsidP="00DC2154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RECURSO DE PROFUNDIZACIÓN</w:t>
      </w:r>
      <w:r>
        <w:rPr>
          <w:rFonts w:ascii="Cambria" w:hAnsi="Cambria"/>
          <w:b/>
          <w:bCs/>
        </w:rPr>
        <w:t xml:space="preserve"> </w:t>
      </w:r>
      <w:r w:rsidR="00236239">
        <w:rPr>
          <w:rFonts w:ascii="Cambria" w:hAnsi="Cambria"/>
          <w:b/>
          <w:bCs/>
        </w:rPr>
        <w:t>2</w:t>
      </w:r>
    </w:p>
    <w:p w14:paraId="6EF452D5" w14:textId="5ADB5E80" w:rsidR="00DC2154" w:rsidRDefault="00DC2154" w:rsidP="00236F8B">
      <w:pPr>
        <w:spacing w:after="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Tipo:</w:t>
      </w:r>
      <w:r w:rsidRPr="00DC2154">
        <w:rPr>
          <w:rFonts w:ascii="Cambria" w:hAnsi="Cambria"/>
        </w:rPr>
        <w:t xml:space="preserve"> Ejercicio</w:t>
      </w:r>
      <w:r>
        <w:rPr>
          <w:rFonts w:ascii="Cambria" w:hAnsi="Cambria"/>
        </w:rPr>
        <w:t xml:space="preserve"> con solución</w:t>
      </w:r>
      <w:r w:rsidRPr="00DC2154">
        <w:rPr>
          <w:rFonts w:ascii="Cambria" w:hAnsi="Cambria"/>
        </w:rPr>
        <w:t xml:space="preserve"> guiad</w:t>
      </w:r>
      <w:r>
        <w:rPr>
          <w:rFonts w:ascii="Cambria" w:hAnsi="Cambria"/>
        </w:rPr>
        <w:t>a</w:t>
      </w:r>
    </w:p>
    <w:p w14:paraId="0EB3D455" w14:textId="789CA768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T</w:t>
      </w:r>
      <w:r w:rsidR="00F81040">
        <w:rPr>
          <w:rFonts w:ascii="Cambria" w:hAnsi="Cambria"/>
          <w:b/>
          <w:bCs/>
        </w:rPr>
        <w:t>ítulo:</w:t>
      </w:r>
      <w:r>
        <w:rPr>
          <w:rFonts w:ascii="Cambria" w:hAnsi="Cambria"/>
          <w:b/>
          <w:bCs/>
        </w:rPr>
        <w:t xml:space="preserve"> </w:t>
      </w:r>
      <w:bookmarkStart w:id="0" w:name="OLE_LINK104"/>
      <w:bookmarkStart w:id="1" w:name="OLE_LINK105"/>
      <w:r w:rsidRPr="00DC2154">
        <w:rPr>
          <w:rFonts w:ascii="Cambria" w:hAnsi="Cambria"/>
        </w:rPr>
        <w:t xml:space="preserve">Diseño de un </w:t>
      </w:r>
      <w:r w:rsidR="00236F8B">
        <w:rPr>
          <w:rFonts w:ascii="Cambria" w:hAnsi="Cambria"/>
        </w:rPr>
        <w:t>s</w:t>
      </w:r>
      <w:r w:rsidRPr="00DC2154">
        <w:rPr>
          <w:rFonts w:ascii="Cambria" w:hAnsi="Cambria"/>
        </w:rPr>
        <w:t xml:space="preserve">istema de </w:t>
      </w:r>
      <w:r w:rsidR="00236F8B">
        <w:rPr>
          <w:rFonts w:ascii="Cambria" w:hAnsi="Cambria"/>
        </w:rPr>
        <w:t>a</w:t>
      </w:r>
      <w:r w:rsidRPr="00DC2154">
        <w:rPr>
          <w:rFonts w:ascii="Cambria" w:hAnsi="Cambria"/>
        </w:rPr>
        <w:t xml:space="preserve">utorización </w:t>
      </w:r>
      <w:r w:rsidR="00236F8B">
        <w:rPr>
          <w:rFonts w:ascii="Cambria" w:hAnsi="Cambria"/>
        </w:rPr>
        <w:t>e</w:t>
      </w:r>
      <w:r w:rsidRPr="00DC2154">
        <w:rPr>
          <w:rFonts w:ascii="Cambria" w:hAnsi="Cambria"/>
        </w:rPr>
        <w:t xml:space="preserve">xtensible </w:t>
      </w:r>
      <w:r w:rsidR="00236F8B">
        <w:rPr>
          <w:rFonts w:ascii="Cambria" w:hAnsi="Cambria"/>
        </w:rPr>
        <w:t>b</w:t>
      </w:r>
      <w:r w:rsidRPr="00DC2154">
        <w:rPr>
          <w:rFonts w:ascii="Cambria" w:hAnsi="Cambria"/>
        </w:rPr>
        <w:t xml:space="preserve">asado en </w:t>
      </w:r>
      <w:r w:rsidR="00236F8B">
        <w:rPr>
          <w:rFonts w:ascii="Cambria" w:hAnsi="Cambria"/>
        </w:rPr>
        <w:t>r</w:t>
      </w:r>
      <w:r w:rsidRPr="00DC2154">
        <w:rPr>
          <w:rFonts w:ascii="Cambria" w:hAnsi="Cambria"/>
        </w:rPr>
        <w:t xml:space="preserve">oles y </w:t>
      </w:r>
      <w:r w:rsidR="00236F8B">
        <w:rPr>
          <w:rFonts w:ascii="Cambria" w:hAnsi="Cambria"/>
        </w:rPr>
        <w:t>p</w:t>
      </w:r>
      <w:r w:rsidRPr="00DC2154">
        <w:rPr>
          <w:rFonts w:ascii="Cambria" w:hAnsi="Cambria"/>
        </w:rPr>
        <w:t>ermisos</w:t>
      </w:r>
      <w:bookmarkEnd w:id="0"/>
      <w:r w:rsidR="00F81040">
        <w:rPr>
          <w:rFonts w:ascii="Cambria" w:hAnsi="Cambria"/>
        </w:rPr>
        <w:t xml:space="preserve"> con el uso de herencia, polimorfismo e interfaces</w:t>
      </w:r>
      <w:bookmarkEnd w:id="1"/>
      <w:r w:rsidR="00F81040">
        <w:rPr>
          <w:rFonts w:ascii="Cambria" w:hAnsi="Cambria"/>
        </w:rPr>
        <w:t>.</w:t>
      </w:r>
    </w:p>
    <w:p w14:paraId="34519CDF" w14:textId="0FDD3C0B" w:rsidR="00DC2154" w:rsidRPr="00DC2154" w:rsidRDefault="00DC2154" w:rsidP="00DC2154">
      <w:pPr>
        <w:pStyle w:val="Prrafodelista"/>
        <w:numPr>
          <w:ilvl w:val="0"/>
          <w:numId w:val="44"/>
        </w:num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CONTEXTO</w:t>
      </w:r>
    </w:p>
    <w:p w14:paraId="39FBDAD3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Una institución académica requiere proteger sus recursos digitales:</w:t>
      </w:r>
    </w:p>
    <w:p w14:paraId="0E0692E4" w14:textId="77777777" w:rsidR="00DC2154" w:rsidRPr="00DC2154" w:rsidRDefault="00DC2154" w:rsidP="00DC2154">
      <w:pPr>
        <w:pStyle w:val="Prrafodelista"/>
        <w:numPr>
          <w:ilvl w:val="0"/>
          <w:numId w:val="45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Plataforma Académica</w:t>
      </w:r>
    </w:p>
    <w:p w14:paraId="2D3DFE2F" w14:textId="77777777" w:rsidR="00DC2154" w:rsidRPr="00DC2154" w:rsidRDefault="00DC2154" w:rsidP="00DC2154">
      <w:pPr>
        <w:pStyle w:val="Prrafodelista"/>
        <w:numPr>
          <w:ilvl w:val="0"/>
          <w:numId w:val="45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Sistema de Notas</w:t>
      </w:r>
    </w:p>
    <w:p w14:paraId="3E4D243F" w14:textId="77777777" w:rsidR="00DC2154" w:rsidRPr="00DC2154" w:rsidRDefault="00DC2154" w:rsidP="00DC2154">
      <w:pPr>
        <w:pStyle w:val="Prrafodelista"/>
        <w:numPr>
          <w:ilvl w:val="0"/>
          <w:numId w:val="45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Biblioteca Virtual</w:t>
      </w:r>
    </w:p>
    <w:p w14:paraId="30745031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Los usuarios del sistema pueden tener distintos perfiles: Administrador, Docente o Estudiante.</w:t>
      </w:r>
    </w:p>
    <w:p w14:paraId="79353054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Cada perfil posee diferentes capacidades de acceso, y la institución prevé que en el futuro puedan crearse nuevos roles (por ejemplo, Invitado, Coordinador, Auditor).</w:t>
      </w:r>
    </w:p>
    <w:p w14:paraId="7DED9DF8" w14:textId="63A3D0A6" w:rsidR="00DC2154" w:rsidRPr="00DC2154" w:rsidRDefault="00DC2154" w:rsidP="00DC2154">
      <w:pPr>
        <w:pStyle w:val="Prrafodelista"/>
        <w:numPr>
          <w:ilvl w:val="0"/>
          <w:numId w:val="44"/>
        </w:num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PROBLEMA POR RESOLVER</w:t>
      </w:r>
    </w:p>
    <w:p w14:paraId="1FD224D6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Diseñar un sistema de autorización que permita:</w:t>
      </w:r>
    </w:p>
    <w:p w14:paraId="5BDBF564" w14:textId="77777777" w:rsidR="00DC2154" w:rsidRPr="00DC2154" w:rsidRDefault="00DC2154" w:rsidP="00DC2154">
      <w:pPr>
        <w:pStyle w:val="Prrafodelista"/>
        <w:numPr>
          <w:ilvl w:val="0"/>
          <w:numId w:val="46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Controlar el acceso a recursos según el rol del usuario.</w:t>
      </w:r>
    </w:p>
    <w:p w14:paraId="2061DA64" w14:textId="77777777" w:rsidR="00DC2154" w:rsidRPr="00DC2154" w:rsidRDefault="00DC2154" w:rsidP="00DC2154">
      <w:pPr>
        <w:pStyle w:val="Prrafodelista"/>
        <w:numPr>
          <w:ilvl w:val="0"/>
          <w:numId w:val="46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Evitar el uso de estructuras condicionales rígidas por tipo.</w:t>
      </w:r>
    </w:p>
    <w:p w14:paraId="6503F8BB" w14:textId="77777777" w:rsidR="00DC2154" w:rsidRPr="00DC2154" w:rsidRDefault="00DC2154" w:rsidP="00DC2154">
      <w:pPr>
        <w:pStyle w:val="Prrafodelista"/>
        <w:numPr>
          <w:ilvl w:val="0"/>
          <w:numId w:val="46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Permitir agregar nuevos roles sin modificar clases existentes.</w:t>
      </w:r>
    </w:p>
    <w:p w14:paraId="646A05EF" w14:textId="77777777" w:rsidR="00DC2154" w:rsidRPr="00DC2154" w:rsidRDefault="00DC2154" w:rsidP="00DC2154">
      <w:pPr>
        <w:pStyle w:val="Prrafodelista"/>
        <w:numPr>
          <w:ilvl w:val="0"/>
          <w:numId w:val="46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Separar identidad, rol y reglas específicas de autorización.</w:t>
      </w:r>
    </w:p>
    <w:p w14:paraId="52728028" w14:textId="77777777" w:rsidR="00DC2154" w:rsidRPr="00DC2154" w:rsidRDefault="00DC2154" w:rsidP="00DC2154">
      <w:pPr>
        <w:pStyle w:val="Prrafodelista"/>
        <w:numPr>
          <w:ilvl w:val="0"/>
          <w:numId w:val="46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r w:rsidRPr="00DC2154">
        <w:rPr>
          <w:rFonts w:ascii="Cambria" w:hAnsi="Cambria"/>
        </w:rPr>
        <w:t>Aplicar principios de diseño orientado a objetos.</w:t>
      </w:r>
    </w:p>
    <w:p w14:paraId="055AF8CB" w14:textId="780FF7D1" w:rsidR="00DC2154" w:rsidRPr="00DC2154" w:rsidRDefault="00DC2154" w:rsidP="00DC2154">
      <w:pPr>
        <w:pStyle w:val="Prrafodelista"/>
        <w:numPr>
          <w:ilvl w:val="0"/>
          <w:numId w:val="44"/>
        </w:num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RESTRICCIONES DEL DISEÑO</w:t>
      </w:r>
    </w:p>
    <w:p w14:paraId="0E074217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El sistema debe cumplir:</w:t>
      </w:r>
    </w:p>
    <w:p w14:paraId="477F24A0" w14:textId="77777777" w:rsidR="00DC2154" w:rsidRPr="00DC2154" w:rsidRDefault="00DC2154" w:rsidP="00DC2154">
      <w:pPr>
        <w:pStyle w:val="Prrafodelista"/>
        <w:numPr>
          <w:ilvl w:val="0"/>
          <w:numId w:val="47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Un usuario no decide directamente sus permisos.</w:t>
      </w:r>
    </w:p>
    <w:p w14:paraId="73ACF7C5" w14:textId="77777777" w:rsidR="00DC2154" w:rsidRPr="00DC2154" w:rsidRDefault="00DC2154" w:rsidP="00DC2154">
      <w:pPr>
        <w:pStyle w:val="Prrafodelista"/>
        <w:numPr>
          <w:ilvl w:val="0"/>
          <w:numId w:val="47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La autorización debe depender de permisos configurables.</w:t>
      </w:r>
    </w:p>
    <w:p w14:paraId="4DAA451D" w14:textId="77777777" w:rsidR="00DC2154" w:rsidRPr="00DC2154" w:rsidRDefault="00DC2154" w:rsidP="00DC2154">
      <w:pPr>
        <w:pStyle w:val="Prrafodelista"/>
        <w:numPr>
          <w:ilvl w:val="0"/>
          <w:numId w:val="47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No se permiten condicionales del tipo:</w:t>
      </w:r>
    </w:p>
    <w:p w14:paraId="182A4FD1" w14:textId="7B833DFE" w:rsidR="00DC2154" w:rsidRPr="00A404A2" w:rsidRDefault="00DC2154" w:rsidP="00DC2154">
      <w:pPr>
        <w:spacing w:after="120" w:line="240" w:lineRule="auto"/>
        <w:ind w:left="708"/>
        <w:rPr>
          <w:rFonts w:ascii="Candara" w:hAnsi="Candara"/>
          <w:b/>
          <w:bCs/>
        </w:rPr>
      </w:pPr>
      <w:r w:rsidRPr="00A404A2">
        <w:rPr>
          <w:rFonts w:ascii="Candara" w:hAnsi="Candara"/>
          <w:b/>
          <w:bCs/>
          <w:color w:val="4C94D8" w:themeColor="text2" w:themeTint="80"/>
        </w:rPr>
        <w:t>if</w:t>
      </w:r>
      <w:r w:rsidRPr="00A404A2">
        <w:rPr>
          <w:rFonts w:ascii="Candara" w:hAnsi="Candara"/>
          <w:b/>
          <w:bCs/>
        </w:rPr>
        <w:t xml:space="preserve"> (tipo </w:t>
      </w:r>
      <w:r w:rsidRPr="00A404A2">
        <w:rPr>
          <w:rFonts w:ascii="Candara" w:hAnsi="Candara"/>
          <w:b/>
          <w:bCs/>
          <w:color w:val="C00000"/>
        </w:rPr>
        <w:t>==</w:t>
      </w:r>
      <w:r w:rsidRPr="00A404A2">
        <w:rPr>
          <w:rFonts w:ascii="Candara" w:hAnsi="Candara"/>
          <w:b/>
          <w:bCs/>
        </w:rPr>
        <w:t xml:space="preserve"> "</w:t>
      </w:r>
      <w:r w:rsidRPr="00A404A2">
        <w:rPr>
          <w:rFonts w:ascii="Candara" w:hAnsi="Candara"/>
          <w:b/>
          <w:bCs/>
          <w:color w:val="4EA72E" w:themeColor="accent6"/>
        </w:rPr>
        <w:t>ADMIN</w:t>
      </w:r>
      <w:r w:rsidRPr="00A404A2">
        <w:rPr>
          <w:rFonts w:ascii="Candara" w:hAnsi="Candara"/>
          <w:b/>
          <w:bCs/>
        </w:rPr>
        <w:t>") ...</w:t>
      </w:r>
    </w:p>
    <w:p w14:paraId="2A44B615" w14:textId="77777777" w:rsidR="00DC2154" w:rsidRPr="00DC2154" w:rsidRDefault="00DC2154" w:rsidP="00DC2154">
      <w:pPr>
        <w:pStyle w:val="Prrafodelista"/>
        <w:numPr>
          <w:ilvl w:val="0"/>
          <w:numId w:val="47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Debe utilizarse:</w:t>
      </w:r>
    </w:p>
    <w:p w14:paraId="2909FD1A" w14:textId="77777777" w:rsidR="00DC2154" w:rsidRPr="00DC2154" w:rsidRDefault="00DC2154" w:rsidP="00DC2154">
      <w:pPr>
        <w:pStyle w:val="Prrafodelista"/>
        <w:numPr>
          <w:ilvl w:val="0"/>
          <w:numId w:val="48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Herencia</w:t>
      </w:r>
    </w:p>
    <w:p w14:paraId="7F3F8E21" w14:textId="77777777" w:rsidR="00DC2154" w:rsidRPr="00DC2154" w:rsidRDefault="00DC2154" w:rsidP="00DC2154">
      <w:pPr>
        <w:pStyle w:val="Prrafodelista"/>
        <w:numPr>
          <w:ilvl w:val="0"/>
          <w:numId w:val="48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Polimorfismo</w:t>
      </w:r>
    </w:p>
    <w:p w14:paraId="443C9754" w14:textId="77777777" w:rsidR="00DC2154" w:rsidRPr="00DC2154" w:rsidRDefault="00DC2154" w:rsidP="00DC2154">
      <w:pPr>
        <w:pStyle w:val="Prrafodelista"/>
        <w:numPr>
          <w:ilvl w:val="0"/>
          <w:numId w:val="48"/>
        </w:num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Interfaces</w:t>
      </w:r>
    </w:p>
    <w:p w14:paraId="6386376C" w14:textId="77777777" w:rsidR="00DC2154" w:rsidRPr="00DC2154" w:rsidRDefault="00DC2154" w:rsidP="00DC2154">
      <w:pPr>
        <w:pStyle w:val="Prrafodelista"/>
        <w:numPr>
          <w:ilvl w:val="0"/>
          <w:numId w:val="48"/>
        </w:numPr>
        <w:spacing w:after="120" w:line="240" w:lineRule="auto"/>
        <w:ind w:left="1066" w:hanging="357"/>
        <w:contextualSpacing w:val="0"/>
        <w:rPr>
          <w:rFonts w:ascii="Cambria" w:hAnsi="Cambria"/>
        </w:rPr>
      </w:pPr>
      <w:r w:rsidRPr="00DC2154">
        <w:rPr>
          <w:rFonts w:ascii="Cambria" w:hAnsi="Cambria"/>
        </w:rPr>
        <w:t>Desacoplamiento</w:t>
      </w:r>
    </w:p>
    <w:p w14:paraId="0AA2DF69" w14:textId="0008BBC1" w:rsidR="00DC2154" w:rsidRPr="00DC2154" w:rsidRDefault="00DC2154" w:rsidP="00DC2154">
      <w:pPr>
        <w:pStyle w:val="Prrafodelista"/>
        <w:numPr>
          <w:ilvl w:val="0"/>
          <w:numId w:val="44"/>
        </w:num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OBJETIVOS DE APRENDIZAJE</w:t>
      </w:r>
    </w:p>
    <w:p w14:paraId="25617672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Al resolver este ejercicio, el estudiante deberá demostrar que comprende:</w:t>
      </w:r>
    </w:p>
    <w:p w14:paraId="2709A8D7" w14:textId="77777777" w:rsidR="00DC2154" w:rsidRPr="00A404A2" w:rsidRDefault="00DC2154" w:rsidP="00A404A2">
      <w:pPr>
        <w:pStyle w:val="Prrafodelista"/>
        <w:numPr>
          <w:ilvl w:val="0"/>
          <w:numId w:val="49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Cómo reutilizar código mediante herencia.</w:t>
      </w:r>
    </w:p>
    <w:p w14:paraId="389F0723" w14:textId="77777777" w:rsidR="00DC2154" w:rsidRPr="00A404A2" w:rsidRDefault="00DC2154" w:rsidP="00A404A2">
      <w:pPr>
        <w:pStyle w:val="Prrafodelista"/>
        <w:numPr>
          <w:ilvl w:val="0"/>
          <w:numId w:val="49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Cómo aplicar polimorfismo para eliminar condicionales por tipo.</w:t>
      </w:r>
    </w:p>
    <w:p w14:paraId="47E1AB0C" w14:textId="77777777" w:rsidR="00DC2154" w:rsidRPr="00A404A2" w:rsidRDefault="00DC2154" w:rsidP="00A404A2">
      <w:pPr>
        <w:pStyle w:val="Prrafodelista"/>
        <w:numPr>
          <w:ilvl w:val="0"/>
          <w:numId w:val="49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Cómo definir contratos mediante interfaces.</w:t>
      </w:r>
    </w:p>
    <w:p w14:paraId="376BC353" w14:textId="77777777" w:rsidR="00DC2154" w:rsidRPr="00A404A2" w:rsidRDefault="00DC2154" w:rsidP="00A404A2">
      <w:pPr>
        <w:pStyle w:val="Prrafodelista"/>
        <w:numPr>
          <w:ilvl w:val="0"/>
          <w:numId w:val="49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Cómo reducir acoplamiento entre clases.</w:t>
      </w:r>
    </w:p>
    <w:p w14:paraId="3C312A6F" w14:textId="77777777" w:rsidR="00DC2154" w:rsidRPr="00A404A2" w:rsidRDefault="00DC2154" w:rsidP="00A404A2">
      <w:pPr>
        <w:pStyle w:val="Prrafodelista"/>
        <w:numPr>
          <w:ilvl w:val="0"/>
          <w:numId w:val="49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r w:rsidRPr="00A404A2">
        <w:rPr>
          <w:rFonts w:ascii="Cambria" w:hAnsi="Cambria"/>
        </w:rPr>
        <w:t>Cómo diseñar un modelo orientado a objetos coherente.</w:t>
      </w:r>
    </w:p>
    <w:p w14:paraId="37ED1887" w14:textId="705C5DAE" w:rsidR="00DC2154" w:rsidRPr="00DC2154" w:rsidRDefault="00DC2154" w:rsidP="00DC2154">
      <w:pPr>
        <w:pStyle w:val="Prrafodelista"/>
        <w:numPr>
          <w:ilvl w:val="0"/>
          <w:numId w:val="44"/>
        </w:num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ANÁLISIS DEL MODELO CONCEPTUAL</w:t>
      </w:r>
    </w:p>
    <w:p w14:paraId="1DD2CA1D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Entidades identificadas:</w:t>
      </w:r>
    </w:p>
    <w:p w14:paraId="3AA0708F" w14:textId="77777777" w:rsidR="00DC2154" w:rsidRPr="00A404A2" w:rsidRDefault="00DC2154" w:rsidP="00A404A2">
      <w:pPr>
        <w:pStyle w:val="Prrafodelista"/>
        <w:numPr>
          <w:ilvl w:val="0"/>
          <w:numId w:val="50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Usuario (identidad)</w:t>
      </w:r>
    </w:p>
    <w:p w14:paraId="380AF65E" w14:textId="77777777" w:rsidR="00DC2154" w:rsidRPr="00A404A2" w:rsidRDefault="00DC2154" w:rsidP="00A404A2">
      <w:pPr>
        <w:pStyle w:val="Prrafodelista"/>
        <w:numPr>
          <w:ilvl w:val="0"/>
          <w:numId w:val="50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Rol (agrupador de capacidades)</w:t>
      </w:r>
    </w:p>
    <w:p w14:paraId="179A3484" w14:textId="77777777" w:rsidR="00DC2154" w:rsidRPr="00A404A2" w:rsidRDefault="00DC2154" w:rsidP="00A404A2">
      <w:pPr>
        <w:pStyle w:val="Prrafodelista"/>
        <w:numPr>
          <w:ilvl w:val="0"/>
          <w:numId w:val="50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Permiso (regla específica)</w:t>
      </w:r>
    </w:p>
    <w:p w14:paraId="11DD608E" w14:textId="77777777" w:rsidR="00DC2154" w:rsidRPr="00A404A2" w:rsidRDefault="00DC2154" w:rsidP="00A404A2">
      <w:pPr>
        <w:pStyle w:val="Prrafodelista"/>
        <w:numPr>
          <w:ilvl w:val="0"/>
          <w:numId w:val="50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Recurso (elemento protegido)</w:t>
      </w:r>
    </w:p>
    <w:p w14:paraId="74CDEEB1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lastRenderedPageBreak/>
        <w:t>Relaciones:</w:t>
      </w:r>
    </w:p>
    <w:p w14:paraId="1B4AE49B" w14:textId="22413437" w:rsidR="00DC2154" w:rsidRPr="006E69A8" w:rsidRDefault="00DC2154" w:rsidP="006E69A8">
      <w:pPr>
        <w:pStyle w:val="Prrafodelista"/>
        <w:numPr>
          <w:ilvl w:val="0"/>
          <w:numId w:val="77"/>
        </w:numPr>
        <w:spacing w:after="240" w:line="240" w:lineRule="auto"/>
        <w:rPr>
          <w:rFonts w:ascii="Cambria" w:hAnsi="Cambria"/>
        </w:rPr>
      </w:pPr>
      <w:r w:rsidRPr="006E69A8">
        <w:rPr>
          <w:rFonts w:ascii="Cambria" w:hAnsi="Cambria"/>
          <w:b/>
          <w:bCs/>
        </w:rPr>
        <w:t xml:space="preserve">Usuario </w:t>
      </w:r>
      <w:r w:rsidR="00FA3506" w:rsidRPr="00FA3506">
        <w:rPr>
          <w:rFonts w:ascii="Cambria" w:hAnsi="Cambria"/>
          <w:b/>
          <w:bCs/>
        </w:rPr>
        <w:sym w:font="Wingdings" w:char="F0E0"/>
      </w:r>
      <w:r w:rsidRPr="006E69A8">
        <w:rPr>
          <w:rFonts w:ascii="Cambria" w:hAnsi="Cambria"/>
          <w:b/>
          <w:bCs/>
        </w:rPr>
        <w:t xml:space="preserve"> tiene </w:t>
      </w:r>
      <w:r w:rsidR="00FA3506" w:rsidRPr="00FA3506">
        <w:rPr>
          <w:rFonts w:ascii="Cambria" w:hAnsi="Cambria"/>
          <w:b/>
          <w:bCs/>
        </w:rPr>
        <w:sym w:font="Wingdings" w:char="F0E0"/>
      </w:r>
      <w:r w:rsidRPr="006E69A8">
        <w:rPr>
          <w:rFonts w:ascii="Cambria" w:hAnsi="Cambria"/>
          <w:b/>
          <w:bCs/>
        </w:rPr>
        <w:t xml:space="preserve"> Rol</w:t>
      </w:r>
    </w:p>
    <w:p w14:paraId="3EF7D559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Un Usuario no posee permisos individuales de manera directa.</w:t>
      </w:r>
      <w:r w:rsidRPr="00F617F8">
        <w:rPr>
          <w:rFonts w:ascii="Cambria" w:hAnsi="Cambria"/>
        </w:rPr>
        <w:br/>
        <w:t>En su lugar, se le asigna un Rol, que representa un conjunto organizado de capacidades.</w:t>
      </w:r>
    </w:p>
    <w:p w14:paraId="44C08FE6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Esto significa que:</w:t>
      </w:r>
    </w:p>
    <w:p w14:paraId="2A5D38DB" w14:textId="77777777" w:rsidR="00F617F8" w:rsidRPr="00F617F8" w:rsidRDefault="00F617F8" w:rsidP="00F617F8">
      <w:pPr>
        <w:pStyle w:val="Prrafodelista"/>
        <w:numPr>
          <w:ilvl w:val="0"/>
          <w:numId w:val="64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El usuario representa identidad (quién es).</w:t>
      </w:r>
    </w:p>
    <w:p w14:paraId="555AFC47" w14:textId="77777777" w:rsidR="00F617F8" w:rsidRPr="00F617F8" w:rsidRDefault="00F617F8" w:rsidP="00F617F8">
      <w:pPr>
        <w:pStyle w:val="Prrafodelista"/>
        <w:numPr>
          <w:ilvl w:val="0"/>
          <w:numId w:val="64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El rol representa función organizacional (qué puede hacer).</w:t>
      </w:r>
    </w:p>
    <w:p w14:paraId="26C53A59" w14:textId="10566A65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Significado estructural en el diseño</w:t>
      </w:r>
      <w:r>
        <w:rPr>
          <w:rFonts w:ascii="Cambria" w:hAnsi="Cambria"/>
        </w:rPr>
        <w:t>:</w:t>
      </w:r>
    </w:p>
    <w:p w14:paraId="775C3954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En el modelo orientado a objetos, esto se representa como:</w:t>
      </w:r>
    </w:p>
    <w:p w14:paraId="281032EB" w14:textId="77777777" w:rsidR="00F617F8" w:rsidRPr="00F617F8" w:rsidRDefault="00F617F8" w:rsidP="00F617F8">
      <w:pPr>
        <w:pStyle w:val="Prrafodelista"/>
        <w:numPr>
          <w:ilvl w:val="0"/>
          <w:numId w:val="65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Asociación entre Usuario y Rol.</w:t>
      </w:r>
    </w:p>
    <w:p w14:paraId="107E2E53" w14:textId="77777777" w:rsidR="00F617F8" w:rsidRPr="00F617F8" w:rsidRDefault="00F617F8" w:rsidP="00F617F8">
      <w:pPr>
        <w:pStyle w:val="Prrafodelista"/>
        <w:numPr>
          <w:ilvl w:val="0"/>
          <w:numId w:val="65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El Usuario mantiene una referencia a un objeto que implementa el contrato de autorización.</w:t>
      </w:r>
    </w:p>
    <w:p w14:paraId="1EA2C315" w14:textId="659CDC7F" w:rsidR="00F617F8" w:rsidRPr="00F617F8" w:rsidRDefault="00F617F8" w:rsidP="00F617F8">
      <w:pPr>
        <w:spacing w:after="120" w:line="240" w:lineRule="auto"/>
        <w:rPr>
          <w:rFonts w:ascii="Candara" w:hAnsi="Candara"/>
        </w:rPr>
      </w:pPr>
      <w:r w:rsidRPr="00F617F8">
        <w:rPr>
          <w:rFonts w:ascii="Cambria" w:hAnsi="Cambria"/>
        </w:rPr>
        <w:t>Ejemplo conceptual:</w:t>
      </w:r>
      <w:r>
        <w:rPr>
          <w:rFonts w:ascii="Cambria" w:hAnsi="Cambria"/>
        </w:rPr>
        <w:t xml:space="preserve"> </w:t>
      </w:r>
      <w:r w:rsidRPr="00F617F8">
        <w:rPr>
          <w:rFonts w:ascii="Candara" w:hAnsi="Candara"/>
          <w:color w:val="0000FF"/>
        </w:rPr>
        <w:t xml:space="preserve">private </w:t>
      </w:r>
      <w:r w:rsidRPr="00F617F8">
        <w:rPr>
          <w:rFonts w:ascii="Candara" w:hAnsi="Candara"/>
          <w:color w:val="BF4E14" w:themeColor="accent2" w:themeShade="BF"/>
        </w:rPr>
        <w:t xml:space="preserve">Autorizable </w:t>
      </w:r>
      <w:r w:rsidRPr="00F617F8">
        <w:rPr>
          <w:rFonts w:ascii="Candara" w:hAnsi="Candara"/>
        </w:rPr>
        <w:t>rol;</w:t>
      </w:r>
    </w:p>
    <w:p w14:paraId="7EE4AC50" w14:textId="6902D9CE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Justificación de diseño</w:t>
      </w:r>
      <w:r>
        <w:rPr>
          <w:rFonts w:ascii="Cambria" w:hAnsi="Cambria"/>
        </w:rPr>
        <w:t>:</w:t>
      </w:r>
    </w:p>
    <w:p w14:paraId="25B37A17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Si el Usuario tuviera permisos directamente:</w:t>
      </w:r>
    </w:p>
    <w:p w14:paraId="715F9619" w14:textId="77777777" w:rsidR="00F617F8" w:rsidRPr="00F617F8" w:rsidRDefault="00F617F8" w:rsidP="00F617F8">
      <w:pPr>
        <w:pStyle w:val="Prrafodelista"/>
        <w:numPr>
          <w:ilvl w:val="0"/>
          <w:numId w:val="66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 duplicarían reglas.</w:t>
      </w:r>
    </w:p>
    <w:p w14:paraId="7B0E43CD" w14:textId="77777777" w:rsidR="00F617F8" w:rsidRPr="00F617F8" w:rsidRDefault="00F617F8" w:rsidP="00F617F8">
      <w:pPr>
        <w:pStyle w:val="Prrafodelista"/>
        <w:numPr>
          <w:ilvl w:val="0"/>
          <w:numId w:val="66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La administración sería compleja.</w:t>
      </w:r>
    </w:p>
    <w:p w14:paraId="6D4C0016" w14:textId="77777777" w:rsidR="00F617F8" w:rsidRPr="00F617F8" w:rsidRDefault="00F617F8" w:rsidP="00F617F8">
      <w:pPr>
        <w:pStyle w:val="Prrafodelista"/>
        <w:numPr>
          <w:ilvl w:val="0"/>
          <w:numId w:val="66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 rompería el principio de responsabilidad única.</w:t>
      </w:r>
    </w:p>
    <w:p w14:paraId="17AC4C7F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Separar Usuario y Rol permite:</w:t>
      </w:r>
    </w:p>
    <w:p w14:paraId="1008B856" w14:textId="5F48EEC1" w:rsidR="00F617F8" w:rsidRDefault="00F617F8" w:rsidP="00F617F8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Centralizar capacidades.</w:t>
      </w:r>
    </w:p>
    <w:p w14:paraId="64380563" w14:textId="6F24FB35" w:rsidR="00F617F8" w:rsidRDefault="00F617F8" w:rsidP="00F617F8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Cambiar permisos sin modificar usuario.</w:t>
      </w:r>
    </w:p>
    <w:p w14:paraId="2F5DE9D0" w14:textId="027916EF" w:rsidR="00F617F8" w:rsidRDefault="00F617F8" w:rsidP="00F617F8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Reasignar roles din</w:t>
      </w:r>
      <w:r w:rsidRPr="00F617F8">
        <w:rPr>
          <w:rFonts w:ascii="Cambria" w:hAnsi="Cambria" w:cs="Cambria"/>
        </w:rPr>
        <w:t>á</w:t>
      </w:r>
      <w:r w:rsidRPr="00F617F8">
        <w:rPr>
          <w:rFonts w:ascii="Cambria" w:hAnsi="Cambria"/>
        </w:rPr>
        <w:t>micamente.</w:t>
      </w:r>
    </w:p>
    <w:p w14:paraId="47FF6B65" w14:textId="5C040C58" w:rsidR="00F617F8" w:rsidRPr="00F617F8" w:rsidRDefault="00F617F8" w:rsidP="00FA3506">
      <w:pPr>
        <w:pStyle w:val="Prrafodelista"/>
        <w:numPr>
          <w:ilvl w:val="0"/>
          <w:numId w:val="67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r w:rsidRPr="00F617F8">
        <w:rPr>
          <w:rFonts w:ascii="Cambria" w:hAnsi="Cambria"/>
        </w:rPr>
        <w:t>Aplicar desacoplamiento.</w:t>
      </w:r>
    </w:p>
    <w:p w14:paraId="08BF7348" w14:textId="2631A48D" w:rsidR="00F617F8" w:rsidRPr="00F617F8" w:rsidRDefault="00F617F8" w:rsidP="006E69A8">
      <w:pPr>
        <w:pStyle w:val="Prrafodelista"/>
        <w:numPr>
          <w:ilvl w:val="0"/>
          <w:numId w:val="77"/>
        </w:numPr>
        <w:spacing w:after="240" w:line="240" w:lineRule="auto"/>
        <w:rPr>
          <w:rFonts w:ascii="Cambria" w:hAnsi="Cambria"/>
          <w:b/>
          <w:bCs/>
        </w:rPr>
      </w:pPr>
      <w:r w:rsidRPr="00F617F8">
        <w:rPr>
          <w:rFonts w:ascii="Cambria" w:hAnsi="Cambria"/>
          <w:b/>
          <w:bCs/>
        </w:rPr>
        <w:t xml:space="preserve">Rol </w:t>
      </w:r>
      <w:r w:rsidR="00FA3506" w:rsidRPr="00FA3506">
        <w:rPr>
          <w:rFonts w:ascii="Cambria" w:hAnsi="Cambria"/>
          <w:b/>
          <w:bCs/>
        </w:rPr>
        <w:sym w:font="Wingdings" w:char="F0E0"/>
      </w:r>
      <w:r w:rsidRPr="00F617F8">
        <w:rPr>
          <w:rFonts w:ascii="Cambria" w:hAnsi="Cambria"/>
          <w:b/>
          <w:bCs/>
        </w:rPr>
        <w:t xml:space="preserve"> contiene </w:t>
      </w:r>
      <w:r w:rsidR="00FA3506" w:rsidRPr="00FA3506">
        <w:rPr>
          <w:rFonts w:ascii="Cambria" w:hAnsi="Cambria"/>
          <w:b/>
          <w:bCs/>
        </w:rPr>
        <w:sym w:font="Wingdings" w:char="F0E0"/>
      </w:r>
      <w:r w:rsidRPr="00F617F8">
        <w:rPr>
          <w:rFonts w:ascii="Cambria" w:hAnsi="Cambria"/>
          <w:b/>
          <w:bCs/>
        </w:rPr>
        <w:t xml:space="preserve"> Permisos</w:t>
      </w:r>
    </w:p>
    <w:p w14:paraId="74091A49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Un Rol agrupa múltiples Permisos.</w:t>
      </w:r>
    </w:p>
    <w:p w14:paraId="1C425CA8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Un permiso es una regla específica, por ejemplo:</w:t>
      </w:r>
    </w:p>
    <w:p w14:paraId="38E94F81" w14:textId="77777777" w:rsidR="00F617F8" w:rsidRPr="00F617F8" w:rsidRDefault="00F617F8" w:rsidP="00F617F8">
      <w:pPr>
        <w:pStyle w:val="Prrafodelista"/>
        <w:numPr>
          <w:ilvl w:val="0"/>
          <w:numId w:val="68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Leer Plataforma</w:t>
      </w:r>
    </w:p>
    <w:p w14:paraId="699BE3B9" w14:textId="77777777" w:rsidR="00F617F8" w:rsidRPr="00F617F8" w:rsidRDefault="00F617F8" w:rsidP="00F617F8">
      <w:pPr>
        <w:pStyle w:val="Prrafodelista"/>
        <w:numPr>
          <w:ilvl w:val="0"/>
          <w:numId w:val="68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Eliminar Notas</w:t>
      </w:r>
    </w:p>
    <w:p w14:paraId="1C7C2493" w14:textId="77777777" w:rsidR="00F617F8" w:rsidRPr="00F617F8" w:rsidRDefault="00F617F8" w:rsidP="00F617F8">
      <w:pPr>
        <w:pStyle w:val="Prrafodelista"/>
        <w:numPr>
          <w:ilvl w:val="0"/>
          <w:numId w:val="68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Escribir Plataforma</w:t>
      </w:r>
    </w:p>
    <w:p w14:paraId="6193D240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El rol no inventa reglas, las organiza.</w:t>
      </w:r>
    </w:p>
    <w:p w14:paraId="33DDB59D" w14:textId="39AEE83D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Significado estructural</w:t>
      </w:r>
      <w:r>
        <w:rPr>
          <w:rFonts w:ascii="Cambria" w:hAnsi="Cambria"/>
        </w:rPr>
        <w:t>:</w:t>
      </w:r>
    </w:p>
    <w:p w14:paraId="5B8D2745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 modela como:</w:t>
      </w:r>
    </w:p>
    <w:p w14:paraId="512856BC" w14:textId="77777777" w:rsidR="00F617F8" w:rsidRPr="00F617F8" w:rsidRDefault="00F617F8" w:rsidP="00F617F8">
      <w:pPr>
        <w:pStyle w:val="Prrafodelista"/>
        <w:numPr>
          <w:ilvl w:val="0"/>
          <w:numId w:val="69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Relación de agregación (Rol contiene colección de Permiso).</w:t>
      </w:r>
    </w:p>
    <w:p w14:paraId="13944DE1" w14:textId="77777777" w:rsidR="00F617F8" w:rsidRPr="00F617F8" w:rsidRDefault="00F617F8" w:rsidP="00F617F8">
      <w:pPr>
        <w:pStyle w:val="Prrafodelista"/>
        <w:numPr>
          <w:ilvl w:val="0"/>
          <w:numId w:val="69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Uso de lista o colección.</w:t>
      </w:r>
    </w:p>
    <w:p w14:paraId="306AA924" w14:textId="1DB6F48A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Ejemplo conceptual:</w:t>
      </w:r>
      <w:r>
        <w:rPr>
          <w:rFonts w:ascii="Cambria" w:hAnsi="Cambria"/>
        </w:rPr>
        <w:t xml:space="preserve"> </w:t>
      </w:r>
      <w:r w:rsidRPr="00F617F8">
        <w:rPr>
          <w:rFonts w:ascii="Candara" w:hAnsi="Candara"/>
          <w:color w:val="0000FF"/>
        </w:rPr>
        <w:t xml:space="preserve">protected </w:t>
      </w:r>
      <w:r w:rsidRPr="00F617F8">
        <w:rPr>
          <w:rFonts w:ascii="Candara" w:hAnsi="Candara"/>
          <w:color w:val="BF4E14" w:themeColor="accent2" w:themeShade="BF"/>
        </w:rPr>
        <w:t>List&lt;</w:t>
      </w:r>
      <w:r w:rsidRPr="00F617F8">
        <w:rPr>
          <w:rFonts w:ascii="Candara" w:hAnsi="Candara"/>
          <w:color w:val="E97132" w:themeColor="accent2"/>
        </w:rPr>
        <w:t>Permiso</w:t>
      </w:r>
      <w:r w:rsidRPr="00F617F8">
        <w:rPr>
          <w:rFonts w:ascii="Candara" w:hAnsi="Candara"/>
          <w:color w:val="BF4E14" w:themeColor="accent2" w:themeShade="BF"/>
        </w:rPr>
        <w:t>&gt;</w:t>
      </w:r>
      <w:r w:rsidRPr="00F617F8">
        <w:rPr>
          <w:rFonts w:ascii="Candara" w:hAnsi="Candara"/>
        </w:rPr>
        <w:t xml:space="preserve"> permisos;</w:t>
      </w:r>
    </w:p>
    <w:p w14:paraId="5660B73E" w14:textId="02C9F7C9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Justificación de diseño:</w:t>
      </w:r>
      <w:r>
        <w:rPr>
          <w:rFonts w:ascii="Cambria" w:hAnsi="Cambria"/>
        </w:rPr>
        <w:t xml:space="preserve"> </w:t>
      </w:r>
      <w:r w:rsidRPr="00F617F8">
        <w:rPr>
          <w:rFonts w:ascii="Cambria" w:hAnsi="Cambria"/>
        </w:rPr>
        <w:t>¿Por qué no definir la lógica directamente en el Rol?</w:t>
      </w:r>
    </w:p>
    <w:p w14:paraId="5762B3BE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Porque:</w:t>
      </w:r>
    </w:p>
    <w:p w14:paraId="00966149" w14:textId="77777777" w:rsidR="00F617F8" w:rsidRPr="00F617F8" w:rsidRDefault="00F617F8" w:rsidP="00F617F8">
      <w:pPr>
        <w:pStyle w:val="Prrafodelista"/>
        <w:numPr>
          <w:ilvl w:val="0"/>
          <w:numId w:val="70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 perdería granularidad.</w:t>
      </w:r>
    </w:p>
    <w:p w14:paraId="241ED828" w14:textId="77777777" w:rsidR="00F617F8" w:rsidRPr="00F617F8" w:rsidRDefault="00F617F8" w:rsidP="00F617F8">
      <w:pPr>
        <w:pStyle w:val="Prrafodelista"/>
        <w:numPr>
          <w:ilvl w:val="0"/>
          <w:numId w:val="70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 dificultaría reutilización.</w:t>
      </w:r>
    </w:p>
    <w:p w14:paraId="4E573792" w14:textId="77777777" w:rsidR="00F617F8" w:rsidRPr="00F617F8" w:rsidRDefault="00F617F8" w:rsidP="00F617F8">
      <w:pPr>
        <w:pStyle w:val="Prrafodelista"/>
        <w:numPr>
          <w:ilvl w:val="0"/>
          <w:numId w:val="70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El modelo sería rígido.</w:t>
      </w:r>
    </w:p>
    <w:p w14:paraId="02FBB47F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lastRenderedPageBreak/>
        <w:t>Separar Rol y Permiso permite:</w:t>
      </w:r>
    </w:p>
    <w:p w14:paraId="78342838" w14:textId="73F55382" w:rsidR="00F617F8" w:rsidRDefault="00F617F8" w:rsidP="00F617F8">
      <w:pPr>
        <w:pStyle w:val="Prrafodelista"/>
        <w:numPr>
          <w:ilvl w:val="0"/>
          <w:numId w:val="71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Mayor escalabilidad.</w:t>
      </w:r>
    </w:p>
    <w:p w14:paraId="7CD8528D" w14:textId="56415E72" w:rsidR="00F617F8" w:rsidRDefault="00F617F8" w:rsidP="00F617F8">
      <w:pPr>
        <w:pStyle w:val="Prrafodelista"/>
        <w:numPr>
          <w:ilvl w:val="0"/>
          <w:numId w:val="71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Reconfiguraci</w:t>
      </w:r>
      <w:r w:rsidRPr="00F617F8">
        <w:rPr>
          <w:rFonts w:ascii="Cambria" w:hAnsi="Cambria" w:cs="Cambria"/>
        </w:rPr>
        <w:t>ó</w:t>
      </w:r>
      <w:r w:rsidRPr="00F617F8">
        <w:rPr>
          <w:rFonts w:ascii="Cambria" w:hAnsi="Cambria"/>
        </w:rPr>
        <w:t>n sencilla.</w:t>
      </w:r>
    </w:p>
    <w:p w14:paraId="2745A01B" w14:textId="7A2E4555" w:rsidR="00F617F8" w:rsidRDefault="00F617F8" w:rsidP="00F617F8">
      <w:pPr>
        <w:pStyle w:val="Prrafodelista"/>
        <w:numPr>
          <w:ilvl w:val="0"/>
          <w:numId w:val="71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Posibilidad de reutilizar permisos en distintos roles.</w:t>
      </w:r>
    </w:p>
    <w:p w14:paraId="0D481CD8" w14:textId="0B62AD66" w:rsidR="00F617F8" w:rsidRPr="00F617F8" w:rsidRDefault="00F617F8" w:rsidP="00F617F8">
      <w:pPr>
        <w:pStyle w:val="Prrafodelista"/>
        <w:numPr>
          <w:ilvl w:val="0"/>
          <w:numId w:val="71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Mantener reglas encapsuladas.</w:t>
      </w:r>
    </w:p>
    <w:p w14:paraId="2287407F" w14:textId="76536541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Esta separación es clave en modelos tipo RB</w:t>
      </w:r>
      <w:r>
        <w:rPr>
          <w:rFonts w:ascii="Cambria" w:hAnsi="Cambria"/>
        </w:rPr>
        <w:t>C</w:t>
      </w:r>
      <w:r w:rsidRPr="00F617F8">
        <w:rPr>
          <w:rFonts w:ascii="Cambria" w:hAnsi="Cambria"/>
        </w:rPr>
        <w:t>A (Rol</w:t>
      </w:r>
      <w:r>
        <w:rPr>
          <w:rFonts w:ascii="Cambria" w:hAnsi="Cambria"/>
        </w:rPr>
        <w:t xml:space="preserve"> </w:t>
      </w:r>
      <w:r w:rsidRPr="00F617F8">
        <w:rPr>
          <w:rFonts w:ascii="Cambria" w:hAnsi="Cambria"/>
        </w:rPr>
        <w:t>Bas</w:t>
      </w:r>
      <w:r>
        <w:rPr>
          <w:rFonts w:ascii="Cambria" w:hAnsi="Cambria"/>
        </w:rPr>
        <w:t>a</w:t>
      </w:r>
      <w:r w:rsidRPr="00F617F8">
        <w:rPr>
          <w:rFonts w:ascii="Cambria" w:hAnsi="Cambria"/>
        </w:rPr>
        <w:t>d</w:t>
      </w:r>
      <w:r>
        <w:rPr>
          <w:rFonts w:ascii="Cambria" w:hAnsi="Cambria"/>
        </w:rPr>
        <w:t xml:space="preserve">o en Control de </w:t>
      </w:r>
      <w:r w:rsidRPr="00F617F8">
        <w:rPr>
          <w:rFonts w:ascii="Cambria" w:hAnsi="Cambria"/>
        </w:rPr>
        <w:t>Access</w:t>
      </w:r>
      <w:r>
        <w:rPr>
          <w:rFonts w:ascii="Cambria" w:hAnsi="Cambria"/>
        </w:rPr>
        <w:t>o</w:t>
      </w:r>
      <w:r w:rsidRPr="00F617F8">
        <w:rPr>
          <w:rFonts w:ascii="Cambria" w:hAnsi="Cambria"/>
        </w:rPr>
        <w:t>).</w:t>
      </w:r>
    </w:p>
    <w:p w14:paraId="651A067C" w14:textId="2593C4BE" w:rsidR="00F617F8" w:rsidRPr="00F617F8" w:rsidRDefault="00F617F8" w:rsidP="006E69A8">
      <w:pPr>
        <w:pStyle w:val="Prrafodelista"/>
        <w:numPr>
          <w:ilvl w:val="0"/>
          <w:numId w:val="77"/>
        </w:numPr>
        <w:spacing w:after="240" w:line="240" w:lineRule="auto"/>
        <w:rPr>
          <w:rFonts w:ascii="Cambria" w:hAnsi="Cambria"/>
          <w:b/>
          <w:bCs/>
        </w:rPr>
      </w:pPr>
      <w:r w:rsidRPr="00F617F8">
        <w:rPr>
          <w:rFonts w:ascii="Cambria" w:hAnsi="Cambria"/>
          <w:b/>
          <w:bCs/>
        </w:rPr>
        <w:t>Permiso → define acceso sobre → Recurso</w:t>
      </w:r>
    </w:p>
    <w:p w14:paraId="352BBB36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Un Permiso especifica:</w:t>
      </w:r>
    </w:p>
    <w:p w14:paraId="69B9D331" w14:textId="77777777" w:rsidR="00F617F8" w:rsidRPr="00F617F8" w:rsidRDefault="00F617F8" w:rsidP="00F617F8">
      <w:pPr>
        <w:pStyle w:val="Prrafodelista"/>
        <w:numPr>
          <w:ilvl w:val="0"/>
          <w:numId w:val="72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Sobre qué recurso se actúa.</w:t>
      </w:r>
    </w:p>
    <w:p w14:paraId="18E7F112" w14:textId="77777777" w:rsidR="00F617F8" w:rsidRPr="00F617F8" w:rsidRDefault="00F617F8" w:rsidP="00F617F8">
      <w:pPr>
        <w:pStyle w:val="Prrafodelista"/>
        <w:numPr>
          <w:ilvl w:val="0"/>
          <w:numId w:val="72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Qué acción está permitida.</w:t>
      </w:r>
    </w:p>
    <w:p w14:paraId="1517F318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Ejemplo:</w:t>
      </w:r>
    </w:p>
    <w:p w14:paraId="52D591FF" w14:textId="77777777" w:rsidR="00F617F8" w:rsidRPr="00F617F8" w:rsidRDefault="00F617F8" w:rsidP="00F617F8">
      <w:pPr>
        <w:spacing w:after="120" w:line="240" w:lineRule="auto"/>
        <w:rPr>
          <w:rFonts w:ascii="Candara" w:hAnsi="Candara"/>
          <w:b/>
          <w:bCs/>
        </w:rPr>
      </w:pPr>
      <w:proofErr w:type="gramStart"/>
      <w:r w:rsidRPr="00F617F8">
        <w:rPr>
          <w:rFonts w:ascii="Candara" w:hAnsi="Candara"/>
          <w:b/>
          <w:bCs/>
        </w:rPr>
        <w:t>Permiso(</w:t>
      </w:r>
      <w:proofErr w:type="gramEnd"/>
      <w:r w:rsidRPr="00F617F8">
        <w:rPr>
          <w:rFonts w:ascii="Candara" w:hAnsi="Candara"/>
        </w:rPr>
        <w:t>"Notas"</w:t>
      </w:r>
      <w:r w:rsidRPr="00F617F8">
        <w:rPr>
          <w:rFonts w:ascii="Candara" w:hAnsi="Candara"/>
          <w:b/>
          <w:bCs/>
        </w:rPr>
        <w:t xml:space="preserve">, </w:t>
      </w:r>
      <w:r w:rsidRPr="00F617F8">
        <w:rPr>
          <w:rFonts w:ascii="Candara" w:hAnsi="Candara"/>
        </w:rPr>
        <w:t>"eliminar"</w:t>
      </w:r>
      <w:r w:rsidRPr="00F617F8">
        <w:rPr>
          <w:rFonts w:ascii="Candara" w:hAnsi="Candara"/>
          <w:b/>
          <w:bCs/>
        </w:rPr>
        <w:t>)</w:t>
      </w:r>
    </w:p>
    <w:p w14:paraId="75186AE1" w14:textId="23B644E9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Esto significa:</w:t>
      </w:r>
      <w:r>
        <w:rPr>
          <w:rFonts w:ascii="Cambria" w:hAnsi="Cambria"/>
        </w:rPr>
        <w:t xml:space="preserve"> </w:t>
      </w:r>
      <w:r w:rsidRPr="00F617F8">
        <w:rPr>
          <w:rFonts w:ascii="Cambria" w:hAnsi="Cambria"/>
        </w:rPr>
        <w:t>Se permite eliminar el recurso Notas.</w:t>
      </w:r>
    </w:p>
    <w:p w14:paraId="741D229D" w14:textId="751F8EE8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Significado estructural</w:t>
      </w:r>
      <w:r>
        <w:rPr>
          <w:rFonts w:ascii="Cambria" w:hAnsi="Cambria"/>
        </w:rPr>
        <w:t>:</w:t>
      </w:r>
    </w:p>
    <w:p w14:paraId="1CC5C3CB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Un permiso encapsula dos elementos fundamentales:</w:t>
      </w:r>
    </w:p>
    <w:p w14:paraId="69F505CE" w14:textId="77777777" w:rsidR="00F617F8" w:rsidRPr="00F617F8" w:rsidRDefault="00F617F8" w:rsidP="00F617F8">
      <w:pPr>
        <w:pStyle w:val="Prrafodelista"/>
        <w:numPr>
          <w:ilvl w:val="0"/>
          <w:numId w:val="73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Identificador del recurso.</w:t>
      </w:r>
    </w:p>
    <w:p w14:paraId="77EC9F7A" w14:textId="77777777" w:rsidR="00F617F8" w:rsidRPr="00F617F8" w:rsidRDefault="00F617F8" w:rsidP="00F617F8">
      <w:pPr>
        <w:pStyle w:val="Prrafodelista"/>
        <w:numPr>
          <w:ilvl w:val="0"/>
          <w:numId w:val="73"/>
        </w:num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Tipo de acción.</w:t>
      </w:r>
    </w:p>
    <w:p w14:paraId="4BAEFDE3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Ejemplo conceptual:</w:t>
      </w:r>
    </w:p>
    <w:p w14:paraId="134EBCF8" w14:textId="77777777" w:rsidR="00F617F8" w:rsidRPr="00F617F8" w:rsidRDefault="00F617F8" w:rsidP="00F617F8">
      <w:pPr>
        <w:spacing w:after="0" w:line="240" w:lineRule="auto"/>
        <w:rPr>
          <w:rFonts w:ascii="Candara" w:hAnsi="Candara"/>
        </w:rPr>
      </w:pPr>
      <w:r w:rsidRPr="00F617F8">
        <w:rPr>
          <w:rFonts w:ascii="Candara" w:hAnsi="Candara"/>
          <w:color w:val="0000FF"/>
        </w:rPr>
        <w:t xml:space="preserve">private </w:t>
      </w:r>
      <w:r w:rsidRPr="00F617F8">
        <w:rPr>
          <w:rFonts w:ascii="Candara" w:hAnsi="Candara"/>
          <w:color w:val="BF4E14" w:themeColor="accent2" w:themeShade="BF"/>
        </w:rPr>
        <w:t xml:space="preserve">String </w:t>
      </w:r>
      <w:r w:rsidRPr="00F617F8">
        <w:rPr>
          <w:rFonts w:ascii="Candara" w:hAnsi="Candara"/>
        </w:rPr>
        <w:t>recurso;</w:t>
      </w:r>
    </w:p>
    <w:p w14:paraId="4EB41EDB" w14:textId="77777777" w:rsidR="00F617F8" w:rsidRPr="00F617F8" w:rsidRDefault="00F617F8" w:rsidP="00F617F8">
      <w:pPr>
        <w:spacing w:after="120" w:line="240" w:lineRule="auto"/>
        <w:rPr>
          <w:rFonts w:ascii="Candara" w:hAnsi="Candara"/>
        </w:rPr>
      </w:pPr>
      <w:r w:rsidRPr="00F617F8">
        <w:rPr>
          <w:rFonts w:ascii="Candara" w:hAnsi="Candara"/>
          <w:color w:val="0000FF"/>
        </w:rPr>
        <w:t xml:space="preserve">private </w:t>
      </w:r>
      <w:r w:rsidRPr="00F617F8">
        <w:rPr>
          <w:rFonts w:ascii="Candara" w:hAnsi="Candara"/>
          <w:color w:val="BF4E14" w:themeColor="accent2" w:themeShade="BF"/>
        </w:rPr>
        <w:t xml:space="preserve">String </w:t>
      </w:r>
      <w:r w:rsidRPr="00F617F8">
        <w:rPr>
          <w:rFonts w:ascii="Candara" w:hAnsi="Candara"/>
        </w:rPr>
        <w:t>accion;</w:t>
      </w:r>
    </w:p>
    <w:p w14:paraId="6F108A34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Y define una regla de coincidencia:</w:t>
      </w:r>
    </w:p>
    <w:p w14:paraId="6892D424" w14:textId="77777777" w:rsidR="00F617F8" w:rsidRPr="00F617F8" w:rsidRDefault="00F617F8" w:rsidP="00F617F8">
      <w:pPr>
        <w:spacing w:after="120" w:line="240" w:lineRule="auto"/>
        <w:rPr>
          <w:rFonts w:ascii="Candara" w:hAnsi="Candara"/>
          <w:lang w:val="en-US"/>
        </w:rPr>
      </w:pPr>
      <w:r w:rsidRPr="00F617F8">
        <w:rPr>
          <w:rFonts w:ascii="Candara" w:hAnsi="Candara"/>
          <w:color w:val="0000FF"/>
          <w:lang w:val="en-US"/>
        </w:rPr>
        <w:t xml:space="preserve">public </w:t>
      </w:r>
      <w:r w:rsidRPr="00F617F8">
        <w:rPr>
          <w:rFonts w:ascii="Candara" w:hAnsi="Candara"/>
          <w:color w:val="BF4E14" w:themeColor="accent2" w:themeShade="BF"/>
          <w:lang w:val="en-US"/>
        </w:rPr>
        <w:t xml:space="preserve">boolean </w:t>
      </w:r>
      <w:proofErr w:type="gramStart"/>
      <w:r w:rsidRPr="00F617F8">
        <w:rPr>
          <w:rFonts w:ascii="Candara" w:hAnsi="Candara"/>
          <w:b/>
          <w:bCs/>
          <w:lang w:val="en-US"/>
        </w:rPr>
        <w:t>coincide(</w:t>
      </w:r>
      <w:proofErr w:type="gramEnd"/>
      <w:r w:rsidRPr="00F617F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F617F8">
        <w:rPr>
          <w:rFonts w:ascii="Candara" w:hAnsi="Candara"/>
          <w:lang w:val="en-US"/>
        </w:rPr>
        <w:t xml:space="preserve">recurso, </w:t>
      </w:r>
      <w:r w:rsidRPr="00F617F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F617F8">
        <w:rPr>
          <w:rFonts w:ascii="Candara" w:hAnsi="Candara"/>
          <w:lang w:val="en-US"/>
        </w:rPr>
        <w:t>accion</w:t>
      </w:r>
      <w:r w:rsidRPr="00F617F8">
        <w:rPr>
          <w:rFonts w:ascii="Candara" w:hAnsi="Candara"/>
          <w:b/>
          <w:bCs/>
          <w:lang w:val="en-US"/>
        </w:rPr>
        <w:t>)</w:t>
      </w:r>
    </w:p>
    <w:p w14:paraId="55916EDE" w14:textId="74D11A90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Justificación de diseño</w:t>
      </w:r>
    </w:p>
    <w:p w14:paraId="47571D54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Si el recurso no estuviera modelado indirectamente:</w:t>
      </w:r>
    </w:p>
    <w:p w14:paraId="740D01D2" w14:textId="77777777" w:rsidR="00F617F8" w:rsidRPr="006E69A8" w:rsidRDefault="00F617F8" w:rsidP="006E69A8">
      <w:pPr>
        <w:pStyle w:val="Prrafodelista"/>
        <w:numPr>
          <w:ilvl w:val="0"/>
          <w:numId w:val="74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No habría control específico.</w:t>
      </w:r>
    </w:p>
    <w:p w14:paraId="320BBB1E" w14:textId="77777777" w:rsidR="00F617F8" w:rsidRPr="006E69A8" w:rsidRDefault="00F617F8" w:rsidP="006E69A8">
      <w:pPr>
        <w:pStyle w:val="Prrafodelista"/>
        <w:numPr>
          <w:ilvl w:val="0"/>
          <w:numId w:val="74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El sistema solo permitiría acceso general.</w:t>
      </w:r>
    </w:p>
    <w:p w14:paraId="0716420C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Separar Permiso de Rol permite:</w:t>
      </w:r>
    </w:p>
    <w:p w14:paraId="47F86965" w14:textId="09B09854" w:rsidR="006E69A8" w:rsidRDefault="00F617F8" w:rsidP="006E69A8">
      <w:pPr>
        <w:pStyle w:val="Prrafodelista"/>
        <w:numPr>
          <w:ilvl w:val="0"/>
          <w:numId w:val="75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Control fino (acción + recurso).</w:t>
      </w:r>
    </w:p>
    <w:p w14:paraId="1F2E635E" w14:textId="1970AF6E" w:rsidR="006E69A8" w:rsidRDefault="00F617F8" w:rsidP="006E69A8">
      <w:pPr>
        <w:pStyle w:val="Prrafodelista"/>
        <w:numPr>
          <w:ilvl w:val="0"/>
          <w:numId w:val="75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Posibilidad futura de agregar atributos (nivel, horario, restricci</w:t>
      </w:r>
      <w:r w:rsidRPr="006E69A8">
        <w:rPr>
          <w:rFonts w:ascii="Cambria" w:hAnsi="Cambria" w:cs="Cambria"/>
        </w:rPr>
        <w:t>ó</w:t>
      </w:r>
      <w:r w:rsidRPr="006E69A8">
        <w:rPr>
          <w:rFonts w:ascii="Cambria" w:hAnsi="Cambria"/>
        </w:rPr>
        <w:t>n).</w:t>
      </w:r>
    </w:p>
    <w:p w14:paraId="7BF07928" w14:textId="05EDCDE6" w:rsidR="00F617F8" w:rsidRPr="006E69A8" w:rsidRDefault="00F617F8" w:rsidP="00FA3506">
      <w:pPr>
        <w:pStyle w:val="Prrafodelista"/>
        <w:numPr>
          <w:ilvl w:val="0"/>
          <w:numId w:val="75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r w:rsidRPr="006E69A8">
        <w:rPr>
          <w:rFonts w:ascii="Cambria" w:hAnsi="Cambria"/>
        </w:rPr>
        <w:t>Encapsulaci</w:t>
      </w:r>
      <w:r w:rsidRPr="006E69A8">
        <w:rPr>
          <w:rFonts w:ascii="Cambria" w:hAnsi="Cambria" w:cs="Cambria"/>
        </w:rPr>
        <w:t>ó</w:t>
      </w:r>
      <w:r w:rsidRPr="006E69A8">
        <w:rPr>
          <w:rFonts w:ascii="Cambria" w:hAnsi="Cambria"/>
        </w:rPr>
        <w:t>n de reglas de acceso.</w:t>
      </w:r>
    </w:p>
    <w:p w14:paraId="63C77AF4" w14:textId="20DA9E55" w:rsidR="00F617F8" w:rsidRPr="00F617F8" w:rsidRDefault="00F617F8" w:rsidP="00F617F8">
      <w:pPr>
        <w:spacing w:after="120" w:line="240" w:lineRule="auto"/>
        <w:rPr>
          <w:rFonts w:ascii="Cambria" w:hAnsi="Cambria"/>
          <w:b/>
          <w:bCs/>
        </w:rPr>
      </w:pPr>
      <w:r w:rsidRPr="00F617F8">
        <w:rPr>
          <w:rFonts w:ascii="Cambria" w:hAnsi="Cambria"/>
          <w:b/>
          <w:bCs/>
        </w:rPr>
        <w:t>Visión Global del Flujo de Autorización</w:t>
      </w:r>
    </w:p>
    <w:p w14:paraId="76C4DAD3" w14:textId="77777777" w:rsidR="00F617F8" w:rsidRPr="00F617F8" w:rsidRDefault="00F617F8" w:rsidP="00F617F8">
      <w:pPr>
        <w:spacing w:after="120" w:line="240" w:lineRule="auto"/>
        <w:rPr>
          <w:rFonts w:ascii="Cambria" w:hAnsi="Cambria"/>
        </w:rPr>
      </w:pPr>
      <w:r w:rsidRPr="00F617F8">
        <w:rPr>
          <w:rFonts w:ascii="Cambria" w:hAnsi="Cambria"/>
        </w:rPr>
        <w:t>Cuando un usuario intenta acceder:</w:t>
      </w:r>
    </w:p>
    <w:p w14:paraId="790BB7FA" w14:textId="77777777" w:rsidR="00F617F8" w:rsidRPr="006E69A8" w:rsidRDefault="00F617F8" w:rsidP="006E69A8">
      <w:pPr>
        <w:pStyle w:val="Prrafodelista"/>
        <w:numPr>
          <w:ilvl w:val="0"/>
          <w:numId w:val="76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Usuario delega la decisión en su Rol.</w:t>
      </w:r>
    </w:p>
    <w:p w14:paraId="519DDE3E" w14:textId="77777777" w:rsidR="00F617F8" w:rsidRPr="006E69A8" w:rsidRDefault="00F617F8" w:rsidP="006E69A8">
      <w:pPr>
        <w:pStyle w:val="Prrafodelista"/>
        <w:numPr>
          <w:ilvl w:val="0"/>
          <w:numId w:val="76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Rol revisa su colección de Permisos.</w:t>
      </w:r>
    </w:p>
    <w:p w14:paraId="3063C412" w14:textId="77777777" w:rsidR="00F617F8" w:rsidRPr="006E69A8" w:rsidRDefault="00F617F8" w:rsidP="006E69A8">
      <w:pPr>
        <w:pStyle w:val="Prrafodelista"/>
        <w:numPr>
          <w:ilvl w:val="0"/>
          <w:numId w:val="76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Cada Permiso verifica si coincide con el recurso y acción solicitados.</w:t>
      </w:r>
    </w:p>
    <w:p w14:paraId="7E65AE51" w14:textId="6CB01808" w:rsidR="00F617F8" w:rsidRPr="006E69A8" w:rsidRDefault="00F617F8" w:rsidP="006E69A8">
      <w:pPr>
        <w:pStyle w:val="Prrafodelista"/>
        <w:numPr>
          <w:ilvl w:val="0"/>
          <w:numId w:val="76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Si existe coincidencia</w:t>
      </w:r>
      <w:r w:rsidR="006E69A8">
        <w:rPr>
          <w:rFonts w:ascii="Cambria" w:hAnsi="Cambria"/>
        </w:rPr>
        <w:t xml:space="preserve">, </w:t>
      </w:r>
      <w:r w:rsidRPr="006E69A8">
        <w:rPr>
          <w:rFonts w:ascii="Cambria" w:hAnsi="Cambria"/>
        </w:rPr>
        <w:t>acceso concedido.</w:t>
      </w:r>
    </w:p>
    <w:p w14:paraId="1DDD5A14" w14:textId="5F775697" w:rsidR="00F617F8" w:rsidRPr="006E69A8" w:rsidRDefault="00F617F8" w:rsidP="006E69A8">
      <w:pPr>
        <w:pStyle w:val="Prrafodelista"/>
        <w:numPr>
          <w:ilvl w:val="0"/>
          <w:numId w:val="76"/>
        </w:numPr>
        <w:spacing w:after="120" w:line="240" w:lineRule="auto"/>
        <w:rPr>
          <w:rFonts w:ascii="Cambria" w:hAnsi="Cambria"/>
        </w:rPr>
      </w:pPr>
      <w:r w:rsidRPr="006E69A8">
        <w:rPr>
          <w:rFonts w:ascii="Cambria" w:hAnsi="Cambria"/>
        </w:rPr>
        <w:t>Si no</w:t>
      </w:r>
      <w:r w:rsidR="006E69A8">
        <w:rPr>
          <w:rFonts w:ascii="Cambria" w:hAnsi="Cambria"/>
        </w:rPr>
        <w:t xml:space="preserve">, </w:t>
      </w:r>
      <w:r w:rsidRPr="006E69A8">
        <w:rPr>
          <w:rFonts w:ascii="Cambria" w:hAnsi="Cambria"/>
        </w:rPr>
        <w:t>acceso denegado.</w:t>
      </w:r>
    </w:p>
    <w:p w14:paraId="4D942480" w14:textId="58AB141E" w:rsidR="00F617F8" w:rsidRPr="00F617F8" w:rsidRDefault="00F617F8" w:rsidP="00F617F8">
      <w:pPr>
        <w:spacing w:after="120" w:line="240" w:lineRule="auto"/>
        <w:rPr>
          <w:rFonts w:ascii="Cambria" w:hAnsi="Cambria"/>
          <w:b/>
          <w:bCs/>
        </w:rPr>
      </w:pPr>
      <w:r w:rsidRPr="00F617F8">
        <w:rPr>
          <w:rFonts w:ascii="Cambria" w:hAnsi="Cambria"/>
          <w:b/>
          <w:bCs/>
        </w:rPr>
        <w:t>Interpretación desde Principios de Diseño</w:t>
      </w:r>
    </w:p>
    <w:tbl>
      <w:tblPr>
        <w:tblStyle w:val="Tablaconcuadrcula"/>
        <w:tblW w:w="0" w:type="auto"/>
        <w:tblInd w:w="595" w:type="dxa"/>
        <w:tblLook w:val="04A0" w:firstRow="1" w:lastRow="0" w:firstColumn="1" w:lastColumn="0" w:noHBand="0" w:noVBand="1"/>
      </w:tblPr>
      <w:tblGrid>
        <w:gridCol w:w="3549"/>
        <w:gridCol w:w="3290"/>
      </w:tblGrid>
      <w:tr w:rsidR="00F617F8" w:rsidRPr="00F617F8" w14:paraId="168E93DE" w14:textId="77777777" w:rsidTr="006E69A8">
        <w:tc>
          <w:tcPr>
            <w:tcW w:w="0" w:type="auto"/>
            <w:hideMark/>
          </w:tcPr>
          <w:p w14:paraId="47490EDA" w14:textId="77777777" w:rsidR="00F617F8" w:rsidRPr="00F617F8" w:rsidRDefault="00F617F8" w:rsidP="006E69A8">
            <w:pPr>
              <w:rPr>
                <w:rFonts w:ascii="Cambria" w:hAnsi="Cambria"/>
                <w:b/>
                <w:bCs/>
              </w:rPr>
            </w:pPr>
            <w:r w:rsidRPr="00F617F8">
              <w:rPr>
                <w:rFonts w:ascii="Cambria" w:hAnsi="Cambria"/>
                <w:b/>
                <w:bCs/>
              </w:rPr>
              <w:t>Relación</w:t>
            </w:r>
          </w:p>
        </w:tc>
        <w:tc>
          <w:tcPr>
            <w:tcW w:w="0" w:type="auto"/>
            <w:hideMark/>
          </w:tcPr>
          <w:p w14:paraId="58CB9E8E" w14:textId="77777777" w:rsidR="00F617F8" w:rsidRPr="00F617F8" w:rsidRDefault="00F617F8" w:rsidP="006E69A8">
            <w:pPr>
              <w:rPr>
                <w:rFonts w:ascii="Cambria" w:hAnsi="Cambria"/>
                <w:b/>
                <w:bCs/>
              </w:rPr>
            </w:pPr>
            <w:r w:rsidRPr="00F617F8">
              <w:rPr>
                <w:rFonts w:ascii="Cambria" w:hAnsi="Cambria"/>
                <w:b/>
                <w:bCs/>
              </w:rPr>
              <w:t>Principio aplicado</w:t>
            </w:r>
          </w:p>
        </w:tc>
      </w:tr>
      <w:tr w:rsidR="00F617F8" w:rsidRPr="00F617F8" w14:paraId="7F160A76" w14:textId="77777777" w:rsidTr="006E69A8">
        <w:tc>
          <w:tcPr>
            <w:tcW w:w="0" w:type="auto"/>
            <w:hideMark/>
          </w:tcPr>
          <w:p w14:paraId="76CB5CCC" w14:textId="022220D6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Usuario</w:t>
            </w:r>
            <w:r w:rsidR="003D7CC4" w:rsidRPr="003D7CC4">
              <w:rPr>
                <w:rFonts w:ascii="Cambria" w:hAnsi="Cambria"/>
              </w:rPr>
              <w:sym w:font="Wingdings" w:char="F0E0"/>
            </w:r>
            <w:r w:rsidRPr="00F617F8">
              <w:rPr>
                <w:rFonts w:ascii="Cambria" w:hAnsi="Cambria"/>
              </w:rPr>
              <w:t xml:space="preserve"> Rol</w:t>
            </w:r>
          </w:p>
        </w:tc>
        <w:tc>
          <w:tcPr>
            <w:tcW w:w="0" w:type="auto"/>
            <w:hideMark/>
          </w:tcPr>
          <w:p w14:paraId="72B4044E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Separación de responsabilidades</w:t>
            </w:r>
          </w:p>
        </w:tc>
      </w:tr>
      <w:tr w:rsidR="00F617F8" w:rsidRPr="00F617F8" w14:paraId="2672057F" w14:textId="77777777" w:rsidTr="006E69A8">
        <w:tc>
          <w:tcPr>
            <w:tcW w:w="0" w:type="auto"/>
            <w:hideMark/>
          </w:tcPr>
          <w:p w14:paraId="0B9C40E3" w14:textId="5CAC52AC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 xml:space="preserve">Rol </w:t>
            </w:r>
            <w:r w:rsidR="003D7CC4" w:rsidRPr="003D7CC4">
              <w:rPr>
                <w:rFonts w:ascii="Cambria" w:hAnsi="Cambria"/>
              </w:rPr>
              <w:sym w:font="Wingdings" w:char="F0E0"/>
            </w:r>
            <w:r w:rsidRPr="00F617F8">
              <w:rPr>
                <w:rFonts w:ascii="Cambria" w:hAnsi="Cambria"/>
              </w:rPr>
              <w:t xml:space="preserve"> Permiso</w:t>
            </w:r>
          </w:p>
        </w:tc>
        <w:tc>
          <w:tcPr>
            <w:tcW w:w="0" w:type="auto"/>
            <w:hideMark/>
          </w:tcPr>
          <w:p w14:paraId="04720D39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Modularidad y reutilización</w:t>
            </w:r>
          </w:p>
        </w:tc>
      </w:tr>
      <w:tr w:rsidR="00F617F8" w:rsidRPr="00F617F8" w14:paraId="05309E40" w14:textId="77777777" w:rsidTr="006E69A8">
        <w:tc>
          <w:tcPr>
            <w:tcW w:w="0" w:type="auto"/>
            <w:hideMark/>
          </w:tcPr>
          <w:p w14:paraId="7F499F0B" w14:textId="4D7FC025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lastRenderedPageBreak/>
              <w:t xml:space="preserve">Permiso </w:t>
            </w:r>
            <w:r w:rsidR="003D7CC4" w:rsidRPr="003D7CC4">
              <w:rPr>
                <w:rFonts w:ascii="Cambria" w:hAnsi="Cambria"/>
              </w:rPr>
              <w:sym w:font="Wingdings" w:char="F0E0"/>
            </w:r>
            <w:r w:rsidRPr="00F617F8">
              <w:rPr>
                <w:rFonts w:ascii="Cambria" w:hAnsi="Cambria"/>
              </w:rPr>
              <w:t xml:space="preserve"> Recurso</w:t>
            </w:r>
          </w:p>
        </w:tc>
        <w:tc>
          <w:tcPr>
            <w:tcW w:w="0" w:type="auto"/>
            <w:hideMark/>
          </w:tcPr>
          <w:p w14:paraId="466754E5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Encapsulación de reglas</w:t>
            </w:r>
          </w:p>
        </w:tc>
      </w:tr>
      <w:tr w:rsidR="00F617F8" w:rsidRPr="00F617F8" w14:paraId="39B0B956" w14:textId="77777777" w:rsidTr="006E69A8">
        <w:tc>
          <w:tcPr>
            <w:tcW w:w="0" w:type="auto"/>
            <w:hideMark/>
          </w:tcPr>
          <w:p w14:paraId="3533B48C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Usuario depende de Rol vía interfaz</w:t>
            </w:r>
          </w:p>
        </w:tc>
        <w:tc>
          <w:tcPr>
            <w:tcW w:w="0" w:type="auto"/>
            <w:hideMark/>
          </w:tcPr>
          <w:p w14:paraId="1BA23AA6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Desacoplamiento</w:t>
            </w:r>
          </w:p>
        </w:tc>
      </w:tr>
      <w:tr w:rsidR="00F617F8" w:rsidRPr="00F617F8" w14:paraId="58CA7D6D" w14:textId="77777777" w:rsidTr="006E69A8">
        <w:tc>
          <w:tcPr>
            <w:tcW w:w="0" w:type="auto"/>
            <w:hideMark/>
          </w:tcPr>
          <w:p w14:paraId="4BC2F993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Roles intercambiables</w:t>
            </w:r>
          </w:p>
        </w:tc>
        <w:tc>
          <w:tcPr>
            <w:tcW w:w="0" w:type="auto"/>
            <w:hideMark/>
          </w:tcPr>
          <w:p w14:paraId="11ED545F" w14:textId="77777777" w:rsidR="00F617F8" w:rsidRPr="00F617F8" w:rsidRDefault="00F617F8" w:rsidP="006E69A8">
            <w:pPr>
              <w:rPr>
                <w:rFonts w:ascii="Cambria" w:hAnsi="Cambria"/>
              </w:rPr>
            </w:pPr>
            <w:r w:rsidRPr="00F617F8">
              <w:rPr>
                <w:rFonts w:ascii="Cambria" w:hAnsi="Cambria"/>
              </w:rPr>
              <w:t>Polimorfismo</w:t>
            </w:r>
          </w:p>
        </w:tc>
      </w:tr>
    </w:tbl>
    <w:p w14:paraId="06828427" w14:textId="05B13BCA" w:rsidR="00A404A2" w:rsidRPr="00DC2154" w:rsidRDefault="00A404A2" w:rsidP="006E69A8">
      <w:pPr>
        <w:spacing w:after="120" w:line="240" w:lineRule="auto"/>
        <w:rPr>
          <w:rFonts w:ascii="Cambria" w:hAnsi="Cambria"/>
        </w:rPr>
      </w:pPr>
    </w:p>
    <w:p w14:paraId="3BC9D732" w14:textId="0990D7EE" w:rsidR="00A404A2" w:rsidRDefault="00A404A2" w:rsidP="00DC2154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DESARROLLO DE LA SOLUCION:</w:t>
      </w:r>
    </w:p>
    <w:p w14:paraId="1FA1180A" w14:textId="4F88524B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DISEÑO Y SOLUCIÓN PASO A PASO</w:t>
      </w:r>
    </w:p>
    <w:p w14:paraId="3A57FC4E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PASO 1: Definir la clase Permiso</w:t>
      </w:r>
    </w:p>
    <w:p w14:paraId="5C771547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Responsabilidad: representar una regla atómica de autorización.</w:t>
      </w:r>
    </w:p>
    <w:p w14:paraId="5F782693" w14:textId="77777777" w:rsidR="00DC2154" w:rsidRPr="00DC2154" w:rsidRDefault="00DC2154" w:rsidP="00A404A2">
      <w:pPr>
        <w:spacing w:after="0" w:line="240" w:lineRule="auto"/>
        <w:rPr>
          <w:rFonts w:ascii="Candara" w:hAnsi="Candara"/>
          <w:b/>
          <w:bCs/>
          <w:lang w:val="en-US"/>
        </w:rPr>
      </w:pPr>
      <w:proofErr w:type="gramStart"/>
      <w:r w:rsidRPr="00DC2154">
        <w:rPr>
          <w:rFonts w:ascii="Candara" w:hAnsi="Candara"/>
          <w:color w:val="0000FF"/>
          <w:lang w:val="en-US"/>
        </w:rPr>
        <w:t>public</w:t>
      </w:r>
      <w:proofErr w:type="gramEnd"/>
      <w:r w:rsidRPr="00DC2154">
        <w:rPr>
          <w:rFonts w:ascii="Candara" w:hAnsi="Candara"/>
          <w:color w:val="0000FF"/>
          <w:lang w:val="en-US"/>
        </w:rPr>
        <w:t xml:space="preserve"> </w:t>
      </w:r>
      <w:r w:rsidRPr="00DC2154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DC2154">
        <w:rPr>
          <w:rFonts w:ascii="Candara" w:hAnsi="Candara"/>
          <w:b/>
          <w:bCs/>
          <w:lang w:val="en-US"/>
        </w:rPr>
        <w:t>Permiso {</w:t>
      </w:r>
    </w:p>
    <w:p w14:paraId="7E2ADF59" w14:textId="77777777" w:rsidR="00774DDC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</w:t>
      </w:r>
    </w:p>
    <w:p w14:paraId="27C80C7B" w14:textId="6EFE1C04" w:rsidR="00DC2154" w:rsidRPr="00DC2154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</w:t>
      </w:r>
      <w:r w:rsidR="00774DDC">
        <w:rPr>
          <w:rFonts w:ascii="Candara" w:hAnsi="Candara"/>
          <w:lang w:val="en-US"/>
        </w:rPr>
        <w:t xml:space="preserve">  </w:t>
      </w:r>
      <w:r w:rsidRPr="00DC2154">
        <w:rPr>
          <w:rFonts w:ascii="Candara" w:hAnsi="Candara"/>
          <w:color w:val="0000FF"/>
          <w:lang w:val="en-US"/>
        </w:rPr>
        <w:t xml:space="preserve">private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DC2154">
        <w:rPr>
          <w:rFonts w:ascii="Candara" w:hAnsi="Candara"/>
          <w:lang w:val="en-US"/>
        </w:rPr>
        <w:t>recurso;</w:t>
      </w:r>
      <w:proofErr w:type="gramEnd"/>
    </w:p>
    <w:p w14:paraId="40939A42" w14:textId="77777777" w:rsidR="00DC2154" w:rsidRPr="00DC2154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  </w:t>
      </w:r>
      <w:r w:rsidRPr="00DC2154">
        <w:rPr>
          <w:rFonts w:ascii="Candara" w:hAnsi="Candara"/>
          <w:color w:val="0000FF"/>
          <w:lang w:val="en-US"/>
        </w:rPr>
        <w:t xml:space="preserve">private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DC2154">
        <w:rPr>
          <w:rFonts w:ascii="Candara" w:hAnsi="Candara"/>
          <w:lang w:val="en-US"/>
        </w:rPr>
        <w:t>accion;</w:t>
      </w:r>
      <w:proofErr w:type="gramEnd"/>
    </w:p>
    <w:p w14:paraId="715E6A23" w14:textId="77777777" w:rsidR="00774DDC" w:rsidRDefault="00774DDC" w:rsidP="00A404A2">
      <w:pPr>
        <w:spacing w:after="0" w:line="240" w:lineRule="auto"/>
        <w:rPr>
          <w:rFonts w:ascii="Candara" w:hAnsi="Candara"/>
          <w:lang w:val="en-US"/>
        </w:rPr>
      </w:pPr>
    </w:p>
    <w:p w14:paraId="6482FD10" w14:textId="4DC74993" w:rsidR="00DC2154" w:rsidRPr="00DC2154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  </w:t>
      </w:r>
      <w:r w:rsidRPr="00DC2154">
        <w:rPr>
          <w:rFonts w:ascii="Candara" w:hAnsi="Candara"/>
          <w:color w:val="0000FF"/>
          <w:lang w:val="en-US"/>
        </w:rPr>
        <w:t xml:space="preserve">public </w:t>
      </w:r>
      <w:proofErr w:type="gramStart"/>
      <w:r w:rsidRPr="00DC2154">
        <w:rPr>
          <w:rFonts w:ascii="Candara" w:hAnsi="Candara"/>
          <w:lang w:val="en-US"/>
        </w:rPr>
        <w:t>Permiso(</w:t>
      </w:r>
      <w:proofErr w:type="gramEnd"/>
      <w:r w:rsidRPr="00DC2154">
        <w:rPr>
          <w:rFonts w:ascii="Candara" w:hAnsi="Candara"/>
          <w:color w:val="C00000"/>
          <w:lang w:val="en-US"/>
        </w:rPr>
        <w:t xml:space="preserve">String </w:t>
      </w:r>
      <w:r w:rsidRPr="00DC2154">
        <w:rPr>
          <w:rFonts w:ascii="Candara" w:hAnsi="Candara"/>
          <w:lang w:val="en-US"/>
        </w:rPr>
        <w:t xml:space="preserve">recurso, </w:t>
      </w:r>
      <w:r w:rsidRPr="00DC2154">
        <w:rPr>
          <w:rFonts w:ascii="Candara" w:hAnsi="Candara"/>
          <w:color w:val="C00000"/>
          <w:lang w:val="en-US"/>
        </w:rPr>
        <w:t xml:space="preserve">String </w:t>
      </w:r>
      <w:r w:rsidRPr="00DC2154">
        <w:rPr>
          <w:rFonts w:ascii="Candara" w:hAnsi="Candara"/>
          <w:lang w:val="en-US"/>
        </w:rPr>
        <w:t>accion) {</w:t>
      </w:r>
    </w:p>
    <w:p w14:paraId="10333671" w14:textId="77777777" w:rsidR="00DC2154" w:rsidRPr="00DC2154" w:rsidRDefault="00DC2154" w:rsidP="00A404A2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    </w:t>
      </w:r>
      <w:proofErr w:type="gramStart"/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.recurso</w:t>
      </w:r>
      <w:proofErr w:type="gramEnd"/>
      <w:r w:rsidRPr="00DC2154">
        <w:rPr>
          <w:rFonts w:ascii="Candara" w:hAnsi="Candara"/>
        </w:rPr>
        <w:t xml:space="preserve"> = recurso;</w:t>
      </w:r>
    </w:p>
    <w:p w14:paraId="17BC488C" w14:textId="77777777" w:rsidR="00DC2154" w:rsidRPr="00DC2154" w:rsidRDefault="00DC2154" w:rsidP="00A404A2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.accion</w:t>
      </w:r>
      <w:proofErr w:type="gramEnd"/>
      <w:r w:rsidRPr="00DC2154">
        <w:rPr>
          <w:rFonts w:ascii="Candara" w:hAnsi="Candara"/>
        </w:rPr>
        <w:t xml:space="preserve"> = accion;</w:t>
      </w:r>
    </w:p>
    <w:p w14:paraId="2D37DEE1" w14:textId="77777777" w:rsidR="00DC2154" w:rsidRPr="00DC2154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lang w:val="en-US"/>
        </w:rPr>
        <w:t>}</w:t>
      </w:r>
    </w:p>
    <w:p w14:paraId="15814C70" w14:textId="77777777" w:rsidR="00774DDC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  </w:t>
      </w:r>
    </w:p>
    <w:p w14:paraId="436E7BEF" w14:textId="66A67954" w:rsidR="00DC2154" w:rsidRPr="00DC2154" w:rsidRDefault="00774DDC" w:rsidP="00A404A2">
      <w:pPr>
        <w:spacing w:after="0" w:line="240" w:lineRule="auto"/>
        <w:rPr>
          <w:rFonts w:ascii="Candara" w:hAnsi="Candara"/>
          <w:lang w:val="en-US"/>
        </w:rPr>
      </w:pPr>
      <w:r>
        <w:rPr>
          <w:rFonts w:ascii="Candara" w:hAnsi="Candara"/>
          <w:lang w:val="en-US"/>
        </w:rPr>
        <w:t xml:space="preserve">     </w:t>
      </w:r>
      <w:r w:rsidR="00DC2154" w:rsidRPr="00DC2154">
        <w:rPr>
          <w:rFonts w:ascii="Candara" w:hAnsi="Candara"/>
          <w:color w:val="0000FF"/>
          <w:lang w:val="en-US"/>
        </w:rPr>
        <w:t xml:space="preserve">public </w:t>
      </w:r>
      <w:r w:rsidR="00DC2154" w:rsidRPr="00DC2154">
        <w:rPr>
          <w:rFonts w:ascii="Candara" w:hAnsi="Candara"/>
          <w:color w:val="BF4E14" w:themeColor="accent2" w:themeShade="BF"/>
          <w:lang w:val="en-US"/>
        </w:rPr>
        <w:t xml:space="preserve">boolean </w:t>
      </w:r>
      <w:proofErr w:type="gramStart"/>
      <w:r w:rsidR="00DC2154" w:rsidRPr="00DC2154">
        <w:rPr>
          <w:rFonts w:ascii="Candara" w:hAnsi="Candara"/>
          <w:lang w:val="en-US"/>
        </w:rPr>
        <w:t>coincide(</w:t>
      </w:r>
      <w:proofErr w:type="gramEnd"/>
      <w:r w:rsidR="00DC2154"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="00DC2154" w:rsidRPr="00DC2154">
        <w:rPr>
          <w:rFonts w:ascii="Candara" w:hAnsi="Candara"/>
          <w:lang w:val="en-US"/>
        </w:rPr>
        <w:t xml:space="preserve">recurso, </w:t>
      </w:r>
      <w:r w:rsidR="00DC2154"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="00DC2154" w:rsidRPr="00DC2154">
        <w:rPr>
          <w:rFonts w:ascii="Candara" w:hAnsi="Candara"/>
          <w:lang w:val="en-US"/>
        </w:rPr>
        <w:t>accion) {</w:t>
      </w:r>
    </w:p>
    <w:p w14:paraId="00955266" w14:textId="77777777" w:rsidR="00DC2154" w:rsidRPr="00DC2154" w:rsidRDefault="00DC2154" w:rsidP="00A404A2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      return </w:t>
      </w:r>
      <w:proofErr w:type="gramStart"/>
      <w:r w:rsidRPr="00DC2154">
        <w:rPr>
          <w:rFonts w:ascii="Candara" w:hAnsi="Candara"/>
          <w:color w:val="C00000"/>
          <w:lang w:val="en-US"/>
        </w:rPr>
        <w:t>this</w:t>
      </w:r>
      <w:r w:rsidRPr="00DC2154">
        <w:rPr>
          <w:rFonts w:ascii="Candara" w:hAnsi="Candara"/>
          <w:lang w:val="en-US"/>
        </w:rPr>
        <w:t>.recurso</w:t>
      </w:r>
      <w:proofErr w:type="gramEnd"/>
      <w:r w:rsidRPr="00DC2154">
        <w:rPr>
          <w:rFonts w:ascii="Candara" w:hAnsi="Candara"/>
          <w:lang w:val="en-US"/>
        </w:rPr>
        <w:t xml:space="preserve">.equals(recurso) </w:t>
      </w:r>
      <w:r w:rsidRPr="00DC2154">
        <w:rPr>
          <w:rFonts w:ascii="Candara" w:hAnsi="Candara"/>
          <w:color w:val="C00000"/>
          <w:lang w:val="en-US"/>
        </w:rPr>
        <w:t>&amp;&amp;</w:t>
      </w:r>
    </w:p>
    <w:p w14:paraId="7B86CCF9" w14:textId="77777777" w:rsidR="00DC2154" w:rsidRPr="00DC2154" w:rsidRDefault="00DC2154" w:rsidP="00A404A2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           </w:t>
      </w:r>
      <w:proofErr w:type="gramStart"/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.accion</w:t>
      </w:r>
      <w:proofErr w:type="gramEnd"/>
      <w:r w:rsidRPr="00DC2154">
        <w:rPr>
          <w:rFonts w:ascii="Candara" w:hAnsi="Candara"/>
        </w:rPr>
        <w:t>.equals(accion);</w:t>
      </w:r>
    </w:p>
    <w:p w14:paraId="7D7255F4" w14:textId="77777777" w:rsidR="00DC2154" w:rsidRPr="00DC2154" w:rsidRDefault="00DC2154" w:rsidP="00A404A2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}</w:t>
      </w:r>
    </w:p>
    <w:p w14:paraId="265873CB" w14:textId="77777777" w:rsidR="00DC2154" w:rsidRPr="00DC2154" w:rsidRDefault="00DC2154" w:rsidP="00A404A2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ndara" w:hAnsi="Candara"/>
          <w:b/>
          <w:bCs/>
        </w:rPr>
        <w:t>}</w:t>
      </w:r>
    </w:p>
    <w:p w14:paraId="2A5EF9DB" w14:textId="19451CD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Justificación</w:t>
      </w:r>
      <w:r w:rsidR="00A404A2">
        <w:rPr>
          <w:rFonts w:ascii="Cambria" w:hAnsi="Cambria"/>
          <w:b/>
          <w:bCs/>
        </w:rPr>
        <w:t>:</w:t>
      </w:r>
    </w:p>
    <w:p w14:paraId="18A40880" w14:textId="77777777" w:rsidR="00DC2154" w:rsidRPr="00A404A2" w:rsidRDefault="00DC2154" w:rsidP="00A404A2">
      <w:pPr>
        <w:pStyle w:val="Prrafodelista"/>
        <w:numPr>
          <w:ilvl w:val="0"/>
          <w:numId w:val="51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Encapsula la regla.</w:t>
      </w:r>
    </w:p>
    <w:p w14:paraId="67E6C3FB" w14:textId="77777777" w:rsidR="00DC2154" w:rsidRPr="00A404A2" w:rsidRDefault="00DC2154" w:rsidP="00A404A2">
      <w:pPr>
        <w:pStyle w:val="Prrafodelista"/>
        <w:numPr>
          <w:ilvl w:val="0"/>
          <w:numId w:val="51"/>
        </w:numPr>
        <w:spacing w:after="120" w:line="240" w:lineRule="auto"/>
        <w:rPr>
          <w:rFonts w:ascii="Cambria" w:hAnsi="Cambria"/>
        </w:rPr>
      </w:pPr>
      <w:r w:rsidRPr="00A404A2">
        <w:rPr>
          <w:rFonts w:ascii="Cambria" w:hAnsi="Cambria"/>
        </w:rPr>
        <w:t>Aplica principio de responsabilidad única.</w:t>
      </w:r>
    </w:p>
    <w:p w14:paraId="1AF957D7" w14:textId="77777777" w:rsidR="00DC2154" w:rsidRPr="00A404A2" w:rsidRDefault="00DC2154" w:rsidP="00A404A2">
      <w:pPr>
        <w:pStyle w:val="Prrafodelista"/>
        <w:numPr>
          <w:ilvl w:val="0"/>
          <w:numId w:val="51"/>
        </w:numPr>
        <w:spacing w:after="120" w:line="240" w:lineRule="auto"/>
        <w:ind w:left="714" w:hanging="357"/>
        <w:contextualSpacing w:val="0"/>
        <w:rPr>
          <w:rFonts w:ascii="Cambria" w:hAnsi="Cambria"/>
        </w:rPr>
      </w:pPr>
      <w:r w:rsidRPr="00A404A2">
        <w:rPr>
          <w:rFonts w:ascii="Cambria" w:hAnsi="Cambria"/>
        </w:rPr>
        <w:t>Evita duplicación de lógica en roles.</w:t>
      </w:r>
    </w:p>
    <w:p w14:paraId="54AF6D43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PASO 2: Definir el contrato de autorización</w:t>
      </w:r>
    </w:p>
    <w:p w14:paraId="68FF7C47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color w:val="0000FF"/>
        </w:rPr>
        <w:t xml:space="preserve">public </w:t>
      </w:r>
      <w:proofErr w:type="gramStart"/>
      <w:r w:rsidRPr="00DC2154">
        <w:rPr>
          <w:rFonts w:ascii="Candara" w:hAnsi="Candara"/>
          <w:color w:val="D86DCB" w:themeColor="accent5" w:themeTint="99"/>
        </w:rPr>
        <w:t>interface</w:t>
      </w:r>
      <w:proofErr w:type="gramEnd"/>
      <w:r w:rsidRPr="00DC2154">
        <w:rPr>
          <w:rFonts w:ascii="Candara" w:hAnsi="Candara"/>
          <w:color w:val="D86DCB" w:themeColor="accent5" w:themeTint="99"/>
        </w:rPr>
        <w:t xml:space="preserve"> </w:t>
      </w:r>
      <w:r w:rsidRPr="00DC2154">
        <w:rPr>
          <w:rFonts w:ascii="Candara" w:hAnsi="Candara"/>
          <w:b/>
          <w:bCs/>
        </w:rPr>
        <w:t>Autorizable</w:t>
      </w:r>
      <w:r w:rsidRPr="00DC2154">
        <w:rPr>
          <w:rFonts w:ascii="Candara" w:hAnsi="Candara"/>
        </w:rPr>
        <w:t xml:space="preserve"> {</w:t>
      </w:r>
    </w:p>
    <w:p w14:paraId="2C4FA0F0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color w:val="BF4E14" w:themeColor="accent2" w:themeShade="BF"/>
        </w:rPr>
        <w:t xml:space="preserve">boolean </w:t>
      </w:r>
      <w:proofErr w:type="gramStart"/>
      <w:r w:rsidRPr="00DC2154">
        <w:rPr>
          <w:rFonts w:ascii="Candara" w:hAnsi="Candara"/>
        </w:rPr>
        <w:t>verificarAcceso(</w:t>
      </w:r>
      <w:proofErr w:type="gramEnd"/>
      <w:r w:rsidRPr="00DC2154">
        <w:rPr>
          <w:rFonts w:ascii="Candara" w:hAnsi="Candara"/>
          <w:color w:val="BF4E14" w:themeColor="accent2" w:themeShade="BF"/>
        </w:rPr>
        <w:t xml:space="preserve">String </w:t>
      </w:r>
      <w:r w:rsidRPr="00DC2154">
        <w:rPr>
          <w:rFonts w:ascii="Candara" w:hAnsi="Candara"/>
        </w:rPr>
        <w:t xml:space="preserve">recurso, </w:t>
      </w:r>
      <w:r w:rsidRPr="00DC2154">
        <w:rPr>
          <w:rFonts w:ascii="Candara" w:hAnsi="Candara"/>
          <w:color w:val="BF4E14" w:themeColor="accent2" w:themeShade="BF"/>
        </w:rPr>
        <w:t xml:space="preserve">String </w:t>
      </w:r>
      <w:r w:rsidRPr="00DC2154">
        <w:rPr>
          <w:rFonts w:ascii="Candara" w:hAnsi="Candara"/>
        </w:rPr>
        <w:t>accion);</w:t>
      </w:r>
    </w:p>
    <w:p w14:paraId="05DDD54F" w14:textId="77777777" w:rsidR="00DC2154" w:rsidRPr="00DC2154" w:rsidRDefault="00DC2154" w:rsidP="00774DDC">
      <w:pPr>
        <w:spacing w:after="120" w:line="240" w:lineRule="auto"/>
        <w:rPr>
          <w:rFonts w:ascii="Candara" w:hAnsi="Candara"/>
        </w:rPr>
      </w:pPr>
      <w:r w:rsidRPr="00DC2154">
        <w:rPr>
          <w:rFonts w:ascii="Candara" w:hAnsi="Candara"/>
        </w:rPr>
        <w:t>}</w:t>
      </w:r>
    </w:p>
    <w:p w14:paraId="2A4CDB11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Justificación</w:t>
      </w:r>
    </w:p>
    <w:p w14:paraId="617CEAD3" w14:textId="77777777" w:rsidR="00DC2154" w:rsidRPr="000228DA" w:rsidRDefault="00DC2154" w:rsidP="000228DA">
      <w:pPr>
        <w:pStyle w:val="Prrafodelista"/>
        <w:numPr>
          <w:ilvl w:val="0"/>
          <w:numId w:val="80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Define contrato formal.</w:t>
      </w:r>
    </w:p>
    <w:p w14:paraId="10497DB7" w14:textId="77777777" w:rsidR="00DC2154" w:rsidRPr="000228DA" w:rsidRDefault="00DC2154" w:rsidP="000228DA">
      <w:pPr>
        <w:pStyle w:val="Prrafodelista"/>
        <w:numPr>
          <w:ilvl w:val="0"/>
          <w:numId w:val="80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Permite intercambiabilidad de implementaciones.</w:t>
      </w:r>
    </w:p>
    <w:p w14:paraId="6E689FE2" w14:textId="77777777" w:rsidR="00DC2154" w:rsidRPr="000228DA" w:rsidRDefault="00DC2154" w:rsidP="000228DA">
      <w:pPr>
        <w:pStyle w:val="Prrafodelista"/>
        <w:numPr>
          <w:ilvl w:val="0"/>
          <w:numId w:val="80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Usuario dependerá de abstracción, no de concreción.</w:t>
      </w:r>
    </w:p>
    <w:p w14:paraId="3ECA891A" w14:textId="2CA3E2D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Cumple: Interfaces y Contratos de comportamiento</w:t>
      </w:r>
    </w:p>
    <w:p w14:paraId="785E2E6E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PASO 3: Crear clase abstracta Rol</w:t>
      </w:r>
    </w:p>
    <w:p w14:paraId="502820C7" w14:textId="77777777" w:rsidR="00DC2154" w:rsidRPr="00884B1C" w:rsidRDefault="00DC2154" w:rsidP="00D577C7">
      <w:pPr>
        <w:spacing w:after="0" w:line="240" w:lineRule="auto"/>
        <w:rPr>
          <w:rFonts w:ascii="Candara" w:hAnsi="Candara"/>
          <w:color w:val="0F9ED5" w:themeColor="accent4"/>
          <w:lang w:val="en-US"/>
        </w:rPr>
      </w:pPr>
      <w:r w:rsidRPr="00DC2154">
        <w:rPr>
          <w:rFonts w:ascii="Candara" w:hAnsi="Candara"/>
          <w:color w:val="0F9ED5" w:themeColor="accent4"/>
        </w:rPr>
        <w:t xml:space="preserve">import </w:t>
      </w:r>
      <w:proofErr w:type="gramStart"/>
      <w:r w:rsidRPr="00DC2154">
        <w:rPr>
          <w:rFonts w:ascii="Candara" w:hAnsi="Candara"/>
          <w:color w:val="0F9ED5" w:themeColor="accent4"/>
        </w:rPr>
        <w:t>java.util</w:t>
      </w:r>
      <w:proofErr w:type="gramEnd"/>
      <w:r w:rsidRPr="00DC2154">
        <w:rPr>
          <w:rFonts w:ascii="Candara" w:hAnsi="Candara"/>
          <w:color w:val="0F9ED5" w:themeColor="accent4"/>
        </w:rPr>
        <w:t>.List;</w:t>
      </w:r>
    </w:p>
    <w:p w14:paraId="41F5DB16" w14:textId="77777777" w:rsidR="00DC2154" w:rsidRPr="00DC2154" w:rsidRDefault="00DC2154" w:rsidP="00D577C7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color w:val="0000FF"/>
          <w:lang w:val="en-US"/>
        </w:rPr>
        <w:t xml:space="preserve">public </w:t>
      </w:r>
      <w:r w:rsidRPr="00DC2154">
        <w:rPr>
          <w:rFonts w:ascii="Candara" w:hAnsi="Candara"/>
          <w:lang w:val="en-US"/>
        </w:rPr>
        <w:t xml:space="preserve">abstract </w:t>
      </w:r>
      <w:r w:rsidRPr="00236F8B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DC2154">
        <w:rPr>
          <w:rFonts w:ascii="Candara" w:hAnsi="Candara"/>
          <w:lang w:val="en-US"/>
        </w:rPr>
        <w:t xml:space="preserve">Rol </w:t>
      </w:r>
      <w:r w:rsidRPr="00236F8B">
        <w:rPr>
          <w:rFonts w:ascii="Candara" w:hAnsi="Candara"/>
          <w:color w:val="0F9ED5" w:themeColor="accent4"/>
          <w:lang w:val="en-US"/>
        </w:rPr>
        <w:t xml:space="preserve">implements </w:t>
      </w:r>
      <w:r w:rsidRPr="00DC2154">
        <w:rPr>
          <w:rFonts w:ascii="Candara" w:hAnsi="Candara"/>
          <w:lang w:val="en-US"/>
        </w:rPr>
        <w:t>Autorizable {</w:t>
      </w:r>
    </w:p>
    <w:p w14:paraId="091D4B96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</w:t>
      </w:r>
      <w:r w:rsidRPr="00DC2154">
        <w:rPr>
          <w:rFonts w:ascii="Candara" w:hAnsi="Candara"/>
          <w:color w:val="0000FF"/>
        </w:rPr>
        <w:t xml:space="preserve">protected </w:t>
      </w:r>
      <w:r w:rsidRPr="00DC2154">
        <w:rPr>
          <w:rFonts w:ascii="Candara" w:hAnsi="Candara"/>
          <w:color w:val="BF4E14" w:themeColor="accent2" w:themeShade="BF"/>
        </w:rPr>
        <w:t xml:space="preserve">List&lt;Permiso&gt; </w:t>
      </w:r>
      <w:r w:rsidRPr="00DC2154">
        <w:rPr>
          <w:rFonts w:ascii="Candara" w:hAnsi="Candara"/>
        </w:rPr>
        <w:t>permisos;</w:t>
      </w:r>
    </w:p>
    <w:p w14:paraId="6DEC2D6B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color w:val="0000FF"/>
        </w:rPr>
        <w:t xml:space="preserve">public </w:t>
      </w:r>
      <w:proofErr w:type="gramStart"/>
      <w:r w:rsidRPr="00DC2154">
        <w:rPr>
          <w:rFonts w:ascii="Candara" w:hAnsi="Candara"/>
        </w:rPr>
        <w:t>Rol(</w:t>
      </w:r>
      <w:proofErr w:type="gramEnd"/>
      <w:r w:rsidRPr="00DC2154">
        <w:rPr>
          <w:rFonts w:ascii="Candara" w:hAnsi="Candara"/>
          <w:color w:val="BF4E14" w:themeColor="accent2" w:themeShade="BF"/>
        </w:rPr>
        <w:t xml:space="preserve">List&lt;Permiso&gt; </w:t>
      </w:r>
      <w:r w:rsidRPr="00DC2154">
        <w:rPr>
          <w:rFonts w:ascii="Candara" w:hAnsi="Candara"/>
        </w:rPr>
        <w:t>permisos) {</w:t>
      </w:r>
    </w:p>
    <w:p w14:paraId="18974AD9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.permisos</w:t>
      </w:r>
      <w:proofErr w:type="gramEnd"/>
      <w:r w:rsidRPr="00DC2154">
        <w:rPr>
          <w:rFonts w:ascii="Candara" w:hAnsi="Candara"/>
        </w:rPr>
        <w:t xml:space="preserve"> = permisos;</w:t>
      </w:r>
    </w:p>
    <w:p w14:paraId="7F1F2CBD" w14:textId="77777777" w:rsidR="00DC2154" w:rsidRPr="00DC2154" w:rsidRDefault="00DC2154" w:rsidP="00D577C7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lang w:val="en-US"/>
        </w:rPr>
        <w:t>}</w:t>
      </w:r>
    </w:p>
    <w:p w14:paraId="3F474901" w14:textId="77777777" w:rsidR="00DC2154" w:rsidRPr="00DC2154" w:rsidRDefault="00DC2154" w:rsidP="00D577C7">
      <w:pPr>
        <w:spacing w:after="0" w:line="240" w:lineRule="auto"/>
        <w:rPr>
          <w:rFonts w:ascii="Candara" w:hAnsi="Candara"/>
          <w:color w:val="0000FF"/>
          <w:lang w:val="en-US"/>
        </w:rPr>
      </w:pPr>
      <w:r w:rsidRPr="00DC2154">
        <w:rPr>
          <w:rFonts w:ascii="Candara" w:hAnsi="Candara"/>
          <w:lang w:val="en-US"/>
        </w:rPr>
        <w:t xml:space="preserve">    </w:t>
      </w:r>
      <w:proofErr w:type="gramStart"/>
      <w:r w:rsidRPr="00DC2154">
        <w:rPr>
          <w:rFonts w:ascii="Candara" w:hAnsi="Candara"/>
          <w:color w:val="0000FF"/>
          <w:lang w:val="en-US"/>
        </w:rPr>
        <w:t>@Override</w:t>
      </w:r>
      <w:proofErr w:type="gramEnd"/>
    </w:p>
    <w:p w14:paraId="2CC88906" w14:textId="77777777" w:rsidR="00DC2154" w:rsidRPr="00DC2154" w:rsidRDefault="00DC2154" w:rsidP="00D577C7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color w:val="0000FF"/>
          <w:lang w:val="en-US"/>
        </w:rPr>
        <w:t xml:space="preserve">    public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boolean </w:t>
      </w:r>
      <w:proofErr w:type="gramStart"/>
      <w:r w:rsidRPr="00DC2154">
        <w:rPr>
          <w:rFonts w:ascii="Candara" w:hAnsi="Candara"/>
          <w:lang w:val="en-US"/>
        </w:rPr>
        <w:t>verificarAcceso(</w:t>
      </w:r>
      <w:proofErr w:type="gramEnd"/>
      <w:r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DC2154">
        <w:rPr>
          <w:rFonts w:ascii="Candara" w:hAnsi="Candara"/>
          <w:lang w:val="en-US"/>
        </w:rPr>
        <w:t xml:space="preserve">recurso,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DC2154">
        <w:rPr>
          <w:rFonts w:ascii="Candara" w:hAnsi="Candara"/>
          <w:lang w:val="en-US"/>
        </w:rPr>
        <w:t>accion) {</w:t>
      </w:r>
    </w:p>
    <w:p w14:paraId="243D86F8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    </w:t>
      </w:r>
      <w:r w:rsidRPr="00DC2154">
        <w:rPr>
          <w:rFonts w:ascii="Candara" w:hAnsi="Candara"/>
          <w:color w:val="C00000"/>
        </w:rPr>
        <w:t xml:space="preserve">for </w:t>
      </w:r>
      <w:r w:rsidRPr="00DC2154">
        <w:rPr>
          <w:rFonts w:ascii="Candara" w:hAnsi="Candara"/>
        </w:rPr>
        <w:t>(</w:t>
      </w:r>
      <w:r w:rsidRPr="00DC2154">
        <w:rPr>
          <w:rFonts w:ascii="Candara" w:hAnsi="Candara"/>
          <w:color w:val="BF4E14" w:themeColor="accent2" w:themeShade="BF"/>
        </w:rPr>
        <w:t xml:space="preserve">Permiso </w:t>
      </w:r>
      <w:proofErr w:type="gramStart"/>
      <w:r w:rsidRPr="00DC2154">
        <w:rPr>
          <w:rFonts w:ascii="Candara" w:hAnsi="Candara"/>
        </w:rPr>
        <w:t>p :</w:t>
      </w:r>
      <w:proofErr w:type="gramEnd"/>
      <w:r w:rsidRPr="00DC2154">
        <w:rPr>
          <w:rFonts w:ascii="Candara" w:hAnsi="Candara"/>
        </w:rPr>
        <w:t xml:space="preserve"> permisos) {</w:t>
      </w:r>
    </w:p>
    <w:p w14:paraId="676F9F20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lastRenderedPageBreak/>
        <w:t xml:space="preserve">            </w:t>
      </w:r>
      <w:r w:rsidRPr="00DC2154">
        <w:rPr>
          <w:rFonts w:ascii="Candara" w:hAnsi="Candara"/>
          <w:color w:val="C00000"/>
        </w:rPr>
        <w:t xml:space="preserve">if </w:t>
      </w:r>
      <w:r w:rsidRPr="00DC2154">
        <w:rPr>
          <w:rFonts w:ascii="Candara" w:hAnsi="Candara"/>
        </w:rPr>
        <w:t>(</w:t>
      </w:r>
      <w:proofErr w:type="gramStart"/>
      <w:r w:rsidRPr="00DC2154">
        <w:rPr>
          <w:rFonts w:ascii="Candara" w:hAnsi="Candara"/>
        </w:rPr>
        <w:t>p.coincide</w:t>
      </w:r>
      <w:proofErr w:type="gramEnd"/>
      <w:r w:rsidRPr="00DC2154">
        <w:rPr>
          <w:rFonts w:ascii="Candara" w:hAnsi="Candara"/>
        </w:rPr>
        <w:t>(recurso, accion)) {</w:t>
      </w:r>
    </w:p>
    <w:p w14:paraId="40386FF5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    </w:t>
      </w:r>
      <w:r w:rsidRPr="00DC2154">
        <w:rPr>
          <w:rFonts w:ascii="Candara" w:hAnsi="Candara"/>
          <w:color w:val="0F9ED5" w:themeColor="accent4"/>
        </w:rPr>
        <w:t xml:space="preserve">return </w:t>
      </w:r>
      <w:r w:rsidRPr="00DC2154">
        <w:rPr>
          <w:rFonts w:ascii="Candara" w:hAnsi="Candara"/>
        </w:rPr>
        <w:t>true;</w:t>
      </w:r>
    </w:p>
    <w:p w14:paraId="502BE1F8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}</w:t>
      </w:r>
    </w:p>
    <w:p w14:paraId="3E88CA60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}</w:t>
      </w:r>
    </w:p>
    <w:p w14:paraId="20C89234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r w:rsidRPr="00DC2154">
        <w:rPr>
          <w:rFonts w:ascii="Candara" w:hAnsi="Candara"/>
          <w:color w:val="0F9ED5" w:themeColor="accent4"/>
        </w:rPr>
        <w:t xml:space="preserve">return </w:t>
      </w:r>
      <w:r w:rsidRPr="00DC2154">
        <w:rPr>
          <w:rFonts w:ascii="Candara" w:hAnsi="Candara"/>
        </w:rPr>
        <w:t>false;</w:t>
      </w:r>
    </w:p>
    <w:p w14:paraId="499D99C0" w14:textId="77777777" w:rsidR="00DC2154" w:rsidRPr="00DC2154" w:rsidRDefault="00DC2154" w:rsidP="00D577C7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}</w:t>
      </w:r>
    </w:p>
    <w:p w14:paraId="3E2031D1" w14:textId="77777777" w:rsidR="00DC2154" w:rsidRPr="00DC2154" w:rsidRDefault="00DC2154" w:rsidP="00D577C7">
      <w:pPr>
        <w:spacing w:after="120" w:line="240" w:lineRule="auto"/>
        <w:rPr>
          <w:rFonts w:ascii="Candara" w:hAnsi="Candara"/>
        </w:rPr>
      </w:pPr>
      <w:r w:rsidRPr="00DC2154">
        <w:rPr>
          <w:rFonts w:ascii="Candara" w:hAnsi="Candara"/>
        </w:rPr>
        <w:t>}</w:t>
      </w:r>
    </w:p>
    <w:p w14:paraId="7423FB4F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Justificación</w:t>
      </w:r>
    </w:p>
    <w:p w14:paraId="236D047B" w14:textId="77777777" w:rsidR="00DC2154" w:rsidRPr="000228DA" w:rsidRDefault="00DC2154" w:rsidP="000228DA">
      <w:pPr>
        <w:pStyle w:val="Prrafodelista"/>
        <w:numPr>
          <w:ilvl w:val="0"/>
          <w:numId w:val="79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Reutiliza la lógica de verificación.</w:t>
      </w:r>
    </w:p>
    <w:p w14:paraId="2851A30C" w14:textId="77777777" w:rsidR="00DC2154" w:rsidRPr="000228DA" w:rsidRDefault="00DC2154" w:rsidP="000228DA">
      <w:pPr>
        <w:pStyle w:val="Prrafodelista"/>
        <w:numPr>
          <w:ilvl w:val="0"/>
          <w:numId w:val="79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Evita repetición en cada rol concreto.</w:t>
      </w:r>
    </w:p>
    <w:p w14:paraId="5EE8DE52" w14:textId="77777777" w:rsidR="00DC2154" w:rsidRPr="000228DA" w:rsidRDefault="00DC2154" w:rsidP="000228DA">
      <w:pPr>
        <w:pStyle w:val="Prrafodelista"/>
        <w:numPr>
          <w:ilvl w:val="0"/>
          <w:numId w:val="79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Representa generalización conceptual.</w:t>
      </w:r>
    </w:p>
    <w:p w14:paraId="26A5DD43" w14:textId="1B061510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Cumple: Reutilización mediante herencia</w:t>
      </w:r>
    </w:p>
    <w:p w14:paraId="040B18A4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PASO 4: Definir roles concretos</w:t>
      </w:r>
    </w:p>
    <w:p w14:paraId="38BD08D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import </w:t>
      </w:r>
      <w:proofErr w:type="gramStart"/>
      <w:r w:rsidRPr="00DC2154">
        <w:rPr>
          <w:rFonts w:ascii="Candara" w:hAnsi="Candara"/>
        </w:rPr>
        <w:t>java.util</w:t>
      </w:r>
      <w:proofErr w:type="gramEnd"/>
      <w:r w:rsidRPr="00DC2154">
        <w:rPr>
          <w:rFonts w:ascii="Candara" w:hAnsi="Candara"/>
        </w:rPr>
        <w:t>.Arrays;</w:t>
      </w:r>
    </w:p>
    <w:p w14:paraId="470A1CD1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</w:p>
    <w:p w14:paraId="6A00548A" w14:textId="77777777" w:rsidR="00DC2154" w:rsidRPr="00DC2154" w:rsidRDefault="00DC2154" w:rsidP="000228DA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>public class RolAdministrador extends Rol {</w:t>
      </w:r>
    </w:p>
    <w:p w14:paraId="29B83170" w14:textId="77777777" w:rsidR="00DC2154" w:rsidRPr="00DC2154" w:rsidRDefault="00DC2154" w:rsidP="000228DA">
      <w:pPr>
        <w:spacing w:after="0" w:line="240" w:lineRule="auto"/>
        <w:rPr>
          <w:rFonts w:ascii="Candara" w:hAnsi="Candara"/>
          <w:lang w:val="en-US"/>
        </w:rPr>
      </w:pPr>
    </w:p>
    <w:p w14:paraId="1A4D6078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</w:t>
      </w:r>
      <w:r w:rsidRPr="00DC2154">
        <w:rPr>
          <w:rFonts w:ascii="Candara" w:hAnsi="Candara"/>
        </w:rPr>
        <w:t xml:space="preserve">public </w:t>
      </w:r>
      <w:proofErr w:type="gramStart"/>
      <w:r w:rsidRPr="00DC2154">
        <w:rPr>
          <w:rFonts w:ascii="Candara" w:hAnsi="Candara"/>
        </w:rPr>
        <w:t>RolAdministrador(</w:t>
      </w:r>
      <w:proofErr w:type="gramEnd"/>
      <w:r w:rsidRPr="00DC2154">
        <w:rPr>
          <w:rFonts w:ascii="Candara" w:hAnsi="Candara"/>
        </w:rPr>
        <w:t>) {</w:t>
      </w:r>
    </w:p>
    <w:p w14:paraId="257A99B6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</w:rPr>
        <w:t>super(</w:t>
      </w:r>
      <w:proofErr w:type="gramEnd"/>
      <w:r w:rsidRPr="00DC2154">
        <w:rPr>
          <w:rFonts w:ascii="Candara" w:hAnsi="Candara"/>
        </w:rPr>
        <w:t>Arrays.asList(</w:t>
      </w:r>
    </w:p>
    <w:p w14:paraId="6B67A4D8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new </w:t>
      </w:r>
      <w:proofErr w:type="gramStart"/>
      <w:r w:rsidRPr="00DC2154">
        <w:rPr>
          <w:rFonts w:ascii="Candara" w:hAnsi="Candara"/>
        </w:rPr>
        <w:t>Permiso(</w:t>
      </w:r>
      <w:proofErr w:type="gramEnd"/>
      <w:r w:rsidRPr="00DC2154">
        <w:rPr>
          <w:rFonts w:ascii="Candara" w:hAnsi="Candara"/>
        </w:rPr>
        <w:t>"Plataforma", "leer"),</w:t>
      </w:r>
    </w:p>
    <w:p w14:paraId="022BE87C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new </w:t>
      </w:r>
      <w:proofErr w:type="gramStart"/>
      <w:r w:rsidRPr="00DC2154">
        <w:rPr>
          <w:rFonts w:ascii="Candara" w:hAnsi="Candara"/>
        </w:rPr>
        <w:t>Permiso(</w:t>
      </w:r>
      <w:proofErr w:type="gramEnd"/>
      <w:r w:rsidRPr="00DC2154">
        <w:rPr>
          <w:rFonts w:ascii="Candara" w:hAnsi="Candara"/>
        </w:rPr>
        <w:t>"Plataforma", "escribir"),</w:t>
      </w:r>
    </w:p>
    <w:p w14:paraId="698293D1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new </w:t>
      </w:r>
      <w:proofErr w:type="gramStart"/>
      <w:r w:rsidRPr="00DC2154">
        <w:rPr>
          <w:rFonts w:ascii="Candara" w:hAnsi="Candara"/>
        </w:rPr>
        <w:t>Permiso(</w:t>
      </w:r>
      <w:proofErr w:type="gramEnd"/>
      <w:r w:rsidRPr="00DC2154">
        <w:rPr>
          <w:rFonts w:ascii="Candara" w:hAnsi="Candara"/>
        </w:rPr>
        <w:t>"Notas", "eliminar")</w:t>
      </w:r>
    </w:p>
    <w:p w14:paraId="516DB0AA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));</w:t>
      </w:r>
    </w:p>
    <w:p w14:paraId="781F3E46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}</w:t>
      </w:r>
    </w:p>
    <w:p w14:paraId="61A4FF6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>}</w:t>
      </w:r>
    </w:p>
    <w:p w14:paraId="11E836D8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>public class RolEstudiante extends Rol {</w:t>
      </w:r>
    </w:p>
    <w:p w14:paraId="148CB711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</w:p>
    <w:p w14:paraId="7557BC4C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public </w:t>
      </w:r>
      <w:proofErr w:type="gramStart"/>
      <w:r w:rsidRPr="00DC2154">
        <w:rPr>
          <w:rFonts w:ascii="Candara" w:hAnsi="Candara"/>
        </w:rPr>
        <w:t>RolEstudiante(</w:t>
      </w:r>
      <w:proofErr w:type="gramEnd"/>
      <w:r w:rsidRPr="00DC2154">
        <w:rPr>
          <w:rFonts w:ascii="Candara" w:hAnsi="Candara"/>
        </w:rPr>
        <w:t>) {</w:t>
      </w:r>
    </w:p>
    <w:p w14:paraId="41DFA77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</w:rPr>
        <w:t>super(</w:t>
      </w:r>
      <w:proofErr w:type="gramEnd"/>
      <w:r w:rsidRPr="00DC2154">
        <w:rPr>
          <w:rFonts w:ascii="Candara" w:hAnsi="Candara"/>
        </w:rPr>
        <w:t>Arrays.asList(</w:t>
      </w:r>
    </w:p>
    <w:p w14:paraId="3C297E97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new </w:t>
      </w:r>
      <w:proofErr w:type="gramStart"/>
      <w:r w:rsidRPr="00DC2154">
        <w:rPr>
          <w:rFonts w:ascii="Candara" w:hAnsi="Candara"/>
        </w:rPr>
        <w:t>Permiso(</w:t>
      </w:r>
      <w:proofErr w:type="gramEnd"/>
      <w:r w:rsidRPr="00DC2154">
        <w:rPr>
          <w:rFonts w:ascii="Candara" w:hAnsi="Candara"/>
        </w:rPr>
        <w:t>"Plataforma", "leer"),</w:t>
      </w:r>
    </w:p>
    <w:p w14:paraId="1EEA3D53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new </w:t>
      </w:r>
      <w:proofErr w:type="gramStart"/>
      <w:r w:rsidRPr="00DC2154">
        <w:rPr>
          <w:rFonts w:ascii="Candara" w:hAnsi="Candara"/>
        </w:rPr>
        <w:t>Permiso(</w:t>
      </w:r>
      <w:proofErr w:type="gramEnd"/>
      <w:r w:rsidRPr="00DC2154">
        <w:rPr>
          <w:rFonts w:ascii="Candara" w:hAnsi="Candara"/>
        </w:rPr>
        <w:t>"Biblioteca", "leer")</w:t>
      </w:r>
    </w:p>
    <w:p w14:paraId="1B3F6428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));</w:t>
      </w:r>
    </w:p>
    <w:p w14:paraId="69F2258D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}</w:t>
      </w:r>
    </w:p>
    <w:p w14:paraId="099775F5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>}</w:t>
      </w:r>
    </w:p>
    <w:p w14:paraId="1294E26B" w14:textId="5D92BD5E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  <w:lang w:val="en-US"/>
        </w:rPr>
      </w:pPr>
      <w:r w:rsidRPr="00DC2154">
        <w:rPr>
          <w:rFonts w:ascii="Cambria" w:hAnsi="Cambria"/>
          <w:b/>
          <w:bCs/>
        </w:rPr>
        <w:t>Justificación</w:t>
      </w:r>
      <w:r w:rsidR="000228DA">
        <w:rPr>
          <w:rFonts w:ascii="Cambria" w:hAnsi="Cambria"/>
          <w:b/>
          <w:bCs/>
        </w:rPr>
        <w:t>:</w:t>
      </w:r>
    </w:p>
    <w:p w14:paraId="74BECF00" w14:textId="77777777" w:rsidR="00DC2154" w:rsidRPr="000228DA" w:rsidRDefault="00DC2154" w:rsidP="000228DA">
      <w:pPr>
        <w:pStyle w:val="Prrafodelista"/>
        <w:numPr>
          <w:ilvl w:val="0"/>
          <w:numId w:val="78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Solo configuran datos.</w:t>
      </w:r>
    </w:p>
    <w:p w14:paraId="571832AD" w14:textId="77777777" w:rsidR="00DC2154" w:rsidRPr="000228DA" w:rsidRDefault="00DC2154" w:rsidP="000228DA">
      <w:pPr>
        <w:pStyle w:val="Prrafodelista"/>
        <w:numPr>
          <w:ilvl w:val="0"/>
          <w:numId w:val="78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No redefinen lógica.</w:t>
      </w:r>
    </w:p>
    <w:p w14:paraId="565D0477" w14:textId="77777777" w:rsidR="00DC2154" w:rsidRPr="000228DA" w:rsidRDefault="00DC2154" w:rsidP="000228DA">
      <w:pPr>
        <w:pStyle w:val="Prrafodelista"/>
        <w:numPr>
          <w:ilvl w:val="0"/>
          <w:numId w:val="78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Demuestran extensibilidad.</w:t>
      </w:r>
    </w:p>
    <w:p w14:paraId="49813F78" w14:textId="308E48FC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Cumple: Polimorfismo como mecanismo de extensibilidad</w:t>
      </w:r>
    </w:p>
    <w:p w14:paraId="29CA2492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PASO 5: Diseñar clase Usuario desacoplada</w:t>
      </w:r>
    </w:p>
    <w:p w14:paraId="4AE9B7CD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color w:val="0000FF"/>
        </w:rPr>
        <w:t xml:space="preserve">public </w:t>
      </w:r>
      <w:r w:rsidRPr="00DC2154">
        <w:rPr>
          <w:rFonts w:ascii="Candara" w:hAnsi="Candara"/>
          <w:color w:val="D86DCB" w:themeColor="accent5" w:themeTint="99"/>
        </w:rPr>
        <w:t xml:space="preserve">class </w:t>
      </w:r>
      <w:r w:rsidRPr="00DC2154">
        <w:rPr>
          <w:rFonts w:ascii="Candara" w:hAnsi="Candara"/>
          <w:b/>
          <w:bCs/>
        </w:rPr>
        <w:t>Usuario {</w:t>
      </w:r>
    </w:p>
    <w:p w14:paraId="033D073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</w:p>
    <w:p w14:paraId="574BB235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color w:val="0000FF"/>
        </w:rPr>
        <w:t xml:space="preserve">private </w:t>
      </w:r>
      <w:r w:rsidRPr="00DC2154">
        <w:rPr>
          <w:rFonts w:ascii="Candara" w:hAnsi="Candara"/>
          <w:color w:val="BF4E14" w:themeColor="accent2" w:themeShade="BF"/>
        </w:rPr>
        <w:t xml:space="preserve">String </w:t>
      </w:r>
      <w:r w:rsidRPr="00DC2154">
        <w:rPr>
          <w:rFonts w:ascii="Candara" w:hAnsi="Candara"/>
        </w:rPr>
        <w:t>nombre;</w:t>
      </w:r>
    </w:p>
    <w:p w14:paraId="0E008F8C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color w:val="0000FF"/>
        </w:rPr>
        <w:t xml:space="preserve">private </w:t>
      </w:r>
      <w:r w:rsidRPr="00DC2154">
        <w:rPr>
          <w:rFonts w:ascii="Candara" w:hAnsi="Candara"/>
          <w:color w:val="BF4E14" w:themeColor="accent2" w:themeShade="BF"/>
        </w:rPr>
        <w:t xml:space="preserve">boolean </w:t>
      </w:r>
      <w:r w:rsidRPr="00DC2154">
        <w:rPr>
          <w:rFonts w:ascii="Candara" w:hAnsi="Candara"/>
        </w:rPr>
        <w:t>estadoActivo;</w:t>
      </w:r>
    </w:p>
    <w:p w14:paraId="468FB4BE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color w:val="0000FF"/>
        </w:rPr>
        <w:t xml:space="preserve">private </w:t>
      </w:r>
      <w:r w:rsidRPr="00DC2154">
        <w:rPr>
          <w:rFonts w:ascii="Candara" w:hAnsi="Candara"/>
          <w:color w:val="BF4E14" w:themeColor="accent2" w:themeShade="BF"/>
        </w:rPr>
        <w:t xml:space="preserve">Autorizable </w:t>
      </w:r>
      <w:r w:rsidRPr="00DC2154">
        <w:rPr>
          <w:rFonts w:ascii="Candara" w:hAnsi="Candara"/>
        </w:rPr>
        <w:t>rol;</w:t>
      </w:r>
    </w:p>
    <w:p w14:paraId="1215B06C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</w:p>
    <w:p w14:paraId="651DD914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color w:val="0000FF"/>
        </w:rPr>
        <w:t xml:space="preserve">public </w:t>
      </w:r>
      <w:proofErr w:type="gramStart"/>
      <w:r w:rsidRPr="00DC2154">
        <w:rPr>
          <w:rFonts w:ascii="Candara" w:hAnsi="Candara"/>
          <w:b/>
          <w:bCs/>
        </w:rPr>
        <w:t>Usuario</w:t>
      </w:r>
      <w:r w:rsidRPr="00DC2154">
        <w:rPr>
          <w:rFonts w:ascii="Candara" w:hAnsi="Candara"/>
        </w:rPr>
        <w:t>(</w:t>
      </w:r>
      <w:proofErr w:type="gramEnd"/>
      <w:r w:rsidRPr="00DC2154">
        <w:rPr>
          <w:rFonts w:ascii="Candara" w:hAnsi="Candara"/>
          <w:color w:val="C00000"/>
        </w:rPr>
        <w:t xml:space="preserve">String </w:t>
      </w:r>
      <w:r w:rsidRPr="00DC2154">
        <w:rPr>
          <w:rFonts w:ascii="Candara" w:hAnsi="Candara"/>
        </w:rPr>
        <w:t xml:space="preserve">nombre, </w:t>
      </w:r>
      <w:r w:rsidRPr="00DC2154">
        <w:rPr>
          <w:rFonts w:ascii="Candara" w:hAnsi="Candara"/>
          <w:color w:val="C00000"/>
        </w:rPr>
        <w:t xml:space="preserve">boolean </w:t>
      </w:r>
      <w:r w:rsidRPr="00DC2154">
        <w:rPr>
          <w:rFonts w:ascii="Candara" w:hAnsi="Candara"/>
        </w:rPr>
        <w:t xml:space="preserve">estadoActivo, </w:t>
      </w:r>
      <w:r w:rsidRPr="00DC2154">
        <w:rPr>
          <w:rFonts w:ascii="Candara" w:hAnsi="Candara"/>
          <w:color w:val="C00000"/>
        </w:rPr>
        <w:t xml:space="preserve">Autorizable </w:t>
      </w:r>
      <w:r w:rsidRPr="00DC2154">
        <w:rPr>
          <w:rFonts w:ascii="Candara" w:hAnsi="Candara"/>
        </w:rPr>
        <w:t>rol) {</w:t>
      </w:r>
    </w:p>
    <w:p w14:paraId="451DB6CC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.nombre</w:t>
      </w:r>
      <w:proofErr w:type="gramEnd"/>
      <w:r w:rsidRPr="00DC2154">
        <w:rPr>
          <w:rFonts w:ascii="Candara" w:hAnsi="Candara"/>
        </w:rPr>
        <w:t xml:space="preserve"> = nombre;</w:t>
      </w:r>
    </w:p>
    <w:p w14:paraId="1FFA847B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lastRenderedPageBreak/>
        <w:t xml:space="preserve">        </w:t>
      </w:r>
      <w:proofErr w:type="gramStart"/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.estadoActivo</w:t>
      </w:r>
      <w:proofErr w:type="gramEnd"/>
      <w:r w:rsidRPr="00DC2154">
        <w:rPr>
          <w:rFonts w:ascii="Candara" w:hAnsi="Candara"/>
        </w:rPr>
        <w:t xml:space="preserve"> = estadoActivo;</w:t>
      </w:r>
    </w:p>
    <w:p w14:paraId="68B92A63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r w:rsidRPr="00DC2154">
        <w:rPr>
          <w:rFonts w:ascii="Candara" w:hAnsi="Candara"/>
          <w:color w:val="C00000"/>
        </w:rPr>
        <w:t>this</w:t>
      </w:r>
      <w:r w:rsidRPr="00DC2154">
        <w:rPr>
          <w:rFonts w:ascii="Candara" w:hAnsi="Candara"/>
        </w:rPr>
        <w:t>.rol = rol;</w:t>
      </w:r>
    </w:p>
    <w:p w14:paraId="229C11A7" w14:textId="77777777" w:rsidR="00DC2154" w:rsidRPr="00DC2154" w:rsidRDefault="00DC2154" w:rsidP="000228DA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</w:rPr>
        <w:t xml:space="preserve">    </w:t>
      </w:r>
      <w:r w:rsidRPr="00DC2154">
        <w:rPr>
          <w:rFonts w:ascii="Candara" w:hAnsi="Candara"/>
          <w:lang w:val="en-US"/>
        </w:rPr>
        <w:t>}</w:t>
      </w:r>
    </w:p>
    <w:p w14:paraId="585DE68B" w14:textId="77777777" w:rsidR="00DC2154" w:rsidRPr="00DC2154" w:rsidRDefault="00DC2154" w:rsidP="000228DA">
      <w:pPr>
        <w:spacing w:after="0" w:line="240" w:lineRule="auto"/>
        <w:rPr>
          <w:rFonts w:ascii="Candara" w:hAnsi="Candara"/>
          <w:lang w:val="en-US"/>
        </w:rPr>
      </w:pPr>
    </w:p>
    <w:p w14:paraId="25624926" w14:textId="77777777" w:rsidR="00DC2154" w:rsidRPr="00DC2154" w:rsidRDefault="00DC2154" w:rsidP="000228DA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  </w:t>
      </w:r>
      <w:r w:rsidRPr="00DC2154">
        <w:rPr>
          <w:rFonts w:ascii="Candara" w:hAnsi="Candara"/>
          <w:color w:val="0000FF"/>
          <w:lang w:val="en-US"/>
        </w:rPr>
        <w:t xml:space="preserve">public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DC2154">
        <w:rPr>
          <w:rFonts w:ascii="Candara" w:hAnsi="Candara"/>
          <w:lang w:val="en-US"/>
        </w:rPr>
        <w:t>acceder(</w:t>
      </w:r>
      <w:proofErr w:type="gramEnd"/>
      <w:r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DC2154">
        <w:rPr>
          <w:rFonts w:ascii="Candara" w:hAnsi="Candara"/>
          <w:lang w:val="en-US"/>
        </w:rPr>
        <w:t xml:space="preserve">recurso,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DC2154">
        <w:rPr>
          <w:rFonts w:ascii="Candara" w:hAnsi="Candara"/>
          <w:lang w:val="en-US"/>
        </w:rPr>
        <w:t>accion) {</w:t>
      </w:r>
    </w:p>
    <w:p w14:paraId="469D0ACD" w14:textId="77777777" w:rsidR="00DC2154" w:rsidRPr="00DC2154" w:rsidRDefault="00DC2154" w:rsidP="000228DA">
      <w:pPr>
        <w:spacing w:after="0" w:line="240" w:lineRule="auto"/>
        <w:rPr>
          <w:rFonts w:ascii="Candara" w:hAnsi="Candara"/>
          <w:lang w:val="en-US"/>
        </w:rPr>
      </w:pPr>
    </w:p>
    <w:p w14:paraId="11B425B4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    </w:t>
      </w:r>
      <w:r w:rsidRPr="00DC2154">
        <w:rPr>
          <w:rFonts w:ascii="Candara" w:hAnsi="Candara"/>
          <w:color w:val="C00000"/>
        </w:rPr>
        <w:t xml:space="preserve">if </w:t>
      </w:r>
      <w:proofErr w:type="gramStart"/>
      <w:r w:rsidRPr="00DC2154">
        <w:rPr>
          <w:rFonts w:ascii="Candara" w:hAnsi="Candara"/>
        </w:rPr>
        <w:t>(!estadoActivo</w:t>
      </w:r>
      <w:proofErr w:type="gramEnd"/>
      <w:r w:rsidRPr="00DC2154">
        <w:rPr>
          <w:rFonts w:ascii="Candara" w:hAnsi="Candara"/>
        </w:rPr>
        <w:t>) {</w:t>
      </w:r>
    </w:p>
    <w:p w14:paraId="47172BF4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</w:t>
      </w:r>
      <w:r w:rsidRPr="00DC2154">
        <w:rPr>
          <w:rFonts w:ascii="Candara" w:hAnsi="Candara"/>
          <w:color w:val="0F9ED5" w:themeColor="accent4"/>
        </w:rPr>
        <w:t>System.out.println</w:t>
      </w:r>
      <w:r w:rsidRPr="00DC2154">
        <w:rPr>
          <w:rFonts w:ascii="Candara" w:hAnsi="Candara"/>
        </w:rPr>
        <w:t>("Usuario inactivo");</w:t>
      </w:r>
    </w:p>
    <w:p w14:paraId="5EFE0701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</w:t>
      </w:r>
      <w:r w:rsidRPr="00DC2154">
        <w:rPr>
          <w:rFonts w:ascii="Candara" w:hAnsi="Candara"/>
          <w:color w:val="0F9ED5" w:themeColor="accent4"/>
        </w:rPr>
        <w:t>return</w:t>
      </w:r>
      <w:r w:rsidRPr="00DC2154">
        <w:rPr>
          <w:rFonts w:ascii="Candara" w:hAnsi="Candara"/>
        </w:rPr>
        <w:t>;</w:t>
      </w:r>
    </w:p>
    <w:p w14:paraId="525FA99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}</w:t>
      </w:r>
    </w:p>
    <w:p w14:paraId="3AFB270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</w:p>
    <w:p w14:paraId="50162C4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r w:rsidRPr="00DC2154">
        <w:rPr>
          <w:rFonts w:ascii="Candara" w:hAnsi="Candara"/>
          <w:color w:val="C00000"/>
        </w:rPr>
        <w:t xml:space="preserve">if </w:t>
      </w:r>
      <w:r w:rsidRPr="00DC2154">
        <w:rPr>
          <w:rFonts w:ascii="Candara" w:hAnsi="Candara"/>
        </w:rPr>
        <w:t>(</w:t>
      </w:r>
      <w:proofErr w:type="gramStart"/>
      <w:r w:rsidRPr="00DC2154">
        <w:rPr>
          <w:rFonts w:ascii="Candara" w:hAnsi="Candara"/>
        </w:rPr>
        <w:t>rol.verificarAcceso</w:t>
      </w:r>
      <w:proofErr w:type="gramEnd"/>
      <w:r w:rsidRPr="00DC2154">
        <w:rPr>
          <w:rFonts w:ascii="Candara" w:hAnsi="Candara"/>
        </w:rPr>
        <w:t>(recurso, accion)) {</w:t>
      </w:r>
    </w:p>
    <w:p w14:paraId="7DAEC5EF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</w:t>
      </w:r>
      <w:r w:rsidRPr="00DC2154">
        <w:rPr>
          <w:rFonts w:ascii="Candara" w:hAnsi="Candara"/>
          <w:color w:val="0F9ED5" w:themeColor="accent4"/>
        </w:rPr>
        <w:t>System.out.println</w:t>
      </w:r>
      <w:r w:rsidRPr="00DC2154">
        <w:rPr>
          <w:rFonts w:ascii="Candara" w:hAnsi="Candara"/>
        </w:rPr>
        <w:t>("Acceso concedido");</w:t>
      </w:r>
    </w:p>
    <w:p w14:paraId="34EC6FF7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} </w:t>
      </w:r>
      <w:r w:rsidRPr="00DC2154">
        <w:rPr>
          <w:rFonts w:ascii="Candara" w:hAnsi="Candara"/>
          <w:color w:val="C00000"/>
        </w:rPr>
        <w:t xml:space="preserve">else </w:t>
      </w:r>
      <w:r w:rsidRPr="00DC2154">
        <w:rPr>
          <w:rFonts w:ascii="Candara" w:hAnsi="Candara"/>
        </w:rPr>
        <w:t>{</w:t>
      </w:r>
    </w:p>
    <w:p w14:paraId="6D90203C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    </w:t>
      </w:r>
      <w:r w:rsidRPr="00DC2154">
        <w:rPr>
          <w:rFonts w:ascii="Candara" w:hAnsi="Candara"/>
          <w:color w:val="0F9ED5" w:themeColor="accent4"/>
        </w:rPr>
        <w:t>System.out.println</w:t>
      </w:r>
      <w:r w:rsidRPr="00DC2154">
        <w:rPr>
          <w:rFonts w:ascii="Candara" w:hAnsi="Candara"/>
        </w:rPr>
        <w:t>("Acceso denegado");</w:t>
      </w:r>
    </w:p>
    <w:p w14:paraId="4D317EE7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}</w:t>
      </w:r>
    </w:p>
    <w:p w14:paraId="7EDE4D57" w14:textId="77777777" w:rsidR="00DC2154" w:rsidRPr="00DC2154" w:rsidRDefault="00DC2154" w:rsidP="000228DA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}</w:t>
      </w:r>
    </w:p>
    <w:p w14:paraId="3149F240" w14:textId="77777777" w:rsidR="00DC2154" w:rsidRPr="00DC2154" w:rsidRDefault="00DC2154" w:rsidP="000228DA">
      <w:pPr>
        <w:spacing w:after="120" w:line="240" w:lineRule="auto"/>
        <w:rPr>
          <w:rFonts w:ascii="Candara" w:hAnsi="Candara"/>
          <w:b/>
          <w:bCs/>
        </w:rPr>
      </w:pPr>
      <w:r w:rsidRPr="00DC2154">
        <w:rPr>
          <w:rFonts w:ascii="Candara" w:hAnsi="Candara"/>
          <w:b/>
          <w:bCs/>
        </w:rPr>
        <w:t>}</w:t>
      </w:r>
    </w:p>
    <w:p w14:paraId="7CDF4D99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Justificación</w:t>
      </w:r>
    </w:p>
    <w:p w14:paraId="1DB0EA4F" w14:textId="77777777" w:rsidR="00DC2154" w:rsidRPr="000228DA" w:rsidRDefault="00DC2154" w:rsidP="000228DA">
      <w:pPr>
        <w:pStyle w:val="Prrafodelista"/>
        <w:numPr>
          <w:ilvl w:val="0"/>
          <w:numId w:val="81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Usuario no conoce implementación concreta del rol.</w:t>
      </w:r>
    </w:p>
    <w:p w14:paraId="271998C4" w14:textId="77777777" w:rsidR="00DC2154" w:rsidRPr="000228DA" w:rsidRDefault="00DC2154" w:rsidP="000228DA">
      <w:pPr>
        <w:pStyle w:val="Prrafodelista"/>
        <w:numPr>
          <w:ilvl w:val="0"/>
          <w:numId w:val="81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Se logra desacoplamiento estructural.</w:t>
      </w:r>
    </w:p>
    <w:p w14:paraId="1C06564C" w14:textId="77777777" w:rsidR="00DC2154" w:rsidRPr="000228DA" w:rsidRDefault="00DC2154" w:rsidP="000228DA">
      <w:pPr>
        <w:pStyle w:val="Prrafodelista"/>
        <w:numPr>
          <w:ilvl w:val="0"/>
          <w:numId w:val="81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Se aplica inversión de dependencias.</w:t>
      </w:r>
    </w:p>
    <w:p w14:paraId="3A2952D7" w14:textId="30F0E9B4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Cumple: Desacoplamiento mediante interfaces</w:t>
      </w:r>
    </w:p>
    <w:p w14:paraId="0143306E" w14:textId="77777777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PASO 6: Programa principal</w:t>
      </w:r>
    </w:p>
    <w:p w14:paraId="34356297" w14:textId="4E0AD4C5" w:rsidR="00DC2154" w:rsidRPr="00DC2154" w:rsidRDefault="00DC2154" w:rsidP="006E69A8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color w:val="0000FF"/>
          <w:lang w:val="en-US"/>
        </w:rPr>
        <w:t xml:space="preserve">public </w:t>
      </w:r>
      <w:r w:rsidRPr="00DC2154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DC2154">
        <w:rPr>
          <w:rFonts w:ascii="Candara" w:hAnsi="Candara"/>
          <w:b/>
          <w:bCs/>
          <w:lang w:val="en-US"/>
        </w:rPr>
        <w:t>Main</w:t>
      </w:r>
      <w:r w:rsidRPr="00DC2154">
        <w:rPr>
          <w:rFonts w:ascii="Candara" w:hAnsi="Candara"/>
          <w:lang w:val="en-US"/>
        </w:rPr>
        <w:t xml:space="preserve"> {</w:t>
      </w:r>
    </w:p>
    <w:p w14:paraId="7F1416AD" w14:textId="77777777" w:rsidR="00DC2154" w:rsidRPr="00DC2154" w:rsidRDefault="00DC2154" w:rsidP="006E69A8">
      <w:pPr>
        <w:spacing w:after="0" w:line="240" w:lineRule="auto"/>
        <w:rPr>
          <w:rFonts w:ascii="Candara" w:hAnsi="Candara"/>
          <w:lang w:val="en-US"/>
        </w:rPr>
      </w:pPr>
      <w:r w:rsidRPr="00DC2154">
        <w:rPr>
          <w:rFonts w:ascii="Candara" w:hAnsi="Candara"/>
          <w:lang w:val="en-US"/>
        </w:rPr>
        <w:t xml:space="preserve">    </w:t>
      </w:r>
      <w:r w:rsidRPr="00DC2154">
        <w:rPr>
          <w:rFonts w:ascii="Candara" w:hAnsi="Candara"/>
          <w:color w:val="0000FF"/>
          <w:lang w:val="en-US"/>
        </w:rPr>
        <w:t xml:space="preserve">public </w:t>
      </w:r>
      <w:r w:rsidRPr="00DC2154">
        <w:rPr>
          <w:rFonts w:ascii="Candara" w:hAnsi="Candara"/>
          <w:lang w:val="en-US"/>
        </w:rPr>
        <w:t xml:space="preserve">static </w:t>
      </w:r>
      <w:r w:rsidRPr="00DC2154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DC2154">
        <w:rPr>
          <w:rFonts w:ascii="Candara" w:hAnsi="Candara"/>
          <w:b/>
          <w:bCs/>
          <w:lang w:val="en-US"/>
        </w:rPr>
        <w:t>main(</w:t>
      </w:r>
      <w:r w:rsidRPr="00DC2154">
        <w:rPr>
          <w:rFonts w:ascii="Candara" w:hAnsi="Candara"/>
          <w:color w:val="BF4E14" w:themeColor="accent2" w:themeShade="BF"/>
          <w:lang w:val="en-US"/>
        </w:rPr>
        <w:t>String[</w:t>
      </w:r>
      <w:proofErr w:type="gramEnd"/>
      <w:r w:rsidRPr="00DC2154">
        <w:rPr>
          <w:rFonts w:ascii="Candara" w:hAnsi="Candara"/>
          <w:color w:val="BF4E14" w:themeColor="accent2" w:themeShade="BF"/>
          <w:lang w:val="en-US"/>
        </w:rPr>
        <w:t>]</w:t>
      </w:r>
      <w:r w:rsidRPr="00DC2154">
        <w:rPr>
          <w:rFonts w:ascii="Candara" w:hAnsi="Candara"/>
          <w:lang w:val="en-US"/>
        </w:rPr>
        <w:t xml:space="preserve"> </w:t>
      </w:r>
      <w:proofErr w:type="gramStart"/>
      <w:r w:rsidRPr="00DC2154">
        <w:rPr>
          <w:rFonts w:ascii="Candara" w:hAnsi="Candara"/>
          <w:lang w:val="en-US"/>
        </w:rPr>
        <w:t>args</w:t>
      </w:r>
      <w:r w:rsidRPr="00DC2154">
        <w:rPr>
          <w:rFonts w:ascii="Candara" w:hAnsi="Candara"/>
          <w:b/>
          <w:bCs/>
          <w:lang w:val="en-US"/>
        </w:rPr>
        <w:t>) {</w:t>
      </w:r>
      <w:proofErr w:type="gramEnd"/>
    </w:p>
    <w:p w14:paraId="7FDD5041" w14:textId="2E3DDD11" w:rsidR="00DC2154" w:rsidRPr="00DC2154" w:rsidRDefault="00DC2154" w:rsidP="006E69A8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  <w:lang w:val="en-US"/>
        </w:rPr>
        <w:t xml:space="preserve">        </w:t>
      </w:r>
      <w:r w:rsidRPr="00DC2154">
        <w:rPr>
          <w:rFonts w:ascii="Candara" w:hAnsi="Candara"/>
          <w:color w:val="BF4E14" w:themeColor="accent2" w:themeShade="BF"/>
        </w:rPr>
        <w:t xml:space="preserve">Usuario </w:t>
      </w:r>
      <w:r w:rsidRPr="00DC2154">
        <w:rPr>
          <w:rFonts w:ascii="Candara" w:hAnsi="Candara"/>
        </w:rPr>
        <w:t xml:space="preserve">admin = </w:t>
      </w:r>
      <w:r w:rsidRPr="00DC2154">
        <w:rPr>
          <w:rFonts w:ascii="Candara" w:hAnsi="Candara"/>
          <w:color w:val="0000FF"/>
        </w:rPr>
        <w:t xml:space="preserve">new </w:t>
      </w:r>
      <w:proofErr w:type="gramStart"/>
      <w:r w:rsidRPr="00DC2154">
        <w:rPr>
          <w:rFonts w:ascii="Candara" w:hAnsi="Candara"/>
        </w:rPr>
        <w:t>Usuario(</w:t>
      </w:r>
      <w:proofErr w:type="gramEnd"/>
      <w:r w:rsidRPr="00DC2154">
        <w:rPr>
          <w:rFonts w:ascii="Candara" w:hAnsi="Candara"/>
        </w:rPr>
        <w:t xml:space="preserve">"Ana", true, </w:t>
      </w:r>
      <w:r w:rsidRPr="00DC2154">
        <w:rPr>
          <w:rFonts w:ascii="Candara" w:hAnsi="Candara"/>
          <w:color w:val="0000FF"/>
        </w:rPr>
        <w:t xml:space="preserve">new </w:t>
      </w:r>
      <w:proofErr w:type="gramStart"/>
      <w:r w:rsidRPr="00DC2154">
        <w:rPr>
          <w:rFonts w:ascii="Candara" w:hAnsi="Candara"/>
        </w:rPr>
        <w:t>RolAdministrador(</w:t>
      </w:r>
      <w:proofErr w:type="gramEnd"/>
      <w:r w:rsidRPr="00DC2154">
        <w:rPr>
          <w:rFonts w:ascii="Candara" w:hAnsi="Candara"/>
        </w:rPr>
        <w:t>));</w:t>
      </w:r>
    </w:p>
    <w:p w14:paraId="45ADB4A5" w14:textId="4932C4D1" w:rsidR="00DC2154" w:rsidRPr="00DC2154" w:rsidRDefault="00DC2154" w:rsidP="006E69A8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r w:rsidRPr="00DC2154">
        <w:rPr>
          <w:rFonts w:ascii="Candara" w:hAnsi="Candara"/>
          <w:color w:val="BF4E14" w:themeColor="accent2" w:themeShade="BF"/>
        </w:rPr>
        <w:t xml:space="preserve">Usuario </w:t>
      </w:r>
      <w:r w:rsidRPr="00DC2154">
        <w:rPr>
          <w:rFonts w:ascii="Candara" w:hAnsi="Candara"/>
        </w:rPr>
        <w:t xml:space="preserve">estudiante = </w:t>
      </w:r>
      <w:r w:rsidRPr="00DC2154">
        <w:rPr>
          <w:rFonts w:ascii="Candara" w:hAnsi="Candara"/>
          <w:color w:val="0000FF"/>
        </w:rPr>
        <w:t xml:space="preserve">new </w:t>
      </w:r>
      <w:proofErr w:type="gramStart"/>
      <w:r w:rsidRPr="00DC2154">
        <w:rPr>
          <w:rFonts w:ascii="Candara" w:hAnsi="Candara"/>
        </w:rPr>
        <w:t>Usuario(</w:t>
      </w:r>
      <w:proofErr w:type="gramEnd"/>
      <w:r w:rsidRPr="00DC2154">
        <w:rPr>
          <w:rFonts w:ascii="Candara" w:hAnsi="Candara"/>
        </w:rPr>
        <w:t xml:space="preserve">"Luis", true, </w:t>
      </w:r>
      <w:r w:rsidRPr="00DC2154">
        <w:rPr>
          <w:rFonts w:ascii="Candara" w:hAnsi="Candara"/>
          <w:color w:val="0000FF"/>
        </w:rPr>
        <w:t xml:space="preserve">new </w:t>
      </w:r>
      <w:proofErr w:type="gramStart"/>
      <w:r w:rsidRPr="00DC2154">
        <w:rPr>
          <w:rFonts w:ascii="Candara" w:hAnsi="Candara"/>
        </w:rPr>
        <w:t>RolEstudiante(</w:t>
      </w:r>
      <w:proofErr w:type="gramEnd"/>
      <w:r w:rsidRPr="00DC2154">
        <w:rPr>
          <w:rFonts w:ascii="Candara" w:hAnsi="Candara"/>
        </w:rPr>
        <w:t>));</w:t>
      </w:r>
    </w:p>
    <w:p w14:paraId="4C8D3272" w14:textId="77777777" w:rsidR="00DC2154" w:rsidRPr="00DC2154" w:rsidRDefault="00DC2154" w:rsidP="006E69A8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</w:rPr>
        <w:t>admin.acceder</w:t>
      </w:r>
      <w:proofErr w:type="gramEnd"/>
      <w:r w:rsidRPr="00DC2154">
        <w:rPr>
          <w:rFonts w:ascii="Candara" w:hAnsi="Candara"/>
        </w:rPr>
        <w:t>("Notas", "eliminar");</w:t>
      </w:r>
    </w:p>
    <w:p w14:paraId="5FD524F1" w14:textId="77777777" w:rsidR="00DC2154" w:rsidRPr="00DC2154" w:rsidRDefault="00DC2154" w:rsidP="006E69A8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    </w:t>
      </w:r>
      <w:proofErr w:type="gramStart"/>
      <w:r w:rsidRPr="00DC2154">
        <w:rPr>
          <w:rFonts w:ascii="Candara" w:hAnsi="Candara"/>
        </w:rPr>
        <w:t>estudiante.acceder</w:t>
      </w:r>
      <w:proofErr w:type="gramEnd"/>
      <w:r w:rsidRPr="00DC2154">
        <w:rPr>
          <w:rFonts w:ascii="Candara" w:hAnsi="Candara"/>
        </w:rPr>
        <w:t>("Notas", "eliminar");</w:t>
      </w:r>
    </w:p>
    <w:p w14:paraId="0EF7101D" w14:textId="77777777" w:rsidR="00DC2154" w:rsidRPr="00DC2154" w:rsidRDefault="00DC2154" w:rsidP="006E69A8">
      <w:pPr>
        <w:spacing w:after="0" w:line="240" w:lineRule="auto"/>
        <w:rPr>
          <w:rFonts w:ascii="Candara" w:hAnsi="Candara"/>
        </w:rPr>
      </w:pPr>
      <w:r w:rsidRPr="00DC2154">
        <w:rPr>
          <w:rFonts w:ascii="Candara" w:hAnsi="Candara"/>
        </w:rPr>
        <w:t xml:space="preserve">    }</w:t>
      </w:r>
    </w:p>
    <w:p w14:paraId="3731E4DA" w14:textId="77777777" w:rsidR="00DC2154" w:rsidRPr="00DC2154" w:rsidRDefault="00DC2154" w:rsidP="000228DA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ndara" w:hAnsi="Candara"/>
          <w:b/>
          <w:bCs/>
        </w:rPr>
        <w:t>}</w:t>
      </w:r>
    </w:p>
    <w:p w14:paraId="051A5155" w14:textId="19098DE9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RESULTADO ESPERADO</w:t>
      </w:r>
    </w:p>
    <w:p w14:paraId="5DAED795" w14:textId="77777777" w:rsidR="00DC2154" w:rsidRPr="000228DA" w:rsidRDefault="00DC2154" w:rsidP="000228DA">
      <w:pPr>
        <w:pStyle w:val="Prrafodelista"/>
        <w:numPr>
          <w:ilvl w:val="0"/>
          <w:numId w:val="82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Administrador obtiene acceso.</w:t>
      </w:r>
    </w:p>
    <w:p w14:paraId="179167B1" w14:textId="77777777" w:rsidR="00DC2154" w:rsidRPr="000228DA" w:rsidRDefault="00DC2154" w:rsidP="000228DA">
      <w:pPr>
        <w:pStyle w:val="Prrafodelista"/>
        <w:numPr>
          <w:ilvl w:val="0"/>
          <w:numId w:val="82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Estudiante no.</w:t>
      </w:r>
    </w:p>
    <w:p w14:paraId="4043AEBE" w14:textId="77777777" w:rsidR="00DC2154" w:rsidRPr="000228DA" w:rsidRDefault="00DC2154" w:rsidP="000228DA">
      <w:pPr>
        <w:pStyle w:val="Prrafodelista"/>
        <w:numPr>
          <w:ilvl w:val="0"/>
          <w:numId w:val="82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No existen condicionales por tipo.</w:t>
      </w:r>
    </w:p>
    <w:p w14:paraId="7F9386C3" w14:textId="77777777" w:rsidR="00DC2154" w:rsidRPr="000228DA" w:rsidRDefault="00DC2154" w:rsidP="000228DA">
      <w:pPr>
        <w:pStyle w:val="Prrafodelista"/>
        <w:numPr>
          <w:ilvl w:val="0"/>
          <w:numId w:val="82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El sistema permite agregar nuevos roles sin modificar clases existentes.</w:t>
      </w:r>
    </w:p>
    <w:p w14:paraId="4AE5969B" w14:textId="4BD43A1A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CRITERIOS DE EVALUACIÓN</w:t>
      </w:r>
    </w:p>
    <w:p w14:paraId="64CF89FA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t>El estudiante demuestra dominio si:</w:t>
      </w:r>
    </w:p>
    <w:p w14:paraId="6D7BD3F9" w14:textId="6C77240B" w:rsidR="000228DA" w:rsidRDefault="00DC2154" w:rsidP="000228DA">
      <w:pPr>
        <w:pStyle w:val="Prrafodelista"/>
        <w:numPr>
          <w:ilvl w:val="0"/>
          <w:numId w:val="84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Identifica correctamente responsabilidades.</w:t>
      </w:r>
    </w:p>
    <w:p w14:paraId="6FAD5D63" w14:textId="509336EE" w:rsidR="000228DA" w:rsidRDefault="000228DA" w:rsidP="000228DA">
      <w:pPr>
        <w:pStyle w:val="Prrafodelista"/>
        <w:numPr>
          <w:ilvl w:val="0"/>
          <w:numId w:val="84"/>
        </w:num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A</w:t>
      </w:r>
      <w:r w:rsidR="00DC2154" w:rsidRPr="000228DA">
        <w:rPr>
          <w:rFonts w:ascii="Cambria" w:hAnsi="Cambria"/>
        </w:rPr>
        <w:t>plica herencia sin duplicar l</w:t>
      </w:r>
      <w:r w:rsidR="00DC2154" w:rsidRPr="000228DA">
        <w:rPr>
          <w:rFonts w:ascii="Cambria" w:hAnsi="Cambria" w:cs="Cambria"/>
        </w:rPr>
        <w:t>ó</w:t>
      </w:r>
      <w:r w:rsidR="00DC2154" w:rsidRPr="000228DA">
        <w:rPr>
          <w:rFonts w:ascii="Cambria" w:hAnsi="Cambria"/>
        </w:rPr>
        <w:t>gica.</w:t>
      </w:r>
    </w:p>
    <w:p w14:paraId="7BA0FF4F" w14:textId="6CFFE76B" w:rsidR="000228DA" w:rsidRDefault="00DC2154" w:rsidP="000228DA">
      <w:pPr>
        <w:pStyle w:val="Prrafodelista"/>
        <w:numPr>
          <w:ilvl w:val="0"/>
          <w:numId w:val="84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Usa interfaz como contrato.</w:t>
      </w:r>
    </w:p>
    <w:p w14:paraId="5A0FA725" w14:textId="1AA6857C" w:rsidR="000228DA" w:rsidRDefault="00DC2154" w:rsidP="000228DA">
      <w:pPr>
        <w:pStyle w:val="Prrafodelista"/>
        <w:numPr>
          <w:ilvl w:val="0"/>
          <w:numId w:val="84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Evita condicionales r</w:t>
      </w:r>
      <w:r w:rsidRPr="000228DA">
        <w:rPr>
          <w:rFonts w:ascii="Cambria" w:hAnsi="Cambria" w:cs="Cambria"/>
        </w:rPr>
        <w:t>í</w:t>
      </w:r>
      <w:r w:rsidRPr="000228DA">
        <w:rPr>
          <w:rFonts w:ascii="Cambria" w:hAnsi="Cambria"/>
        </w:rPr>
        <w:t>gidos por tipo.</w:t>
      </w:r>
    </w:p>
    <w:p w14:paraId="4A584588" w14:textId="363C6BE4" w:rsidR="000228DA" w:rsidRDefault="00DC2154" w:rsidP="000228DA">
      <w:pPr>
        <w:pStyle w:val="Prrafodelista"/>
        <w:numPr>
          <w:ilvl w:val="0"/>
          <w:numId w:val="84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Justifica el desacoplamiento.</w:t>
      </w:r>
    </w:p>
    <w:p w14:paraId="08ED3B94" w14:textId="13E62DAF" w:rsidR="00DC2154" w:rsidRPr="000228DA" w:rsidRDefault="00DC2154" w:rsidP="000228DA">
      <w:pPr>
        <w:pStyle w:val="Prrafodelista"/>
        <w:numPr>
          <w:ilvl w:val="0"/>
          <w:numId w:val="84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Explica c</w:t>
      </w:r>
      <w:r w:rsidRPr="000228DA">
        <w:rPr>
          <w:rFonts w:ascii="Cambria" w:hAnsi="Cambria" w:cs="Cambria"/>
        </w:rPr>
        <w:t>ó</w:t>
      </w:r>
      <w:r w:rsidRPr="000228DA">
        <w:rPr>
          <w:rFonts w:ascii="Cambria" w:hAnsi="Cambria"/>
        </w:rPr>
        <w:t>mo el sistema puede crecer sin modificaci</w:t>
      </w:r>
      <w:r w:rsidRPr="000228DA">
        <w:rPr>
          <w:rFonts w:ascii="Cambria" w:hAnsi="Cambria" w:cs="Cambria"/>
        </w:rPr>
        <w:t>ó</w:t>
      </w:r>
      <w:r w:rsidRPr="000228DA">
        <w:rPr>
          <w:rFonts w:ascii="Cambria" w:hAnsi="Cambria"/>
        </w:rPr>
        <w:t>n estructural.</w:t>
      </w:r>
    </w:p>
    <w:p w14:paraId="4E3CA03E" w14:textId="50693975" w:rsidR="00DC2154" w:rsidRPr="00DC2154" w:rsidRDefault="00DC2154" w:rsidP="00DC2154">
      <w:pPr>
        <w:spacing w:after="120" w:line="240" w:lineRule="auto"/>
        <w:rPr>
          <w:rFonts w:ascii="Cambria" w:hAnsi="Cambria"/>
          <w:b/>
          <w:bCs/>
        </w:rPr>
      </w:pPr>
      <w:r w:rsidRPr="00DC2154">
        <w:rPr>
          <w:rFonts w:ascii="Cambria" w:hAnsi="Cambria"/>
          <w:b/>
          <w:bCs/>
        </w:rPr>
        <w:t>REFLEXIÓN</w:t>
      </w:r>
    </w:p>
    <w:p w14:paraId="06DC3681" w14:textId="77777777" w:rsidR="00DC2154" w:rsidRPr="00DC2154" w:rsidRDefault="00DC2154" w:rsidP="00DC2154">
      <w:pPr>
        <w:spacing w:after="120" w:line="240" w:lineRule="auto"/>
        <w:rPr>
          <w:rFonts w:ascii="Cambria" w:hAnsi="Cambria"/>
        </w:rPr>
      </w:pPr>
      <w:r w:rsidRPr="00DC2154">
        <w:rPr>
          <w:rFonts w:ascii="Cambria" w:hAnsi="Cambria"/>
        </w:rPr>
        <w:lastRenderedPageBreak/>
        <w:t>Este ejercicio no busca solo que el estudiante programe, sino que comprenda que:</w:t>
      </w:r>
    </w:p>
    <w:p w14:paraId="4923AD62" w14:textId="77777777" w:rsidR="00DC2154" w:rsidRPr="000228DA" w:rsidRDefault="00DC2154" w:rsidP="000228DA">
      <w:pPr>
        <w:pStyle w:val="Prrafodelista"/>
        <w:numPr>
          <w:ilvl w:val="0"/>
          <w:numId w:val="83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La herencia es reutilización estructural.</w:t>
      </w:r>
    </w:p>
    <w:p w14:paraId="78BF5D1E" w14:textId="77777777" w:rsidR="00DC2154" w:rsidRPr="000228DA" w:rsidRDefault="00DC2154" w:rsidP="000228DA">
      <w:pPr>
        <w:pStyle w:val="Prrafodelista"/>
        <w:numPr>
          <w:ilvl w:val="0"/>
          <w:numId w:val="83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El polimorfismo es sustitución dinámica.</w:t>
      </w:r>
    </w:p>
    <w:p w14:paraId="606443E7" w14:textId="77777777" w:rsidR="00DC2154" w:rsidRPr="000228DA" w:rsidRDefault="00DC2154" w:rsidP="000228DA">
      <w:pPr>
        <w:pStyle w:val="Prrafodelista"/>
        <w:numPr>
          <w:ilvl w:val="0"/>
          <w:numId w:val="83"/>
        </w:numPr>
        <w:spacing w:after="120" w:line="240" w:lineRule="auto"/>
        <w:rPr>
          <w:rFonts w:ascii="Cambria" w:hAnsi="Cambria"/>
        </w:rPr>
      </w:pPr>
      <w:r w:rsidRPr="000228DA">
        <w:rPr>
          <w:rFonts w:ascii="Cambria" w:hAnsi="Cambria"/>
        </w:rPr>
        <w:t>Las interfaces son contratos formales.</w:t>
      </w:r>
    </w:p>
    <w:p w14:paraId="018DE670" w14:textId="77777777" w:rsidR="00DC2154" w:rsidRPr="000228DA" w:rsidRDefault="00DC2154" w:rsidP="000228DA">
      <w:pPr>
        <w:pStyle w:val="Prrafodelista"/>
        <w:numPr>
          <w:ilvl w:val="0"/>
          <w:numId w:val="83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r w:rsidRPr="000228DA">
        <w:rPr>
          <w:rFonts w:ascii="Cambria" w:hAnsi="Cambria"/>
        </w:rPr>
        <w:t>El desacoplamiento es requisito arquitectónico para sistemas evolutivos.</w:t>
      </w:r>
    </w:p>
    <w:p w14:paraId="0070AD27" w14:textId="16ECBD36" w:rsidR="006E69A8" w:rsidRPr="00201F50" w:rsidRDefault="000228DA">
      <w:pPr>
        <w:rPr>
          <w:b/>
          <w:bCs/>
        </w:rPr>
      </w:pPr>
      <w:r w:rsidRPr="00201F50">
        <w:rPr>
          <w:rFonts w:ascii="Cambria" w:hAnsi="Cambria"/>
          <w:b/>
          <w:bCs/>
        </w:rPr>
        <w:t xml:space="preserve">SOLUCION COMPLETA </w:t>
      </w:r>
      <w:r w:rsidR="00D73056">
        <w:rPr>
          <w:rFonts w:ascii="Cambria" w:hAnsi="Cambria"/>
          <w:b/>
          <w:bCs/>
        </w:rPr>
        <w:t xml:space="preserve">DEL EJERCICIO </w:t>
      </w:r>
      <w:r w:rsidRPr="00201F50">
        <w:rPr>
          <w:rFonts w:ascii="Cambria" w:hAnsi="Cambria"/>
          <w:b/>
          <w:bCs/>
        </w:rPr>
        <w:t>EN CODIGO JAVA</w:t>
      </w:r>
      <w:r w:rsidR="00201F50" w:rsidRPr="00201F50">
        <w:rPr>
          <w:rFonts w:ascii="Cambria" w:hAnsi="Cambria"/>
          <w:b/>
          <w:bCs/>
        </w:rPr>
        <w:t>:</w:t>
      </w:r>
    </w:p>
    <w:p w14:paraId="1764CC02" w14:textId="77777777" w:rsidR="006E69A8" w:rsidRPr="00236F8B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236F8B">
        <w:rPr>
          <w:rFonts w:ascii="Consolas" w:hAnsi="Consolas"/>
          <w:color w:val="0000FF"/>
          <w:lang w:val="en-US"/>
        </w:rPr>
        <w:t xml:space="preserve">import </w:t>
      </w:r>
      <w:proofErr w:type="gramStart"/>
      <w:r w:rsidRPr="00236F8B">
        <w:rPr>
          <w:rFonts w:ascii="Consolas" w:hAnsi="Consolas"/>
          <w:color w:val="0F9ED5" w:themeColor="accent4"/>
          <w:lang w:val="en-US"/>
        </w:rPr>
        <w:t>java.util</w:t>
      </w:r>
      <w:proofErr w:type="gramEnd"/>
      <w:r w:rsidRPr="00236F8B">
        <w:rPr>
          <w:rFonts w:ascii="Consolas" w:hAnsi="Consolas"/>
          <w:color w:val="0F9ED5" w:themeColor="accent4"/>
          <w:lang w:val="en-US"/>
        </w:rPr>
        <w:t>.</w:t>
      </w:r>
      <w:proofErr w:type="gramStart"/>
      <w:r w:rsidRPr="00236F8B">
        <w:rPr>
          <w:rFonts w:ascii="Consolas" w:hAnsi="Consolas"/>
          <w:color w:val="0F9ED5" w:themeColor="accent4"/>
          <w:lang w:val="en-US"/>
        </w:rPr>
        <w:t>List</w:t>
      </w:r>
      <w:r w:rsidRPr="00236F8B">
        <w:rPr>
          <w:rFonts w:ascii="Consolas" w:hAnsi="Consolas"/>
          <w:lang w:val="en-US"/>
        </w:rPr>
        <w:t>;</w:t>
      </w:r>
      <w:proofErr w:type="gramEnd"/>
    </w:p>
    <w:p w14:paraId="10F3342F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201F50">
        <w:rPr>
          <w:rFonts w:ascii="Consolas" w:hAnsi="Consolas"/>
          <w:color w:val="0000FF"/>
          <w:lang w:val="en-US"/>
        </w:rPr>
        <w:t xml:space="preserve">import </w:t>
      </w:r>
      <w:proofErr w:type="gramStart"/>
      <w:r w:rsidRPr="00201F50">
        <w:rPr>
          <w:rFonts w:ascii="Consolas" w:hAnsi="Consolas"/>
          <w:color w:val="0F9ED5" w:themeColor="accent4"/>
          <w:lang w:val="en-US"/>
        </w:rPr>
        <w:t>java.util</w:t>
      </w:r>
      <w:proofErr w:type="gramEnd"/>
      <w:r w:rsidRPr="00201F50">
        <w:rPr>
          <w:rFonts w:ascii="Consolas" w:hAnsi="Consolas"/>
          <w:color w:val="0F9ED5" w:themeColor="accent4"/>
          <w:lang w:val="en-US"/>
        </w:rPr>
        <w:t>.</w:t>
      </w:r>
      <w:proofErr w:type="gramStart"/>
      <w:r w:rsidRPr="00201F50">
        <w:rPr>
          <w:rFonts w:ascii="Consolas" w:hAnsi="Consolas"/>
          <w:color w:val="0F9ED5" w:themeColor="accent4"/>
          <w:lang w:val="en-US"/>
        </w:rPr>
        <w:t>Arrays</w:t>
      </w:r>
      <w:r w:rsidRPr="006E69A8">
        <w:rPr>
          <w:rFonts w:ascii="Consolas" w:hAnsi="Consolas"/>
          <w:lang w:val="en-US"/>
        </w:rPr>
        <w:t>;</w:t>
      </w:r>
      <w:proofErr w:type="gramEnd"/>
    </w:p>
    <w:p w14:paraId="5D259F2D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075872B8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>/*</w:t>
      </w:r>
    </w:p>
    <w:p w14:paraId="6735A980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============================================================</w:t>
      </w:r>
    </w:p>
    <w:p w14:paraId="10B4773C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 SISTEMA DE AUTORIZACIÓN BASADO EN ROLES Y PERMISOS</w:t>
      </w:r>
    </w:p>
    <w:p w14:paraId="764EE334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============================================================</w:t>
      </w:r>
    </w:p>
    <w:p w14:paraId="4B6F3AC0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</w:t>
      </w:r>
    </w:p>
    <w:p w14:paraId="052DB125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Este sistema implementa un modelo simplificado de control</w:t>
      </w:r>
    </w:p>
    <w:p w14:paraId="44F1804E" w14:textId="7A2F316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de acceso tipo RBAC (Role</w:t>
      </w:r>
      <w:r w:rsidR="000228DA">
        <w:rPr>
          <w:rFonts w:ascii="Consolas" w:hAnsi="Consolas"/>
          <w:color w:val="4EA72E" w:themeColor="accent6"/>
        </w:rPr>
        <w:t xml:space="preserve">s </w:t>
      </w:r>
      <w:r w:rsidRPr="006E69A8">
        <w:rPr>
          <w:rFonts w:ascii="Consolas" w:hAnsi="Consolas"/>
          <w:color w:val="4EA72E" w:themeColor="accent6"/>
        </w:rPr>
        <w:t>Bas</w:t>
      </w:r>
      <w:r w:rsidR="000228DA">
        <w:rPr>
          <w:rFonts w:ascii="Consolas" w:hAnsi="Consolas"/>
          <w:color w:val="4EA72E" w:themeColor="accent6"/>
        </w:rPr>
        <w:t>a</w:t>
      </w:r>
      <w:r w:rsidRPr="006E69A8">
        <w:rPr>
          <w:rFonts w:ascii="Consolas" w:hAnsi="Consolas"/>
          <w:color w:val="4EA72E" w:themeColor="accent6"/>
        </w:rPr>
        <w:t>d</w:t>
      </w:r>
      <w:r w:rsidR="000228DA">
        <w:rPr>
          <w:rFonts w:ascii="Consolas" w:hAnsi="Consolas"/>
          <w:color w:val="4EA72E" w:themeColor="accent6"/>
        </w:rPr>
        <w:t>os</w:t>
      </w:r>
      <w:r w:rsidRPr="006E69A8">
        <w:rPr>
          <w:rFonts w:ascii="Consolas" w:hAnsi="Consolas"/>
          <w:color w:val="4EA72E" w:themeColor="accent6"/>
        </w:rPr>
        <w:t xml:space="preserve"> </w:t>
      </w:r>
      <w:r w:rsidR="000228DA">
        <w:rPr>
          <w:rFonts w:ascii="Consolas" w:hAnsi="Consolas"/>
          <w:color w:val="4EA72E" w:themeColor="accent6"/>
        </w:rPr>
        <w:t xml:space="preserve">en Control de </w:t>
      </w:r>
      <w:r w:rsidRPr="006E69A8">
        <w:rPr>
          <w:rFonts w:ascii="Consolas" w:hAnsi="Consolas"/>
          <w:color w:val="4EA72E" w:themeColor="accent6"/>
        </w:rPr>
        <w:t>Acces</w:t>
      </w:r>
      <w:r w:rsidR="000228DA">
        <w:rPr>
          <w:rFonts w:ascii="Consolas" w:hAnsi="Consolas"/>
          <w:color w:val="4EA72E" w:themeColor="accent6"/>
        </w:rPr>
        <w:t>o</w:t>
      </w:r>
      <w:r w:rsidRPr="006E69A8">
        <w:rPr>
          <w:rFonts w:ascii="Consolas" w:hAnsi="Consolas"/>
          <w:color w:val="4EA72E" w:themeColor="accent6"/>
        </w:rPr>
        <w:t>).</w:t>
      </w:r>
    </w:p>
    <w:p w14:paraId="7FD3FC16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</w:t>
      </w:r>
    </w:p>
    <w:p w14:paraId="027ACA56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Principios aplicados:</w:t>
      </w:r>
    </w:p>
    <w:p w14:paraId="3BB0FFE9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- Herencia (reutilización de código)</w:t>
      </w:r>
    </w:p>
    <w:p w14:paraId="1056701B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- Polimorfismo (intercambiabilidad de roles)</w:t>
      </w:r>
    </w:p>
    <w:p w14:paraId="5F1779D9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- Interfaces como contrato de comportamiento</w:t>
      </w:r>
    </w:p>
    <w:p w14:paraId="22AA62F5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- Desacoplamiento entre Usuario y Rol concreto</w:t>
      </w:r>
    </w:p>
    <w:p w14:paraId="7DA324C5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- Responsabilidad Única</w:t>
      </w:r>
    </w:p>
    <w:p w14:paraId="76C69C9D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</w:t>
      </w:r>
    </w:p>
    <w:p w14:paraId="3C732766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Flujo general:</w:t>
      </w:r>
    </w:p>
    <w:p w14:paraId="28BB5158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Usuario → delega en Rol → Rol evalúa Permisos → Permiso valida coincidencia</w:t>
      </w:r>
    </w:p>
    <w:p w14:paraId="352C55EA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</w:t>
      </w:r>
    </w:p>
    <w:p w14:paraId="00E8CDA6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*/</w:t>
      </w:r>
    </w:p>
    <w:p w14:paraId="7E261266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159CBCA2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38FD4F52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68D8C6AB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>// INTERFAZ AUTORIZABLE</w:t>
      </w:r>
    </w:p>
    <w:p w14:paraId="5F4A6BB4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4512D393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7E4B798D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>/*</w:t>
      </w:r>
    </w:p>
    <w:p w14:paraId="30831D8B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Define el contrato de comportamiento.</w:t>
      </w:r>
    </w:p>
    <w:p w14:paraId="31113922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Cualquier clase que implemente esta interfaz</w:t>
      </w:r>
    </w:p>
    <w:p w14:paraId="7CC9ACCF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debe proporcionar una lógica para verificar acceso.</w:t>
      </w:r>
    </w:p>
    <w:p w14:paraId="5FF76AC6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</w:t>
      </w:r>
    </w:p>
    <w:p w14:paraId="31C80539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 Esto permite desacoplar Usuario de implementaciones concretas.</w:t>
      </w:r>
    </w:p>
    <w:p w14:paraId="617D26A2" w14:textId="77777777" w:rsidR="006E69A8" w:rsidRPr="006E69A8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  <w:color w:val="4EA72E" w:themeColor="accent6"/>
        </w:rPr>
        <w:t xml:space="preserve"> */</w:t>
      </w:r>
    </w:p>
    <w:p w14:paraId="19400745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proofErr w:type="gramStart"/>
      <w:r w:rsidRPr="00201F50">
        <w:rPr>
          <w:rFonts w:ascii="Consolas" w:hAnsi="Consolas"/>
          <w:b/>
          <w:bCs/>
          <w:color w:val="D86DCB" w:themeColor="accent5" w:themeTint="99"/>
        </w:rPr>
        <w:t>interface</w:t>
      </w:r>
      <w:proofErr w:type="gramEnd"/>
      <w:r w:rsidRPr="00201F50">
        <w:rPr>
          <w:rFonts w:ascii="Consolas" w:hAnsi="Consolas"/>
          <w:color w:val="D86DCB" w:themeColor="accent5" w:themeTint="99"/>
        </w:rPr>
        <w:t xml:space="preserve"> </w:t>
      </w:r>
      <w:r w:rsidRPr="00201F50">
        <w:rPr>
          <w:rFonts w:ascii="Consolas" w:hAnsi="Consolas"/>
          <w:b/>
          <w:bCs/>
        </w:rPr>
        <w:t>Autorizable</w:t>
      </w:r>
      <w:r w:rsidRPr="006E69A8">
        <w:rPr>
          <w:rFonts w:ascii="Consolas" w:hAnsi="Consolas"/>
        </w:rPr>
        <w:t xml:space="preserve"> </w:t>
      </w:r>
      <w:r w:rsidRPr="00201F50">
        <w:rPr>
          <w:rFonts w:ascii="Consolas" w:hAnsi="Consolas"/>
          <w:b/>
          <w:bCs/>
        </w:rPr>
        <w:t>{</w:t>
      </w:r>
    </w:p>
    <w:p w14:paraId="4863A38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31864EFC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/*</w:t>
      </w:r>
    </w:p>
    <w:p w14:paraId="0890EF91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Método que define la operación de autorización.</w:t>
      </w:r>
    </w:p>
    <w:p w14:paraId="3B43553C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@param recurso: recurso que se desea acceder</w:t>
      </w:r>
    </w:p>
    <w:p w14:paraId="2129A42F" w14:textId="00A3A34E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@param acci</w:t>
      </w:r>
      <w:r w:rsidR="000228DA">
        <w:rPr>
          <w:rFonts w:ascii="Consolas" w:hAnsi="Consolas"/>
          <w:color w:val="4EA72E" w:themeColor="accent6"/>
        </w:rPr>
        <w:t>ó</w:t>
      </w:r>
      <w:r w:rsidRPr="000228DA">
        <w:rPr>
          <w:rFonts w:ascii="Consolas" w:hAnsi="Consolas"/>
          <w:color w:val="4EA72E" w:themeColor="accent6"/>
        </w:rPr>
        <w:t>n: acción que se desea ejecutar</w:t>
      </w:r>
    </w:p>
    <w:p w14:paraId="558C5A31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@return true si se concede acceso, false en caso contrario</w:t>
      </w:r>
    </w:p>
    <w:p w14:paraId="046CEFB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*/</w:t>
      </w:r>
    </w:p>
    <w:p w14:paraId="6234A76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color w:val="BF4E14" w:themeColor="accent2" w:themeShade="BF"/>
        </w:rPr>
        <w:t xml:space="preserve">boolean </w:t>
      </w:r>
      <w:proofErr w:type="gramStart"/>
      <w:r w:rsidRPr="00201F50">
        <w:rPr>
          <w:rFonts w:ascii="Consolas" w:hAnsi="Consolas"/>
          <w:b/>
          <w:bCs/>
        </w:rPr>
        <w:t>verificarAcceso(</w:t>
      </w:r>
      <w:proofErr w:type="gramEnd"/>
      <w:r w:rsidRPr="00201F50">
        <w:rPr>
          <w:rFonts w:ascii="Consolas" w:hAnsi="Consolas"/>
          <w:color w:val="BF4E14" w:themeColor="accent2" w:themeShade="BF"/>
        </w:rPr>
        <w:t xml:space="preserve">String </w:t>
      </w:r>
      <w:r w:rsidRPr="006E69A8">
        <w:rPr>
          <w:rFonts w:ascii="Consolas" w:hAnsi="Consolas"/>
        </w:rPr>
        <w:t xml:space="preserve">recurso, </w:t>
      </w:r>
      <w:r w:rsidRPr="00201F50">
        <w:rPr>
          <w:rFonts w:ascii="Consolas" w:hAnsi="Consolas"/>
          <w:color w:val="BF4E14" w:themeColor="accent2" w:themeShade="BF"/>
        </w:rPr>
        <w:t xml:space="preserve">String </w:t>
      </w:r>
      <w:r w:rsidRPr="006E69A8">
        <w:rPr>
          <w:rFonts w:ascii="Consolas" w:hAnsi="Consolas"/>
        </w:rPr>
        <w:t>accion</w:t>
      </w:r>
      <w:r w:rsidRPr="00201F50">
        <w:rPr>
          <w:rFonts w:ascii="Consolas" w:hAnsi="Consolas"/>
          <w:b/>
          <w:bCs/>
        </w:rPr>
        <w:t>)</w:t>
      </w:r>
      <w:r w:rsidRPr="006E69A8">
        <w:rPr>
          <w:rFonts w:ascii="Consolas" w:hAnsi="Consolas"/>
        </w:rPr>
        <w:t>;</w:t>
      </w:r>
    </w:p>
    <w:p w14:paraId="1907F50A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201F50">
        <w:rPr>
          <w:rFonts w:ascii="Consolas" w:hAnsi="Consolas"/>
          <w:b/>
          <w:bCs/>
        </w:rPr>
        <w:lastRenderedPageBreak/>
        <w:t>}</w:t>
      </w:r>
    </w:p>
    <w:p w14:paraId="61503E7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E7895FF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31F37C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6FAB5C2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CLASE PERMISO</w:t>
      </w:r>
    </w:p>
    <w:p w14:paraId="1BFA367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6908D41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12BD542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0452B8FC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Representa una regla atómica de autorización.</w:t>
      </w:r>
    </w:p>
    <w:p w14:paraId="748F5A5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Encapsula:</w:t>
      </w:r>
    </w:p>
    <w:p w14:paraId="3A89775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- El recurso</w:t>
      </w:r>
    </w:p>
    <w:p w14:paraId="46B37C26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- La acción permitida sobre ese recurso</w:t>
      </w:r>
    </w:p>
    <w:p w14:paraId="6EAEA53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3D04AF3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Cumple principio de Responsabilidad Única:</w:t>
      </w:r>
    </w:p>
    <w:p w14:paraId="77C24CB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Solo define y valida una regla específica.</w:t>
      </w:r>
    </w:p>
    <w:p w14:paraId="7405AE6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*/</w:t>
      </w:r>
    </w:p>
    <w:p w14:paraId="19002F3C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201F50">
        <w:rPr>
          <w:rFonts w:ascii="Consolas" w:hAnsi="Consolas"/>
          <w:b/>
          <w:bCs/>
          <w:color w:val="D86DCB" w:themeColor="accent5" w:themeTint="99"/>
        </w:rPr>
        <w:t xml:space="preserve">class </w:t>
      </w:r>
      <w:r w:rsidRPr="00201F50">
        <w:rPr>
          <w:rFonts w:ascii="Consolas" w:hAnsi="Consolas"/>
          <w:b/>
          <w:bCs/>
        </w:rPr>
        <w:t>Permiso {</w:t>
      </w:r>
    </w:p>
    <w:p w14:paraId="3720E2D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03AB4E57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color w:val="0000FF"/>
        </w:rPr>
        <w:t xml:space="preserve">private </w:t>
      </w:r>
      <w:r w:rsidRPr="00201F50">
        <w:rPr>
          <w:rFonts w:ascii="Consolas" w:hAnsi="Consolas"/>
          <w:color w:val="BF4E14" w:themeColor="accent2" w:themeShade="BF"/>
        </w:rPr>
        <w:t xml:space="preserve">String </w:t>
      </w:r>
      <w:proofErr w:type="gramStart"/>
      <w:r w:rsidRPr="006E69A8">
        <w:rPr>
          <w:rFonts w:ascii="Consolas" w:hAnsi="Consolas"/>
        </w:rPr>
        <w:t xml:space="preserve">recurso;   </w:t>
      </w:r>
      <w:proofErr w:type="gramEnd"/>
      <w:r w:rsidRPr="000228DA">
        <w:rPr>
          <w:rFonts w:ascii="Consolas" w:hAnsi="Consolas"/>
          <w:color w:val="4EA72E" w:themeColor="accent6"/>
        </w:rPr>
        <w:t>// Nombre del recurso protegido</w:t>
      </w:r>
    </w:p>
    <w:p w14:paraId="5DE91939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color w:val="0000FF"/>
        </w:rPr>
        <w:t xml:space="preserve">private </w:t>
      </w:r>
      <w:r w:rsidRPr="00201F50">
        <w:rPr>
          <w:rFonts w:ascii="Consolas" w:hAnsi="Consolas"/>
          <w:color w:val="BF4E14" w:themeColor="accent2" w:themeShade="BF"/>
        </w:rPr>
        <w:t xml:space="preserve">String </w:t>
      </w:r>
      <w:proofErr w:type="gramStart"/>
      <w:r w:rsidRPr="006E69A8">
        <w:rPr>
          <w:rFonts w:ascii="Consolas" w:hAnsi="Consolas"/>
        </w:rPr>
        <w:t xml:space="preserve">accion;   </w:t>
      </w:r>
      <w:proofErr w:type="gramEnd"/>
      <w:r w:rsidRPr="006E69A8">
        <w:rPr>
          <w:rFonts w:ascii="Consolas" w:hAnsi="Consolas"/>
        </w:rPr>
        <w:t xml:space="preserve"> </w:t>
      </w:r>
      <w:r w:rsidRPr="000228DA">
        <w:rPr>
          <w:rFonts w:ascii="Consolas" w:hAnsi="Consolas"/>
          <w:color w:val="4EA72E" w:themeColor="accent6"/>
        </w:rPr>
        <w:t>// Tipo de acción permitida</w:t>
      </w:r>
    </w:p>
    <w:p w14:paraId="527993B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1D23F466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color w:val="0000FF"/>
          <w:lang w:val="en-US"/>
        </w:rPr>
        <w:t xml:space="preserve">public </w:t>
      </w:r>
      <w:proofErr w:type="gramStart"/>
      <w:r w:rsidRPr="00201F50">
        <w:rPr>
          <w:rFonts w:ascii="Consolas" w:hAnsi="Consolas"/>
          <w:b/>
          <w:bCs/>
          <w:lang w:val="en-US"/>
        </w:rPr>
        <w:t>Permiso(</w:t>
      </w:r>
      <w:proofErr w:type="gramEnd"/>
      <w:r w:rsidRPr="00201F50">
        <w:rPr>
          <w:rFonts w:ascii="Consolas" w:hAnsi="Consolas"/>
          <w:color w:val="C00000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 xml:space="preserve">recurso, </w:t>
      </w:r>
      <w:r w:rsidRPr="00201F50">
        <w:rPr>
          <w:rFonts w:ascii="Consolas" w:hAnsi="Consolas"/>
          <w:color w:val="C00000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>accion</w:t>
      </w:r>
      <w:r w:rsidRPr="00201F50">
        <w:rPr>
          <w:rFonts w:ascii="Consolas" w:hAnsi="Consolas"/>
          <w:b/>
          <w:bCs/>
          <w:lang w:val="en-US"/>
        </w:rPr>
        <w:t>) {</w:t>
      </w:r>
    </w:p>
    <w:p w14:paraId="0763B3A4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  <w:lang w:val="en-US"/>
        </w:rPr>
        <w:t xml:space="preserve">        </w:t>
      </w:r>
      <w:proofErr w:type="gramStart"/>
      <w:r w:rsidRPr="00201F50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.recurso</w:t>
      </w:r>
      <w:proofErr w:type="gramEnd"/>
      <w:r w:rsidRPr="006E69A8">
        <w:rPr>
          <w:rFonts w:ascii="Consolas" w:hAnsi="Consolas"/>
        </w:rPr>
        <w:t xml:space="preserve"> = recurso;</w:t>
      </w:r>
    </w:p>
    <w:p w14:paraId="16EF521A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proofErr w:type="gramStart"/>
      <w:r w:rsidRPr="00201F50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.accion</w:t>
      </w:r>
      <w:proofErr w:type="gramEnd"/>
      <w:r w:rsidRPr="006E69A8">
        <w:rPr>
          <w:rFonts w:ascii="Consolas" w:hAnsi="Consolas"/>
        </w:rPr>
        <w:t xml:space="preserve"> = accion;</w:t>
      </w:r>
    </w:p>
    <w:p w14:paraId="762D79C5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b/>
          <w:bCs/>
        </w:rPr>
        <w:t>}</w:t>
      </w:r>
    </w:p>
    <w:p w14:paraId="49A581F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6D779CE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</w:rPr>
        <w:t xml:space="preserve">   </w:t>
      </w:r>
      <w:r w:rsidRPr="000228DA">
        <w:rPr>
          <w:rFonts w:ascii="Consolas" w:hAnsi="Consolas"/>
          <w:color w:val="4EA72E" w:themeColor="accent6"/>
        </w:rPr>
        <w:t xml:space="preserve"> /*</w:t>
      </w:r>
    </w:p>
    <w:p w14:paraId="20CAF7ED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Verifica si este permiso coincide con</w:t>
      </w:r>
    </w:p>
    <w:p w14:paraId="259606F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el recurso y acción solicitados.</w:t>
      </w:r>
    </w:p>
    <w:p w14:paraId="07959FE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0228DA">
        <w:rPr>
          <w:rFonts w:ascii="Consolas" w:hAnsi="Consolas"/>
          <w:color w:val="4EA72E" w:themeColor="accent6"/>
        </w:rPr>
        <w:t xml:space="preserve">     </w:t>
      </w:r>
      <w:r w:rsidRPr="000228DA">
        <w:rPr>
          <w:rFonts w:ascii="Consolas" w:hAnsi="Consolas"/>
          <w:color w:val="4EA72E" w:themeColor="accent6"/>
          <w:lang w:val="en-US"/>
        </w:rPr>
        <w:t>*/</w:t>
      </w:r>
    </w:p>
    <w:p w14:paraId="12240B8E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0228DA">
        <w:rPr>
          <w:rFonts w:ascii="Consolas" w:hAnsi="Consolas"/>
          <w:color w:val="4EA72E" w:themeColor="accent6"/>
          <w:lang w:val="en-US"/>
        </w:rPr>
        <w:t xml:space="preserve">   </w:t>
      </w:r>
      <w:r w:rsidRPr="006E69A8">
        <w:rPr>
          <w:rFonts w:ascii="Consolas" w:hAnsi="Consolas"/>
          <w:lang w:val="en-US"/>
        </w:rPr>
        <w:t xml:space="preserve"> </w:t>
      </w:r>
      <w:r w:rsidRPr="00201F50">
        <w:rPr>
          <w:rFonts w:ascii="Consolas" w:hAnsi="Consolas"/>
          <w:color w:val="0000FF"/>
          <w:lang w:val="en-US"/>
        </w:rPr>
        <w:t xml:space="preserve">public </w:t>
      </w:r>
      <w:r w:rsidRPr="00201F50">
        <w:rPr>
          <w:rFonts w:ascii="Consolas" w:hAnsi="Consolas"/>
          <w:color w:val="C00000"/>
          <w:lang w:val="en-US"/>
        </w:rPr>
        <w:t xml:space="preserve">boolean </w:t>
      </w:r>
      <w:proofErr w:type="gramStart"/>
      <w:r w:rsidRPr="00201F50">
        <w:rPr>
          <w:rFonts w:ascii="Consolas" w:hAnsi="Consolas"/>
          <w:b/>
          <w:bCs/>
          <w:lang w:val="en-US"/>
        </w:rPr>
        <w:t>coincide(</w:t>
      </w:r>
      <w:proofErr w:type="gramEnd"/>
      <w:r w:rsidRPr="00201F50">
        <w:rPr>
          <w:rFonts w:ascii="Consolas" w:hAnsi="Consolas"/>
          <w:color w:val="C00000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 xml:space="preserve">recurso, </w:t>
      </w:r>
      <w:r w:rsidRPr="00201F50">
        <w:rPr>
          <w:rFonts w:ascii="Consolas" w:hAnsi="Consolas"/>
          <w:color w:val="C00000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>accion</w:t>
      </w:r>
      <w:r w:rsidRPr="00201F50">
        <w:rPr>
          <w:rFonts w:ascii="Consolas" w:hAnsi="Consolas"/>
          <w:b/>
          <w:bCs/>
          <w:lang w:val="en-US"/>
        </w:rPr>
        <w:t>) {</w:t>
      </w:r>
    </w:p>
    <w:p w14:paraId="0BDC07A1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131D5214" w14:textId="77777777" w:rsidR="006E69A8" w:rsidRPr="00201F50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201F50">
        <w:rPr>
          <w:rFonts w:ascii="Consolas" w:hAnsi="Consolas"/>
          <w:color w:val="4EA72E" w:themeColor="accent6"/>
          <w:lang w:val="en-US"/>
        </w:rPr>
        <w:t xml:space="preserve">        </w:t>
      </w:r>
      <w:r w:rsidRPr="00201F50">
        <w:rPr>
          <w:rFonts w:ascii="Consolas" w:hAnsi="Consolas"/>
          <w:color w:val="4EA72E" w:themeColor="accent6"/>
        </w:rPr>
        <w:t>// equalsIgnoreCase permite comparación sin distinguir mayúsculas</w:t>
      </w:r>
    </w:p>
    <w:p w14:paraId="66E291A5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6E69A8">
        <w:rPr>
          <w:rFonts w:ascii="Consolas" w:hAnsi="Consolas"/>
        </w:rPr>
        <w:t xml:space="preserve">        </w:t>
      </w:r>
      <w:r w:rsidRPr="00201F50">
        <w:rPr>
          <w:rFonts w:ascii="Consolas" w:hAnsi="Consolas"/>
          <w:color w:val="0F9ED5" w:themeColor="accent4"/>
          <w:lang w:val="en-US"/>
        </w:rPr>
        <w:t xml:space="preserve">return </w:t>
      </w:r>
      <w:proofErr w:type="gramStart"/>
      <w:r w:rsidRPr="00201F50">
        <w:rPr>
          <w:rFonts w:ascii="Consolas" w:hAnsi="Consolas"/>
          <w:color w:val="C00000"/>
          <w:lang w:val="en-US"/>
        </w:rPr>
        <w:t>this</w:t>
      </w:r>
      <w:r w:rsidRPr="006E69A8">
        <w:rPr>
          <w:rFonts w:ascii="Consolas" w:hAnsi="Consolas"/>
          <w:lang w:val="en-US"/>
        </w:rPr>
        <w:t>.recurso</w:t>
      </w:r>
      <w:proofErr w:type="gramEnd"/>
      <w:r w:rsidRPr="006E69A8">
        <w:rPr>
          <w:rFonts w:ascii="Consolas" w:hAnsi="Consolas"/>
          <w:lang w:val="en-US"/>
        </w:rPr>
        <w:t xml:space="preserve">.equalsIgnoreCase(recurso) </w:t>
      </w:r>
      <w:r w:rsidRPr="00201F50">
        <w:rPr>
          <w:rFonts w:ascii="Consolas" w:hAnsi="Consolas"/>
          <w:color w:val="C00000"/>
          <w:lang w:val="en-US"/>
        </w:rPr>
        <w:t>&amp;&amp;</w:t>
      </w:r>
    </w:p>
    <w:p w14:paraId="1CFA529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  <w:lang w:val="en-US"/>
        </w:rPr>
        <w:t xml:space="preserve">               </w:t>
      </w:r>
      <w:proofErr w:type="gramStart"/>
      <w:r w:rsidRPr="00201F50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.accion</w:t>
      </w:r>
      <w:proofErr w:type="gramEnd"/>
      <w:r w:rsidRPr="006E69A8">
        <w:rPr>
          <w:rFonts w:ascii="Consolas" w:hAnsi="Consolas"/>
        </w:rPr>
        <w:t>.equalsIgnoreCase(accion);</w:t>
      </w:r>
    </w:p>
    <w:p w14:paraId="4A402B8C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b/>
          <w:bCs/>
        </w:rPr>
        <w:t>}</w:t>
      </w:r>
    </w:p>
    <w:p w14:paraId="1AD383E3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201F50">
        <w:rPr>
          <w:rFonts w:ascii="Consolas" w:hAnsi="Consolas"/>
          <w:b/>
          <w:bCs/>
        </w:rPr>
        <w:t>}</w:t>
      </w:r>
    </w:p>
    <w:p w14:paraId="3F774FC4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F3BE3C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179F01E6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4A18808A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CLASE ABSTRACTA ROL</w:t>
      </w:r>
    </w:p>
    <w:p w14:paraId="2907F98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31FBE61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27B6CF7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2B42745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Representa un rol general del sistema.</w:t>
      </w:r>
    </w:p>
    <w:p w14:paraId="2F75A1C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4ECBC19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Es abstracta porque:</w:t>
      </w:r>
    </w:p>
    <w:p w14:paraId="79CE41C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- No tiene sentido instanciar un Rol genérico.</w:t>
      </w:r>
    </w:p>
    <w:p w14:paraId="78BD4DA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- Solo existen roles concretos (Administrador, Docente, etc.)</w:t>
      </w:r>
    </w:p>
    <w:p w14:paraId="1159A11E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3686C97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Implementa la interfaz Autorizable, por lo tanto</w:t>
      </w:r>
    </w:p>
    <w:p w14:paraId="6BEB1A8A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debe definir el método </w:t>
      </w:r>
      <w:proofErr w:type="gramStart"/>
      <w:r w:rsidRPr="000228DA">
        <w:rPr>
          <w:rFonts w:ascii="Consolas" w:hAnsi="Consolas"/>
          <w:color w:val="4EA72E" w:themeColor="accent6"/>
        </w:rPr>
        <w:t>verificarAcceso(</w:t>
      </w:r>
      <w:proofErr w:type="gramEnd"/>
      <w:r w:rsidRPr="000228DA">
        <w:rPr>
          <w:rFonts w:ascii="Consolas" w:hAnsi="Consolas"/>
          <w:color w:val="4EA72E" w:themeColor="accent6"/>
        </w:rPr>
        <w:t>).</w:t>
      </w:r>
    </w:p>
    <w:p w14:paraId="3566113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27AEAF1D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Reutiliza lógica común para todos los roles.</w:t>
      </w:r>
    </w:p>
    <w:p w14:paraId="7380C05A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0228DA">
        <w:rPr>
          <w:rFonts w:ascii="Consolas" w:hAnsi="Consolas"/>
          <w:color w:val="4EA72E" w:themeColor="accent6"/>
        </w:rPr>
        <w:lastRenderedPageBreak/>
        <w:t xml:space="preserve"> </w:t>
      </w:r>
      <w:r w:rsidRPr="000228DA">
        <w:rPr>
          <w:rFonts w:ascii="Consolas" w:hAnsi="Consolas"/>
          <w:color w:val="4EA72E" w:themeColor="accent6"/>
          <w:lang w:val="en-US"/>
        </w:rPr>
        <w:t>*/</w:t>
      </w:r>
    </w:p>
    <w:p w14:paraId="2D602E37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  <w:lang w:val="en-US"/>
        </w:rPr>
      </w:pPr>
      <w:r w:rsidRPr="00201F50">
        <w:rPr>
          <w:rFonts w:ascii="Consolas" w:hAnsi="Consolas"/>
          <w:b/>
          <w:bCs/>
          <w:color w:val="0F9ED5" w:themeColor="accent4"/>
          <w:lang w:val="en-US"/>
        </w:rPr>
        <w:t xml:space="preserve">abstract </w:t>
      </w:r>
      <w:r w:rsidRPr="00201F50">
        <w:rPr>
          <w:rFonts w:ascii="Consolas" w:hAnsi="Consolas"/>
          <w:b/>
          <w:bCs/>
          <w:color w:val="D86DCB" w:themeColor="accent5" w:themeTint="99"/>
          <w:lang w:val="en-US"/>
        </w:rPr>
        <w:t xml:space="preserve">class </w:t>
      </w:r>
      <w:r w:rsidRPr="00201F50">
        <w:rPr>
          <w:rFonts w:ascii="Consolas" w:hAnsi="Consolas"/>
          <w:b/>
          <w:bCs/>
          <w:lang w:val="en-US"/>
        </w:rPr>
        <w:t xml:space="preserve">Rol </w:t>
      </w:r>
      <w:r w:rsidRPr="00201F50">
        <w:rPr>
          <w:rFonts w:ascii="Consolas" w:hAnsi="Consolas"/>
          <w:b/>
          <w:bCs/>
          <w:color w:val="C00000"/>
          <w:lang w:val="en-US"/>
        </w:rPr>
        <w:t xml:space="preserve">implements </w:t>
      </w:r>
      <w:r w:rsidRPr="00201F50">
        <w:rPr>
          <w:rFonts w:ascii="Consolas" w:hAnsi="Consolas"/>
          <w:b/>
          <w:bCs/>
          <w:lang w:val="en-US"/>
        </w:rPr>
        <w:t>Autorizable {</w:t>
      </w:r>
    </w:p>
    <w:p w14:paraId="5DD9AEA6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030DF8C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  <w:lang w:val="en-US"/>
        </w:rPr>
        <w:t xml:space="preserve">    </w:t>
      </w:r>
      <w:r w:rsidRPr="000228DA">
        <w:rPr>
          <w:rFonts w:ascii="Consolas" w:hAnsi="Consolas"/>
          <w:color w:val="4EA72E" w:themeColor="accent6"/>
        </w:rPr>
        <w:t>// Colección de permisos asociados al rol</w:t>
      </w:r>
    </w:p>
    <w:p w14:paraId="4A0D1E3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color w:val="0000FF"/>
        </w:rPr>
        <w:t xml:space="preserve">protected </w:t>
      </w:r>
      <w:r w:rsidRPr="00201F50">
        <w:rPr>
          <w:rFonts w:ascii="Consolas" w:hAnsi="Consolas"/>
          <w:color w:val="BF4E14" w:themeColor="accent2" w:themeShade="BF"/>
        </w:rPr>
        <w:t xml:space="preserve">List&lt;Permiso&gt; </w:t>
      </w:r>
      <w:r w:rsidRPr="006E69A8">
        <w:rPr>
          <w:rFonts w:ascii="Consolas" w:hAnsi="Consolas"/>
        </w:rPr>
        <w:t>permisos;</w:t>
      </w:r>
    </w:p>
    <w:p w14:paraId="744DFC5A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6ED6F2A4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color w:val="0000FF"/>
        </w:rPr>
        <w:t xml:space="preserve">public </w:t>
      </w:r>
      <w:proofErr w:type="gramStart"/>
      <w:r w:rsidRPr="00201F50">
        <w:rPr>
          <w:rFonts w:ascii="Consolas" w:hAnsi="Consolas"/>
          <w:b/>
          <w:bCs/>
        </w:rPr>
        <w:t>Rol(</w:t>
      </w:r>
      <w:proofErr w:type="gramEnd"/>
      <w:r w:rsidRPr="00201F50">
        <w:rPr>
          <w:rFonts w:ascii="Consolas" w:hAnsi="Consolas"/>
          <w:color w:val="C00000"/>
        </w:rPr>
        <w:t>List&lt;Permiso&gt;</w:t>
      </w:r>
      <w:r w:rsidRPr="006E69A8">
        <w:rPr>
          <w:rFonts w:ascii="Consolas" w:hAnsi="Consolas"/>
        </w:rPr>
        <w:t xml:space="preserve"> permisos</w:t>
      </w:r>
      <w:r w:rsidRPr="00201F50">
        <w:rPr>
          <w:rFonts w:ascii="Consolas" w:hAnsi="Consolas"/>
          <w:b/>
          <w:bCs/>
        </w:rPr>
        <w:t>) {</w:t>
      </w:r>
    </w:p>
    <w:p w14:paraId="472777C9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proofErr w:type="gramStart"/>
      <w:r w:rsidRPr="00201F50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.permisos</w:t>
      </w:r>
      <w:proofErr w:type="gramEnd"/>
      <w:r w:rsidRPr="006E69A8">
        <w:rPr>
          <w:rFonts w:ascii="Consolas" w:hAnsi="Consolas"/>
        </w:rPr>
        <w:t xml:space="preserve"> = permisos;</w:t>
      </w:r>
    </w:p>
    <w:p w14:paraId="502B3DC0" w14:textId="77777777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b/>
          <w:bCs/>
        </w:rPr>
        <w:t>}</w:t>
      </w:r>
    </w:p>
    <w:p w14:paraId="25ECBF8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067C4A2E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6E69A8">
        <w:rPr>
          <w:rFonts w:ascii="Consolas" w:hAnsi="Consolas"/>
        </w:rPr>
        <w:t xml:space="preserve">  </w:t>
      </w:r>
      <w:r w:rsidRPr="000228DA">
        <w:rPr>
          <w:rFonts w:ascii="Consolas" w:hAnsi="Consolas"/>
          <w:color w:val="4EA72E" w:themeColor="accent6"/>
        </w:rPr>
        <w:t xml:space="preserve">  /*</w:t>
      </w:r>
    </w:p>
    <w:p w14:paraId="693679A9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Implementación general del contrato de autorización.</w:t>
      </w:r>
    </w:p>
    <w:p w14:paraId="69E6360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</w:t>
      </w:r>
    </w:p>
    <w:p w14:paraId="3FB3075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Recorre la colección de permisos y verifica</w:t>
      </w:r>
    </w:p>
    <w:p w14:paraId="522CED1E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si alguno coincide con la solicitud.</w:t>
      </w:r>
    </w:p>
    <w:p w14:paraId="20917C4E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</w:t>
      </w:r>
    </w:p>
    <w:p w14:paraId="085A7F1A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Esta lógica es común a todos los roles,</w:t>
      </w:r>
    </w:p>
    <w:p w14:paraId="12CAB5D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por eso se centraliza aquí (reutilización por herencia).</w:t>
      </w:r>
    </w:p>
    <w:p w14:paraId="05AF48E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0228DA">
        <w:rPr>
          <w:rFonts w:ascii="Consolas" w:hAnsi="Consolas"/>
          <w:color w:val="4EA72E" w:themeColor="accent6"/>
        </w:rPr>
        <w:t xml:space="preserve">     </w:t>
      </w:r>
      <w:r w:rsidRPr="000228DA">
        <w:rPr>
          <w:rFonts w:ascii="Consolas" w:hAnsi="Consolas"/>
          <w:color w:val="4EA72E" w:themeColor="accent6"/>
          <w:lang w:val="en-US"/>
        </w:rPr>
        <w:t>*/</w:t>
      </w:r>
    </w:p>
    <w:p w14:paraId="308BD407" w14:textId="77777777" w:rsidR="006E69A8" w:rsidRPr="00201F50" w:rsidRDefault="006E69A8" w:rsidP="006E69A8">
      <w:pPr>
        <w:spacing w:after="0" w:line="240" w:lineRule="auto"/>
        <w:rPr>
          <w:rFonts w:ascii="Consolas" w:hAnsi="Consolas"/>
          <w:color w:val="0000FF"/>
          <w:lang w:val="en-US"/>
        </w:rPr>
      </w:pPr>
      <w:r w:rsidRPr="00201F50">
        <w:rPr>
          <w:rFonts w:ascii="Consolas" w:hAnsi="Consolas"/>
          <w:color w:val="0000FF"/>
          <w:lang w:val="en-US"/>
        </w:rPr>
        <w:t xml:space="preserve">    </w:t>
      </w:r>
      <w:proofErr w:type="gramStart"/>
      <w:r w:rsidRPr="00201F50">
        <w:rPr>
          <w:rFonts w:ascii="Consolas" w:hAnsi="Consolas"/>
          <w:color w:val="0000FF"/>
          <w:lang w:val="en-US"/>
        </w:rPr>
        <w:t>@Override</w:t>
      </w:r>
      <w:proofErr w:type="gramEnd"/>
    </w:p>
    <w:p w14:paraId="7F51E6C8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201F50">
        <w:rPr>
          <w:rFonts w:ascii="Consolas" w:hAnsi="Consolas"/>
          <w:color w:val="0000FF"/>
          <w:lang w:val="en-US"/>
        </w:rPr>
        <w:t xml:space="preserve">    public </w:t>
      </w:r>
      <w:r w:rsidRPr="00201F50">
        <w:rPr>
          <w:rFonts w:ascii="Consolas" w:hAnsi="Consolas"/>
          <w:color w:val="BF4E14" w:themeColor="accent2" w:themeShade="BF"/>
          <w:lang w:val="en-US"/>
        </w:rPr>
        <w:t xml:space="preserve">boolean </w:t>
      </w:r>
      <w:proofErr w:type="gramStart"/>
      <w:r w:rsidRPr="00201F50">
        <w:rPr>
          <w:rFonts w:ascii="Consolas" w:hAnsi="Consolas"/>
          <w:b/>
          <w:bCs/>
          <w:lang w:val="en-US"/>
        </w:rPr>
        <w:t>verificarAcceso(</w:t>
      </w:r>
      <w:proofErr w:type="gramEnd"/>
      <w:r w:rsidRPr="00201F50">
        <w:rPr>
          <w:rFonts w:ascii="Consolas" w:hAnsi="Consolas"/>
          <w:color w:val="BF4E14" w:themeColor="accent2" w:themeShade="BF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 xml:space="preserve">recurso, </w:t>
      </w:r>
      <w:r w:rsidRPr="00201F50">
        <w:rPr>
          <w:rFonts w:ascii="Consolas" w:hAnsi="Consolas"/>
          <w:color w:val="BF4E14" w:themeColor="accent2" w:themeShade="BF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>accion</w:t>
      </w:r>
      <w:r w:rsidRPr="00201F50">
        <w:rPr>
          <w:rFonts w:ascii="Consolas" w:hAnsi="Consolas"/>
          <w:b/>
          <w:bCs/>
          <w:lang w:val="en-US"/>
        </w:rPr>
        <w:t>) {</w:t>
      </w:r>
    </w:p>
    <w:p w14:paraId="040F897C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631A1337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  <w:lang w:val="en-US"/>
        </w:rPr>
        <w:t xml:space="preserve">        </w:t>
      </w:r>
      <w:r w:rsidRPr="00201F50">
        <w:rPr>
          <w:rFonts w:ascii="Consolas" w:hAnsi="Consolas"/>
          <w:color w:val="C00000"/>
        </w:rPr>
        <w:t>for (</w:t>
      </w:r>
      <w:r w:rsidRPr="00201F50">
        <w:rPr>
          <w:rFonts w:ascii="Consolas" w:hAnsi="Consolas"/>
          <w:color w:val="BF4E14" w:themeColor="accent2" w:themeShade="BF"/>
        </w:rPr>
        <w:t xml:space="preserve">Permiso </w:t>
      </w:r>
      <w:proofErr w:type="gramStart"/>
      <w:r w:rsidRPr="006E69A8">
        <w:rPr>
          <w:rFonts w:ascii="Consolas" w:hAnsi="Consolas"/>
        </w:rPr>
        <w:t>permiso :</w:t>
      </w:r>
      <w:proofErr w:type="gramEnd"/>
      <w:r w:rsidRPr="006E69A8">
        <w:rPr>
          <w:rFonts w:ascii="Consolas" w:hAnsi="Consolas"/>
        </w:rPr>
        <w:t xml:space="preserve"> permisos</w:t>
      </w:r>
      <w:r w:rsidRPr="005A3B75">
        <w:rPr>
          <w:rFonts w:ascii="Consolas" w:hAnsi="Consolas"/>
          <w:color w:val="C00000"/>
        </w:rPr>
        <w:t>) {</w:t>
      </w:r>
    </w:p>
    <w:p w14:paraId="7A601585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</w:t>
      </w:r>
      <w:r w:rsidRPr="00201F50">
        <w:rPr>
          <w:rFonts w:ascii="Consolas" w:hAnsi="Consolas"/>
          <w:color w:val="C00000"/>
        </w:rPr>
        <w:t>if (</w:t>
      </w:r>
      <w:proofErr w:type="gramStart"/>
      <w:r w:rsidRPr="006E69A8">
        <w:rPr>
          <w:rFonts w:ascii="Consolas" w:hAnsi="Consolas"/>
        </w:rPr>
        <w:t>permiso.coincide</w:t>
      </w:r>
      <w:proofErr w:type="gramEnd"/>
      <w:r w:rsidRPr="006E69A8">
        <w:rPr>
          <w:rFonts w:ascii="Consolas" w:hAnsi="Consolas"/>
        </w:rPr>
        <w:t>(recurso, accion)</w:t>
      </w:r>
      <w:r w:rsidRPr="005A3B75">
        <w:rPr>
          <w:rFonts w:ascii="Consolas" w:hAnsi="Consolas"/>
          <w:color w:val="C00000"/>
        </w:rPr>
        <w:t>) {</w:t>
      </w:r>
    </w:p>
    <w:p w14:paraId="532688C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return true;</w:t>
      </w:r>
    </w:p>
    <w:p w14:paraId="0859FEB5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</w:t>
      </w:r>
      <w:r w:rsidRPr="00201F50">
        <w:rPr>
          <w:rFonts w:ascii="Consolas" w:hAnsi="Consolas"/>
          <w:color w:val="C00000"/>
        </w:rPr>
        <w:t>}</w:t>
      </w:r>
    </w:p>
    <w:p w14:paraId="7F8D130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C00000"/>
        </w:rPr>
        <w:t>}</w:t>
      </w:r>
    </w:p>
    <w:p w14:paraId="621F28D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606E9659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   // Si ningún permiso coincide, se deniega acceso</w:t>
      </w:r>
    </w:p>
    <w:p w14:paraId="0D8AB0C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0F9ED5" w:themeColor="accent4"/>
        </w:rPr>
        <w:t xml:space="preserve">return </w:t>
      </w:r>
      <w:r w:rsidRPr="006E69A8">
        <w:rPr>
          <w:rFonts w:ascii="Consolas" w:hAnsi="Consolas"/>
        </w:rPr>
        <w:t>false;</w:t>
      </w:r>
    </w:p>
    <w:p w14:paraId="1CAD3B22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</w:rPr>
        <w:t xml:space="preserve">    }</w:t>
      </w:r>
    </w:p>
    <w:p w14:paraId="3CC24398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</w:rPr>
        <w:t>}</w:t>
      </w:r>
    </w:p>
    <w:p w14:paraId="03A7F98F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E1DA68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328AA97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0C940FF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ROLES CONCRETOS</w:t>
      </w:r>
    </w:p>
    <w:p w14:paraId="2734AF5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2B36D906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723074CC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47FDAA19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RolAdministrador:</w:t>
      </w:r>
    </w:p>
    <w:p w14:paraId="697361D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Posee permisos amplios sobre múltiples recursos.</w:t>
      </w:r>
    </w:p>
    <w:p w14:paraId="0A7C558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5EE93A1C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No redefine la lógica de verificación.</w:t>
      </w:r>
    </w:p>
    <w:p w14:paraId="346734DD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Solo configura su conjunto de permisos.</w:t>
      </w:r>
    </w:p>
    <w:p w14:paraId="7663E35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*/</w:t>
      </w:r>
    </w:p>
    <w:p w14:paraId="71147CE1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  <w:color w:val="D86DCB" w:themeColor="accent5" w:themeTint="99"/>
        </w:rPr>
        <w:t xml:space="preserve">class </w:t>
      </w:r>
      <w:r w:rsidRPr="005A3B75">
        <w:rPr>
          <w:rFonts w:ascii="Consolas" w:hAnsi="Consolas"/>
          <w:b/>
          <w:bCs/>
        </w:rPr>
        <w:t xml:space="preserve">RolAdministrador </w:t>
      </w:r>
      <w:r w:rsidRPr="005A3B75">
        <w:rPr>
          <w:rFonts w:ascii="Consolas" w:hAnsi="Consolas"/>
          <w:b/>
          <w:bCs/>
          <w:color w:val="C00000"/>
        </w:rPr>
        <w:t xml:space="preserve">extends </w:t>
      </w:r>
      <w:r w:rsidRPr="005A3B75">
        <w:rPr>
          <w:rFonts w:ascii="Consolas" w:hAnsi="Consolas"/>
          <w:b/>
          <w:bCs/>
        </w:rPr>
        <w:t>Rol {</w:t>
      </w:r>
    </w:p>
    <w:p w14:paraId="3A07B7A7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51D5B8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5A3B75">
        <w:rPr>
          <w:rFonts w:ascii="Consolas" w:hAnsi="Consolas"/>
          <w:color w:val="0000FF"/>
        </w:rPr>
        <w:t xml:space="preserve">public </w:t>
      </w:r>
      <w:proofErr w:type="gramStart"/>
      <w:r w:rsidRPr="005A3B75">
        <w:rPr>
          <w:rFonts w:ascii="Consolas" w:hAnsi="Consolas"/>
          <w:b/>
          <w:bCs/>
        </w:rPr>
        <w:t>RolAdministrador(</w:t>
      </w:r>
      <w:proofErr w:type="gramEnd"/>
      <w:r w:rsidRPr="005A3B75">
        <w:rPr>
          <w:rFonts w:ascii="Consolas" w:hAnsi="Consolas"/>
          <w:b/>
          <w:bCs/>
        </w:rPr>
        <w:t>) {</w:t>
      </w:r>
    </w:p>
    <w:p w14:paraId="624C5BE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proofErr w:type="gramStart"/>
      <w:r w:rsidRPr="005A3B75">
        <w:rPr>
          <w:rFonts w:ascii="Consolas" w:hAnsi="Consolas"/>
          <w:color w:val="0F9ED5" w:themeColor="accent4"/>
        </w:rPr>
        <w:t>super</w:t>
      </w:r>
      <w:r w:rsidRPr="006E69A8">
        <w:rPr>
          <w:rFonts w:ascii="Consolas" w:hAnsi="Consolas"/>
        </w:rPr>
        <w:t>(</w:t>
      </w:r>
      <w:proofErr w:type="gramEnd"/>
      <w:r w:rsidRPr="006E69A8">
        <w:rPr>
          <w:rFonts w:ascii="Consolas" w:hAnsi="Consolas"/>
        </w:rPr>
        <w:t>Arrays.asList(</w:t>
      </w:r>
    </w:p>
    <w:p w14:paraId="266E5FF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"Plataforma", "leer"),</w:t>
      </w:r>
    </w:p>
    <w:p w14:paraId="73639523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"Plataforma", "escribir"),</w:t>
      </w:r>
    </w:p>
    <w:p w14:paraId="4E5D51D5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"Notas", "leer"),</w:t>
      </w:r>
    </w:p>
    <w:p w14:paraId="6D19246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"Notas", "eliminar"),</w:t>
      </w:r>
    </w:p>
    <w:p w14:paraId="789777CF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"Biblioteca", "leer")</w:t>
      </w:r>
    </w:p>
    <w:p w14:paraId="65DC371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lastRenderedPageBreak/>
        <w:t xml:space="preserve">        ));</w:t>
      </w:r>
    </w:p>
    <w:p w14:paraId="4C3B1133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6E69A8">
        <w:rPr>
          <w:rFonts w:ascii="Consolas" w:hAnsi="Consolas"/>
        </w:rPr>
        <w:t xml:space="preserve">    </w:t>
      </w:r>
      <w:r w:rsidRPr="005A3B75">
        <w:rPr>
          <w:rFonts w:ascii="Consolas" w:hAnsi="Consolas"/>
          <w:b/>
          <w:bCs/>
        </w:rPr>
        <w:t>}</w:t>
      </w:r>
    </w:p>
    <w:p w14:paraId="110FBE2D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</w:rPr>
        <w:t>}</w:t>
      </w:r>
    </w:p>
    <w:p w14:paraId="23FF865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1CD2523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4BA9A75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4685320F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RolDocente:</w:t>
      </w:r>
    </w:p>
    <w:p w14:paraId="7EDE3C8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Tiene permisos intermedios.</w:t>
      </w:r>
    </w:p>
    <w:p w14:paraId="2EC58B3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0228DA">
        <w:rPr>
          <w:rFonts w:ascii="Consolas" w:hAnsi="Consolas"/>
          <w:color w:val="4EA72E" w:themeColor="accent6"/>
        </w:rPr>
        <w:t xml:space="preserve"> */</w:t>
      </w:r>
    </w:p>
    <w:p w14:paraId="6B79C9D0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  <w:color w:val="D86DCB" w:themeColor="accent5" w:themeTint="99"/>
        </w:rPr>
        <w:t xml:space="preserve">class </w:t>
      </w:r>
      <w:r w:rsidRPr="005A3B75">
        <w:rPr>
          <w:rFonts w:ascii="Consolas" w:hAnsi="Consolas"/>
          <w:b/>
          <w:bCs/>
        </w:rPr>
        <w:t xml:space="preserve">RolDocente </w:t>
      </w:r>
      <w:r w:rsidRPr="005A3B75">
        <w:rPr>
          <w:rFonts w:ascii="Consolas" w:hAnsi="Consolas"/>
          <w:b/>
          <w:bCs/>
          <w:color w:val="C00000"/>
        </w:rPr>
        <w:t xml:space="preserve">extends </w:t>
      </w:r>
      <w:r w:rsidRPr="005A3B75">
        <w:rPr>
          <w:rFonts w:ascii="Consolas" w:hAnsi="Consolas"/>
          <w:b/>
          <w:bCs/>
        </w:rPr>
        <w:t>Rol {</w:t>
      </w:r>
    </w:p>
    <w:p w14:paraId="3A4029C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4A904D0D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6E69A8">
        <w:rPr>
          <w:rFonts w:ascii="Consolas" w:hAnsi="Consolas"/>
        </w:rPr>
        <w:t xml:space="preserve">    </w:t>
      </w:r>
      <w:r w:rsidRPr="005A3B75">
        <w:rPr>
          <w:rFonts w:ascii="Consolas" w:hAnsi="Consolas"/>
          <w:color w:val="0000FF"/>
          <w:lang w:val="en-US"/>
        </w:rPr>
        <w:t xml:space="preserve">public </w:t>
      </w:r>
      <w:proofErr w:type="gramStart"/>
      <w:r w:rsidRPr="006E69A8">
        <w:rPr>
          <w:rFonts w:ascii="Consolas" w:hAnsi="Consolas"/>
          <w:lang w:val="en-US"/>
        </w:rPr>
        <w:t>RolDocente(</w:t>
      </w:r>
      <w:proofErr w:type="gramEnd"/>
      <w:r w:rsidRPr="006E69A8">
        <w:rPr>
          <w:rFonts w:ascii="Consolas" w:hAnsi="Consolas"/>
          <w:lang w:val="en-US"/>
        </w:rPr>
        <w:t>) {</w:t>
      </w:r>
    </w:p>
    <w:p w14:paraId="1CE8D2AD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6E69A8">
        <w:rPr>
          <w:rFonts w:ascii="Consolas" w:hAnsi="Consolas"/>
          <w:lang w:val="en-US"/>
        </w:rPr>
        <w:t xml:space="preserve">        </w:t>
      </w:r>
      <w:proofErr w:type="gramStart"/>
      <w:r w:rsidRPr="005A3B75">
        <w:rPr>
          <w:rFonts w:ascii="Consolas" w:hAnsi="Consolas"/>
          <w:color w:val="0F9ED5" w:themeColor="accent4"/>
          <w:lang w:val="en-US"/>
        </w:rPr>
        <w:t>super(</w:t>
      </w:r>
      <w:proofErr w:type="gramEnd"/>
      <w:r w:rsidRPr="006E69A8">
        <w:rPr>
          <w:rFonts w:ascii="Consolas" w:hAnsi="Consolas"/>
          <w:lang w:val="en-US"/>
        </w:rPr>
        <w:t>Arrays.asList(</w:t>
      </w:r>
    </w:p>
    <w:p w14:paraId="2AE7005B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  <w:lang w:val="en-U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"Plataforma", "leer"),</w:t>
      </w:r>
    </w:p>
    <w:p w14:paraId="7B055DC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"Plataforma", "escribir"),</w:t>
      </w:r>
    </w:p>
    <w:p w14:paraId="17EC6AE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"Notas", "leer")</w:t>
      </w:r>
    </w:p>
    <w:p w14:paraId="63CDC2E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</w:rPr>
        <w:t>)</w:t>
      </w:r>
      <w:r w:rsidRPr="005A3B75">
        <w:rPr>
          <w:rFonts w:ascii="Consolas" w:hAnsi="Consolas"/>
          <w:color w:val="0F9ED5" w:themeColor="accent4"/>
        </w:rPr>
        <w:t>)</w:t>
      </w:r>
      <w:r w:rsidRPr="006E69A8">
        <w:rPr>
          <w:rFonts w:ascii="Consolas" w:hAnsi="Consolas"/>
        </w:rPr>
        <w:t>;</w:t>
      </w:r>
    </w:p>
    <w:p w14:paraId="67BB37D0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</w:rPr>
        <w:t xml:space="preserve">    }</w:t>
      </w:r>
    </w:p>
    <w:p w14:paraId="1459183B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</w:rPr>
        <w:t>}</w:t>
      </w:r>
    </w:p>
    <w:p w14:paraId="390357F7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05271FA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05EB5618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30529B21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RolEstudiante:</w:t>
      </w:r>
    </w:p>
    <w:p w14:paraId="6C16149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Tiene permisos limitados.</w:t>
      </w:r>
    </w:p>
    <w:p w14:paraId="2621736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0228DA">
        <w:rPr>
          <w:rFonts w:ascii="Consolas" w:hAnsi="Consolas"/>
          <w:color w:val="4EA72E" w:themeColor="accent6"/>
        </w:rPr>
        <w:t xml:space="preserve"> */</w:t>
      </w:r>
    </w:p>
    <w:p w14:paraId="6C55CC79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  <w:color w:val="D86DCB" w:themeColor="accent5" w:themeTint="99"/>
        </w:rPr>
        <w:t xml:space="preserve">class </w:t>
      </w:r>
      <w:r w:rsidRPr="005A3B75">
        <w:rPr>
          <w:rFonts w:ascii="Consolas" w:hAnsi="Consolas"/>
          <w:b/>
          <w:bCs/>
        </w:rPr>
        <w:t xml:space="preserve">RolEstudiante </w:t>
      </w:r>
      <w:r w:rsidRPr="005A3B75">
        <w:rPr>
          <w:rFonts w:ascii="Consolas" w:hAnsi="Consolas"/>
          <w:b/>
          <w:bCs/>
          <w:color w:val="C00000"/>
        </w:rPr>
        <w:t xml:space="preserve">extends </w:t>
      </w:r>
      <w:r w:rsidRPr="005A3B75">
        <w:rPr>
          <w:rFonts w:ascii="Consolas" w:hAnsi="Consolas"/>
          <w:b/>
          <w:bCs/>
        </w:rPr>
        <w:t>Rol {</w:t>
      </w:r>
    </w:p>
    <w:p w14:paraId="329240C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2FCC1831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5A3B75">
        <w:rPr>
          <w:rFonts w:ascii="Consolas" w:hAnsi="Consolas"/>
          <w:color w:val="0000FF"/>
        </w:rPr>
        <w:t xml:space="preserve">public </w:t>
      </w:r>
      <w:proofErr w:type="gramStart"/>
      <w:r w:rsidRPr="006E69A8">
        <w:rPr>
          <w:rFonts w:ascii="Consolas" w:hAnsi="Consolas"/>
        </w:rPr>
        <w:t>RolEstudiante(</w:t>
      </w:r>
      <w:proofErr w:type="gramEnd"/>
      <w:r w:rsidRPr="006E69A8">
        <w:rPr>
          <w:rFonts w:ascii="Consolas" w:hAnsi="Consolas"/>
        </w:rPr>
        <w:t>) {</w:t>
      </w:r>
    </w:p>
    <w:p w14:paraId="43C8D9FB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proofErr w:type="gramStart"/>
      <w:r w:rsidRPr="005A3B75">
        <w:rPr>
          <w:rFonts w:ascii="Consolas" w:hAnsi="Consolas"/>
          <w:color w:val="0F9ED5" w:themeColor="accent4"/>
        </w:rPr>
        <w:t>super(</w:t>
      </w:r>
      <w:proofErr w:type="gramEnd"/>
      <w:r w:rsidRPr="006E69A8">
        <w:rPr>
          <w:rFonts w:ascii="Consolas" w:hAnsi="Consolas"/>
        </w:rPr>
        <w:t>Arrays.asList(</w:t>
      </w:r>
    </w:p>
    <w:p w14:paraId="0B5F454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"Plataforma", "leer"),</w:t>
      </w:r>
    </w:p>
    <w:p w14:paraId="60F19F7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    </w:t>
      </w:r>
      <w:r w:rsidRPr="005A3B75">
        <w:rPr>
          <w:rFonts w:ascii="Consolas" w:hAnsi="Consolas"/>
          <w:color w:val="0000FF"/>
        </w:rPr>
        <w:t xml:space="preserve">new </w:t>
      </w:r>
      <w:proofErr w:type="gramStart"/>
      <w:r w:rsidRPr="006E69A8">
        <w:rPr>
          <w:rFonts w:ascii="Consolas" w:hAnsi="Consolas"/>
        </w:rPr>
        <w:t>Permiso(</w:t>
      </w:r>
      <w:proofErr w:type="gramEnd"/>
      <w:r w:rsidRPr="006E69A8">
        <w:rPr>
          <w:rFonts w:ascii="Consolas" w:hAnsi="Consolas"/>
        </w:rPr>
        <w:t>"Biblioteca", "leer")</w:t>
      </w:r>
    </w:p>
    <w:p w14:paraId="3080716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)</w:t>
      </w:r>
      <w:r w:rsidRPr="005A3B75">
        <w:rPr>
          <w:rFonts w:ascii="Consolas" w:hAnsi="Consolas"/>
          <w:color w:val="0F9ED5" w:themeColor="accent4"/>
        </w:rPr>
        <w:t>)</w:t>
      </w:r>
      <w:r w:rsidRPr="006E69A8">
        <w:rPr>
          <w:rFonts w:ascii="Consolas" w:hAnsi="Consolas"/>
        </w:rPr>
        <w:t>;</w:t>
      </w:r>
    </w:p>
    <w:p w14:paraId="4A8C357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}</w:t>
      </w:r>
    </w:p>
    <w:p w14:paraId="7FEC1262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5A3B75">
        <w:rPr>
          <w:rFonts w:ascii="Consolas" w:hAnsi="Consolas"/>
          <w:b/>
          <w:bCs/>
        </w:rPr>
        <w:t>}</w:t>
      </w:r>
    </w:p>
    <w:p w14:paraId="1E8A38FB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37B8C6E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46B478D2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148BDA6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CLASE USUARIO</w:t>
      </w:r>
    </w:p>
    <w:p w14:paraId="544620D1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2165E0BF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5C6BCBAA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2E710F2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Representa la identidad del sistema.</w:t>
      </w:r>
    </w:p>
    <w:p w14:paraId="425F0F3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53D71508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No decide permisos.</w:t>
      </w:r>
    </w:p>
    <w:p w14:paraId="7D4EB742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No conoce implementación concreta del rol.</w:t>
      </w:r>
    </w:p>
    <w:p w14:paraId="4FD959A2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Solo delega la autorización.</w:t>
      </w:r>
    </w:p>
    <w:p w14:paraId="6050830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0BBF81F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Cumple principio de desacoplamiento.</w:t>
      </w:r>
    </w:p>
    <w:p w14:paraId="4CE94262" w14:textId="77777777" w:rsidR="006E69A8" w:rsidRPr="00236239" w:rsidRDefault="006E69A8" w:rsidP="006E69A8">
      <w:pPr>
        <w:spacing w:after="0" w:line="240" w:lineRule="auto"/>
        <w:rPr>
          <w:rFonts w:ascii="Consolas" w:hAnsi="Consolas"/>
        </w:rPr>
      </w:pPr>
      <w:r w:rsidRPr="000228DA">
        <w:rPr>
          <w:rFonts w:ascii="Consolas" w:hAnsi="Consolas"/>
          <w:color w:val="4EA72E" w:themeColor="accent6"/>
        </w:rPr>
        <w:t xml:space="preserve"> </w:t>
      </w:r>
      <w:r w:rsidRPr="00236239">
        <w:rPr>
          <w:rFonts w:ascii="Consolas" w:hAnsi="Consolas"/>
          <w:color w:val="4EA72E" w:themeColor="accent6"/>
        </w:rPr>
        <w:t>*/</w:t>
      </w:r>
    </w:p>
    <w:p w14:paraId="2BA49427" w14:textId="77777777" w:rsidR="006E69A8" w:rsidRPr="00236239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236239">
        <w:rPr>
          <w:rFonts w:ascii="Consolas" w:hAnsi="Consolas"/>
          <w:b/>
          <w:bCs/>
          <w:color w:val="D86DCB" w:themeColor="accent5" w:themeTint="99"/>
        </w:rPr>
        <w:t xml:space="preserve">class </w:t>
      </w:r>
      <w:r w:rsidRPr="00236239">
        <w:rPr>
          <w:rFonts w:ascii="Consolas" w:hAnsi="Consolas"/>
          <w:b/>
          <w:bCs/>
        </w:rPr>
        <w:t>Usuario {</w:t>
      </w:r>
    </w:p>
    <w:p w14:paraId="63D45AE2" w14:textId="77777777" w:rsidR="006E69A8" w:rsidRPr="00236239" w:rsidRDefault="006E69A8" w:rsidP="006E69A8">
      <w:pPr>
        <w:spacing w:after="0" w:line="240" w:lineRule="auto"/>
        <w:rPr>
          <w:rFonts w:ascii="Consolas" w:hAnsi="Consolas"/>
        </w:rPr>
      </w:pPr>
    </w:p>
    <w:p w14:paraId="64AF6B36" w14:textId="77777777" w:rsidR="006E69A8" w:rsidRPr="00236239" w:rsidRDefault="006E69A8" w:rsidP="006E69A8">
      <w:pPr>
        <w:spacing w:after="0" w:line="240" w:lineRule="auto"/>
        <w:rPr>
          <w:rFonts w:ascii="Consolas" w:hAnsi="Consolas"/>
        </w:rPr>
      </w:pPr>
      <w:r w:rsidRPr="00236239">
        <w:rPr>
          <w:rFonts w:ascii="Consolas" w:hAnsi="Consolas"/>
        </w:rPr>
        <w:t xml:space="preserve">    </w:t>
      </w:r>
      <w:r w:rsidRPr="00236239">
        <w:rPr>
          <w:rFonts w:ascii="Consolas" w:hAnsi="Consolas"/>
          <w:color w:val="0000FF"/>
        </w:rPr>
        <w:t xml:space="preserve">private </w:t>
      </w:r>
      <w:r w:rsidRPr="00236239">
        <w:rPr>
          <w:rFonts w:ascii="Consolas" w:hAnsi="Consolas"/>
          <w:color w:val="BF4E14" w:themeColor="accent2" w:themeShade="BF"/>
        </w:rPr>
        <w:t xml:space="preserve">String </w:t>
      </w:r>
      <w:r w:rsidRPr="00236239">
        <w:rPr>
          <w:rFonts w:ascii="Consolas" w:hAnsi="Consolas"/>
        </w:rPr>
        <w:t>nombre;</w:t>
      </w:r>
    </w:p>
    <w:p w14:paraId="38B0F20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236239">
        <w:rPr>
          <w:rFonts w:ascii="Consolas" w:hAnsi="Consolas"/>
        </w:rPr>
        <w:t xml:space="preserve">    </w:t>
      </w:r>
      <w:r w:rsidRPr="005A3B75">
        <w:rPr>
          <w:rFonts w:ascii="Consolas" w:hAnsi="Consolas"/>
          <w:color w:val="0000FF"/>
        </w:rPr>
        <w:t xml:space="preserve">private </w:t>
      </w:r>
      <w:r w:rsidRPr="005A3B75">
        <w:rPr>
          <w:rFonts w:ascii="Consolas" w:hAnsi="Consolas"/>
          <w:color w:val="BF4E14" w:themeColor="accent2" w:themeShade="BF"/>
        </w:rPr>
        <w:t xml:space="preserve">boolean </w:t>
      </w:r>
      <w:r w:rsidRPr="006E69A8">
        <w:rPr>
          <w:rFonts w:ascii="Consolas" w:hAnsi="Consolas"/>
        </w:rPr>
        <w:t>estadoActivo;</w:t>
      </w:r>
    </w:p>
    <w:p w14:paraId="7741B03C" w14:textId="12AAD79F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lastRenderedPageBreak/>
        <w:t xml:space="preserve">    </w:t>
      </w:r>
      <w:r w:rsidRPr="005A3B75">
        <w:rPr>
          <w:rFonts w:ascii="Consolas" w:hAnsi="Consolas"/>
          <w:color w:val="0000FF"/>
        </w:rPr>
        <w:t xml:space="preserve">private </w:t>
      </w:r>
      <w:r w:rsidRPr="005A3B75">
        <w:rPr>
          <w:rFonts w:ascii="Consolas" w:hAnsi="Consolas"/>
          <w:color w:val="BF4E14" w:themeColor="accent2" w:themeShade="BF"/>
        </w:rPr>
        <w:t xml:space="preserve">Autorizable </w:t>
      </w:r>
      <w:r w:rsidRPr="006E69A8">
        <w:rPr>
          <w:rFonts w:ascii="Consolas" w:hAnsi="Consolas"/>
        </w:rPr>
        <w:t xml:space="preserve">rol; </w:t>
      </w:r>
      <w:r w:rsidRPr="000228DA">
        <w:rPr>
          <w:rFonts w:ascii="Consolas" w:hAnsi="Consolas"/>
          <w:color w:val="4EA72E" w:themeColor="accent6"/>
        </w:rPr>
        <w:t>//Dependencia hacia interfaz, no clase concreta</w:t>
      </w:r>
    </w:p>
    <w:p w14:paraId="2E12E8C1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267810CD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</w:t>
      </w:r>
      <w:r w:rsidRPr="005A3B75">
        <w:rPr>
          <w:rFonts w:ascii="Consolas" w:hAnsi="Consolas"/>
          <w:color w:val="0000FF"/>
        </w:rPr>
        <w:t xml:space="preserve">public </w:t>
      </w:r>
      <w:proofErr w:type="gramStart"/>
      <w:r w:rsidRPr="005A3B75">
        <w:rPr>
          <w:rFonts w:ascii="Consolas" w:hAnsi="Consolas"/>
          <w:b/>
          <w:bCs/>
        </w:rPr>
        <w:t>Usuario(</w:t>
      </w:r>
      <w:proofErr w:type="gramEnd"/>
      <w:r w:rsidRPr="005A3B75">
        <w:rPr>
          <w:rFonts w:ascii="Consolas" w:hAnsi="Consolas"/>
          <w:color w:val="BF4E14" w:themeColor="accent2" w:themeShade="BF"/>
        </w:rPr>
        <w:t xml:space="preserve">String </w:t>
      </w:r>
      <w:r w:rsidRPr="006E69A8">
        <w:rPr>
          <w:rFonts w:ascii="Consolas" w:hAnsi="Consolas"/>
        </w:rPr>
        <w:t xml:space="preserve">nombre, </w:t>
      </w:r>
      <w:r w:rsidRPr="005A3B75">
        <w:rPr>
          <w:rFonts w:ascii="Consolas" w:hAnsi="Consolas"/>
          <w:color w:val="BF4E14" w:themeColor="accent2" w:themeShade="BF"/>
        </w:rPr>
        <w:t xml:space="preserve">boolean </w:t>
      </w:r>
      <w:r w:rsidRPr="006E69A8">
        <w:rPr>
          <w:rFonts w:ascii="Consolas" w:hAnsi="Consolas"/>
        </w:rPr>
        <w:t xml:space="preserve">estadoActivo, </w:t>
      </w:r>
      <w:r w:rsidRPr="005A3B75">
        <w:rPr>
          <w:rFonts w:ascii="Consolas" w:hAnsi="Consolas"/>
          <w:color w:val="BF4E14" w:themeColor="accent2" w:themeShade="BF"/>
        </w:rPr>
        <w:t xml:space="preserve">Autorizable </w:t>
      </w:r>
      <w:r w:rsidRPr="006E69A8">
        <w:rPr>
          <w:rFonts w:ascii="Consolas" w:hAnsi="Consolas"/>
        </w:rPr>
        <w:t>rol</w:t>
      </w:r>
      <w:r w:rsidRPr="005A3B75">
        <w:rPr>
          <w:rFonts w:ascii="Consolas" w:hAnsi="Consolas"/>
          <w:b/>
          <w:bCs/>
        </w:rPr>
        <w:t>) {</w:t>
      </w:r>
    </w:p>
    <w:p w14:paraId="67295665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proofErr w:type="gramStart"/>
      <w:r w:rsidRPr="005A3B75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.nombre</w:t>
      </w:r>
      <w:proofErr w:type="gramEnd"/>
      <w:r w:rsidRPr="006E69A8">
        <w:rPr>
          <w:rFonts w:ascii="Consolas" w:hAnsi="Consolas"/>
        </w:rPr>
        <w:t xml:space="preserve"> = nombre;</w:t>
      </w:r>
    </w:p>
    <w:p w14:paraId="37E45D4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proofErr w:type="gramStart"/>
      <w:r w:rsidRPr="005A3B75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.estadoActivo</w:t>
      </w:r>
      <w:proofErr w:type="gramEnd"/>
      <w:r w:rsidRPr="006E69A8">
        <w:rPr>
          <w:rFonts w:ascii="Consolas" w:hAnsi="Consolas"/>
        </w:rPr>
        <w:t xml:space="preserve"> = estadoActivo;</w:t>
      </w:r>
    </w:p>
    <w:p w14:paraId="4EDC091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C00000"/>
        </w:rPr>
        <w:t>this</w:t>
      </w:r>
      <w:r w:rsidRPr="006E69A8">
        <w:rPr>
          <w:rFonts w:ascii="Consolas" w:hAnsi="Consolas"/>
        </w:rPr>
        <w:t>.rol = rol;</w:t>
      </w:r>
    </w:p>
    <w:p w14:paraId="6A54D6EC" w14:textId="77777777" w:rsidR="006E69A8" w:rsidRPr="005A3B75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6E69A8">
        <w:rPr>
          <w:rFonts w:ascii="Consolas" w:hAnsi="Consolas"/>
        </w:rPr>
        <w:t xml:space="preserve">    </w:t>
      </w:r>
      <w:r w:rsidRPr="005A3B75">
        <w:rPr>
          <w:rFonts w:ascii="Consolas" w:hAnsi="Consolas"/>
          <w:b/>
          <w:bCs/>
        </w:rPr>
        <w:t>}</w:t>
      </w:r>
    </w:p>
    <w:p w14:paraId="53C5FE57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6DBB2AF1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/*</w:t>
      </w:r>
    </w:p>
    <w:p w14:paraId="406B498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* Método que simula intento de acceso a un recurso.</w:t>
      </w:r>
    </w:p>
    <w:p w14:paraId="6EEF8758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0228DA">
        <w:rPr>
          <w:rFonts w:ascii="Consolas" w:hAnsi="Consolas"/>
          <w:color w:val="4EA72E" w:themeColor="accent6"/>
        </w:rPr>
        <w:t xml:space="preserve">     </w:t>
      </w:r>
      <w:r w:rsidRPr="000228DA">
        <w:rPr>
          <w:rFonts w:ascii="Consolas" w:hAnsi="Consolas"/>
          <w:color w:val="4EA72E" w:themeColor="accent6"/>
          <w:lang w:val="en-US"/>
        </w:rPr>
        <w:t>*/</w:t>
      </w:r>
    </w:p>
    <w:p w14:paraId="76281E9F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6E69A8">
        <w:rPr>
          <w:rFonts w:ascii="Consolas" w:hAnsi="Consolas"/>
          <w:lang w:val="en-US"/>
        </w:rPr>
        <w:t xml:space="preserve">    </w:t>
      </w:r>
      <w:r w:rsidRPr="005A3B75">
        <w:rPr>
          <w:rFonts w:ascii="Consolas" w:hAnsi="Consolas"/>
          <w:color w:val="0000FF"/>
          <w:lang w:val="en-US"/>
        </w:rPr>
        <w:t xml:space="preserve">public </w:t>
      </w:r>
      <w:r w:rsidRPr="005A3B75">
        <w:rPr>
          <w:rFonts w:ascii="Consolas" w:hAnsi="Consolas"/>
          <w:color w:val="BF4E14" w:themeColor="accent2" w:themeShade="BF"/>
          <w:lang w:val="en-US"/>
        </w:rPr>
        <w:t xml:space="preserve">void </w:t>
      </w:r>
      <w:proofErr w:type="gramStart"/>
      <w:r w:rsidRPr="005A3B75">
        <w:rPr>
          <w:rFonts w:ascii="Consolas" w:hAnsi="Consolas"/>
          <w:b/>
          <w:bCs/>
          <w:lang w:val="en-US"/>
        </w:rPr>
        <w:t>acceder(</w:t>
      </w:r>
      <w:proofErr w:type="gramEnd"/>
      <w:r w:rsidRPr="005A3B75">
        <w:rPr>
          <w:rFonts w:ascii="Consolas" w:hAnsi="Consolas"/>
          <w:color w:val="BF4E14" w:themeColor="accent2" w:themeShade="BF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 xml:space="preserve">recurso, </w:t>
      </w:r>
      <w:r w:rsidRPr="005A3B75">
        <w:rPr>
          <w:rFonts w:ascii="Consolas" w:hAnsi="Consolas"/>
          <w:color w:val="BF4E14" w:themeColor="accent2" w:themeShade="BF"/>
          <w:lang w:val="en-US"/>
        </w:rPr>
        <w:t xml:space="preserve">String </w:t>
      </w:r>
      <w:r w:rsidRPr="006E69A8">
        <w:rPr>
          <w:rFonts w:ascii="Consolas" w:hAnsi="Consolas"/>
          <w:lang w:val="en-US"/>
        </w:rPr>
        <w:t>accion</w:t>
      </w:r>
      <w:r w:rsidRPr="005A3B75">
        <w:rPr>
          <w:rFonts w:ascii="Consolas" w:hAnsi="Consolas"/>
          <w:b/>
          <w:bCs/>
          <w:lang w:val="en-US"/>
        </w:rPr>
        <w:t>) {</w:t>
      </w:r>
    </w:p>
    <w:p w14:paraId="7C2BAA13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3228A5E5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  <w:lang w:val="en-US"/>
        </w:rPr>
        <w:t xml:space="preserve">        </w:t>
      </w:r>
      <w:r w:rsidRPr="005A3B75">
        <w:rPr>
          <w:rFonts w:ascii="Consolas" w:hAnsi="Consolas"/>
          <w:color w:val="0F9ED5" w:themeColor="accent4"/>
        </w:rPr>
        <w:t>System.out.println</w:t>
      </w:r>
      <w:r w:rsidRPr="006E69A8">
        <w:rPr>
          <w:rFonts w:ascii="Consolas" w:hAnsi="Consolas"/>
        </w:rPr>
        <w:t>("\nUsuario: " + nombre);</w:t>
      </w:r>
    </w:p>
    <w:p w14:paraId="5C7119E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0F9ED5" w:themeColor="accent4"/>
        </w:rPr>
        <w:t>System.out.println</w:t>
      </w:r>
      <w:r w:rsidRPr="006E69A8">
        <w:rPr>
          <w:rFonts w:ascii="Consolas" w:hAnsi="Consolas"/>
        </w:rPr>
        <w:t>("Intentando " + accion + " en " + recurso);</w:t>
      </w:r>
    </w:p>
    <w:p w14:paraId="79FCB432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6E99E237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   // Primero se valida si el usuario está activo</w:t>
      </w:r>
    </w:p>
    <w:p w14:paraId="2088422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C00000"/>
        </w:rPr>
        <w:t xml:space="preserve">if </w:t>
      </w:r>
      <w:proofErr w:type="gramStart"/>
      <w:r w:rsidRPr="005A3B75">
        <w:rPr>
          <w:rFonts w:ascii="Consolas" w:hAnsi="Consolas"/>
          <w:color w:val="C00000"/>
        </w:rPr>
        <w:t>(</w:t>
      </w:r>
      <w:r w:rsidRPr="006E69A8">
        <w:rPr>
          <w:rFonts w:ascii="Consolas" w:hAnsi="Consolas"/>
        </w:rPr>
        <w:t>!estadoActivo</w:t>
      </w:r>
      <w:proofErr w:type="gramEnd"/>
      <w:r w:rsidRPr="006E69A8">
        <w:rPr>
          <w:rFonts w:ascii="Consolas" w:hAnsi="Consolas"/>
        </w:rPr>
        <w:t>) {</w:t>
      </w:r>
    </w:p>
    <w:p w14:paraId="265EBAD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</w:t>
      </w:r>
      <w:r w:rsidRPr="005A3B75">
        <w:rPr>
          <w:rFonts w:ascii="Consolas" w:hAnsi="Consolas"/>
          <w:color w:val="0F9ED5" w:themeColor="accent4"/>
        </w:rPr>
        <w:t>System.out.println("</w:t>
      </w:r>
      <w:r w:rsidRPr="006E69A8">
        <w:rPr>
          <w:rFonts w:ascii="Consolas" w:hAnsi="Consolas"/>
        </w:rPr>
        <w:t>Acceso denegado: usuario inactivo.");</w:t>
      </w:r>
    </w:p>
    <w:p w14:paraId="1B32C0CB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return;</w:t>
      </w:r>
    </w:p>
    <w:p w14:paraId="051AFACD" w14:textId="77777777" w:rsidR="006E69A8" w:rsidRPr="005A3B75" w:rsidRDefault="006E69A8" w:rsidP="006E69A8">
      <w:pPr>
        <w:spacing w:after="0" w:line="240" w:lineRule="auto"/>
        <w:rPr>
          <w:rFonts w:ascii="Consolas" w:hAnsi="Consolas"/>
          <w:color w:val="C00000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C00000"/>
        </w:rPr>
        <w:t>}</w:t>
      </w:r>
    </w:p>
    <w:p w14:paraId="77142FC9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C7A1D64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       // Delegación de autorización al rol</w:t>
      </w:r>
    </w:p>
    <w:p w14:paraId="53C66A68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C00000"/>
        </w:rPr>
        <w:t>if (</w:t>
      </w:r>
      <w:proofErr w:type="gramStart"/>
      <w:r w:rsidRPr="006E69A8">
        <w:rPr>
          <w:rFonts w:ascii="Consolas" w:hAnsi="Consolas"/>
        </w:rPr>
        <w:t>rol.verificarAcceso</w:t>
      </w:r>
      <w:proofErr w:type="gramEnd"/>
      <w:r w:rsidRPr="006E69A8">
        <w:rPr>
          <w:rFonts w:ascii="Consolas" w:hAnsi="Consolas"/>
        </w:rPr>
        <w:t>(recurso, accion)</w:t>
      </w:r>
      <w:r w:rsidRPr="005A3B75">
        <w:rPr>
          <w:rFonts w:ascii="Consolas" w:hAnsi="Consolas"/>
          <w:color w:val="C00000"/>
        </w:rPr>
        <w:t>) {</w:t>
      </w:r>
    </w:p>
    <w:p w14:paraId="7DECF2E4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</w:t>
      </w:r>
      <w:r w:rsidRPr="005A3B75">
        <w:rPr>
          <w:rFonts w:ascii="Consolas" w:hAnsi="Consolas"/>
          <w:color w:val="0F9ED5" w:themeColor="accent4"/>
        </w:rPr>
        <w:t>System.out.println</w:t>
      </w:r>
      <w:r w:rsidRPr="006E69A8">
        <w:rPr>
          <w:rFonts w:ascii="Consolas" w:hAnsi="Consolas"/>
        </w:rPr>
        <w:t>("Acceso concedido.");</w:t>
      </w:r>
    </w:p>
    <w:p w14:paraId="062F103D" w14:textId="77777777" w:rsidR="006E69A8" w:rsidRPr="005A3B75" w:rsidRDefault="006E69A8" w:rsidP="006E69A8">
      <w:pPr>
        <w:spacing w:after="0" w:line="240" w:lineRule="auto"/>
        <w:rPr>
          <w:rFonts w:ascii="Consolas" w:hAnsi="Consolas"/>
          <w:color w:val="C00000"/>
        </w:rPr>
      </w:pPr>
      <w:r w:rsidRPr="005A3B75">
        <w:rPr>
          <w:rFonts w:ascii="Consolas" w:hAnsi="Consolas"/>
          <w:color w:val="C00000"/>
        </w:rPr>
        <w:t xml:space="preserve">        } else {</w:t>
      </w:r>
    </w:p>
    <w:p w14:paraId="568EADEE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    </w:t>
      </w:r>
      <w:r w:rsidRPr="005A3B75">
        <w:rPr>
          <w:rFonts w:ascii="Consolas" w:hAnsi="Consolas"/>
          <w:color w:val="0F9ED5" w:themeColor="accent4"/>
        </w:rPr>
        <w:t>System.out.println</w:t>
      </w:r>
      <w:r w:rsidRPr="006E69A8">
        <w:rPr>
          <w:rFonts w:ascii="Consolas" w:hAnsi="Consolas"/>
        </w:rPr>
        <w:t>("Acceso denegado.");</w:t>
      </w:r>
    </w:p>
    <w:p w14:paraId="3AB35F06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  </w:t>
      </w:r>
      <w:r w:rsidRPr="005A3B75">
        <w:rPr>
          <w:rFonts w:ascii="Consolas" w:hAnsi="Consolas"/>
          <w:color w:val="C00000"/>
        </w:rPr>
        <w:t>}</w:t>
      </w:r>
    </w:p>
    <w:p w14:paraId="0E5141A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}</w:t>
      </w:r>
    </w:p>
    <w:p w14:paraId="5E512AD1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>}</w:t>
      </w:r>
    </w:p>
    <w:p w14:paraId="6AE46AC4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57E0CF0C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6673E449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0709B81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CLASE PRINCIPAL</w:t>
      </w:r>
    </w:p>
    <w:p w14:paraId="1AE6F4BD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// ============================================================</w:t>
      </w:r>
    </w:p>
    <w:p w14:paraId="2947AF9B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3E28A8F2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>/*</w:t>
      </w:r>
    </w:p>
    <w:p w14:paraId="38E62B6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Punto de entrada del programa.</w:t>
      </w:r>
    </w:p>
    <w:p w14:paraId="711AC515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</w:t>
      </w:r>
    </w:p>
    <w:p w14:paraId="2B07B436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Demuestra:</w:t>
      </w:r>
    </w:p>
    <w:p w14:paraId="61993F93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- Polimorfismo: distintos roles responden al mismo mensaje.</w:t>
      </w:r>
    </w:p>
    <w:p w14:paraId="4F28E0F0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0228DA">
        <w:rPr>
          <w:rFonts w:ascii="Consolas" w:hAnsi="Consolas"/>
          <w:color w:val="4EA72E" w:themeColor="accent6"/>
        </w:rPr>
        <w:t xml:space="preserve"> * - Desacoplamiento: Usuario no conoce el tipo concreto del rol.</w:t>
      </w:r>
    </w:p>
    <w:p w14:paraId="6E4A3EA9" w14:textId="77777777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0228DA">
        <w:rPr>
          <w:rFonts w:ascii="Consolas" w:hAnsi="Consolas"/>
          <w:color w:val="4EA72E" w:themeColor="accent6"/>
        </w:rPr>
        <w:t xml:space="preserve"> </w:t>
      </w:r>
      <w:r w:rsidRPr="000228DA">
        <w:rPr>
          <w:rFonts w:ascii="Consolas" w:hAnsi="Consolas"/>
          <w:color w:val="4EA72E" w:themeColor="accent6"/>
          <w:lang w:val="en-US"/>
        </w:rPr>
        <w:t>*/</w:t>
      </w:r>
    </w:p>
    <w:p w14:paraId="3152D3AE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proofErr w:type="gramStart"/>
      <w:r w:rsidRPr="003620E2">
        <w:rPr>
          <w:rFonts w:ascii="Consolas" w:hAnsi="Consolas"/>
          <w:color w:val="0000FF"/>
          <w:lang w:val="en-US"/>
        </w:rPr>
        <w:t>public</w:t>
      </w:r>
      <w:proofErr w:type="gramEnd"/>
      <w:r w:rsidRPr="003620E2">
        <w:rPr>
          <w:rFonts w:ascii="Consolas" w:hAnsi="Consolas"/>
          <w:color w:val="0000FF"/>
          <w:lang w:val="en-US"/>
        </w:rPr>
        <w:t xml:space="preserve"> </w:t>
      </w:r>
      <w:r w:rsidRPr="003620E2">
        <w:rPr>
          <w:rFonts w:ascii="Consolas" w:hAnsi="Consolas"/>
          <w:b/>
          <w:bCs/>
          <w:color w:val="D86DCB" w:themeColor="accent5" w:themeTint="99"/>
          <w:lang w:val="en-US"/>
        </w:rPr>
        <w:t>class</w:t>
      </w:r>
      <w:r w:rsidRPr="003620E2">
        <w:rPr>
          <w:rFonts w:ascii="Consolas" w:hAnsi="Consolas"/>
          <w:color w:val="D86DCB" w:themeColor="accent5" w:themeTint="99"/>
          <w:lang w:val="en-US"/>
        </w:rPr>
        <w:t xml:space="preserve"> </w:t>
      </w:r>
      <w:r w:rsidRPr="003620E2">
        <w:rPr>
          <w:rFonts w:ascii="Consolas" w:hAnsi="Consolas"/>
          <w:b/>
          <w:bCs/>
          <w:lang w:val="en-US"/>
        </w:rPr>
        <w:t>SistemaAutorizacion</w:t>
      </w:r>
      <w:r w:rsidRPr="006E69A8">
        <w:rPr>
          <w:rFonts w:ascii="Consolas" w:hAnsi="Consolas"/>
          <w:lang w:val="en-US"/>
        </w:rPr>
        <w:t xml:space="preserve"> </w:t>
      </w:r>
      <w:r w:rsidRPr="003620E2">
        <w:rPr>
          <w:rFonts w:ascii="Consolas" w:hAnsi="Consolas"/>
          <w:b/>
          <w:bCs/>
          <w:lang w:val="en-US"/>
        </w:rPr>
        <w:t>{</w:t>
      </w:r>
    </w:p>
    <w:p w14:paraId="518F7E78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08F3ADA5" w14:textId="1F8B98DB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  <w:r w:rsidRPr="006E69A8">
        <w:rPr>
          <w:rFonts w:ascii="Consolas" w:hAnsi="Consolas"/>
          <w:lang w:val="en-US"/>
        </w:rPr>
        <w:t xml:space="preserve">   </w:t>
      </w:r>
      <w:r w:rsidRPr="003620E2">
        <w:rPr>
          <w:rFonts w:ascii="Consolas" w:hAnsi="Consolas"/>
          <w:color w:val="0000FF"/>
          <w:lang w:val="en-US"/>
        </w:rPr>
        <w:t xml:space="preserve">public </w:t>
      </w:r>
      <w:r w:rsidRPr="006E69A8">
        <w:rPr>
          <w:rFonts w:ascii="Consolas" w:hAnsi="Consolas"/>
          <w:lang w:val="en-US"/>
        </w:rPr>
        <w:t xml:space="preserve">static </w:t>
      </w:r>
      <w:r w:rsidRPr="003620E2">
        <w:rPr>
          <w:rFonts w:ascii="Consolas" w:hAnsi="Consolas"/>
          <w:color w:val="BF4E14" w:themeColor="accent2" w:themeShade="BF"/>
          <w:lang w:val="en-US"/>
        </w:rPr>
        <w:t xml:space="preserve">void </w:t>
      </w:r>
      <w:proofErr w:type="gramStart"/>
      <w:r w:rsidRPr="003620E2">
        <w:rPr>
          <w:rFonts w:ascii="Consolas" w:hAnsi="Consolas"/>
          <w:b/>
          <w:bCs/>
          <w:lang w:val="en-US"/>
        </w:rPr>
        <w:t>main(</w:t>
      </w:r>
      <w:r w:rsidRPr="003620E2">
        <w:rPr>
          <w:rFonts w:ascii="Consolas" w:hAnsi="Consolas"/>
          <w:color w:val="BF4E14" w:themeColor="accent2" w:themeShade="BF"/>
          <w:lang w:val="en-US"/>
        </w:rPr>
        <w:t>String[</w:t>
      </w:r>
      <w:proofErr w:type="gramEnd"/>
      <w:r w:rsidRPr="003620E2">
        <w:rPr>
          <w:rFonts w:ascii="Consolas" w:hAnsi="Consolas"/>
          <w:color w:val="BF4E14" w:themeColor="accent2" w:themeShade="BF"/>
          <w:lang w:val="en-US"/>
        </w:rPr>
        <w:t>]</w:t>
      </w:r>
      <w:r w:rsidRPr="006E69A8">
        <w:rPr>
          <w:rFonts w:ascii="Consolas" w:hAnsi="Consolas"/>
          <w:lang w:val="en-US"/>
        </w:rPr>
        <w:t xml:space="preserve"> </w:t>
      </w:r>
      <w:proofErr w:type="gramStart"/>
      <w:r w:rsidRPr="006E69A8">
        <w:rPr>
          <w:rFonts w:ascii="Consolas" w:hAnsi="Consolas"/>
          <w:lang w:val="en-US"/>
        </w:rPr>
        <w:t>args</w:t>
      </w:r>
      <w:r w:rsidRPr="003620E2">
        <w:rPr>
          <w:rFonts w:ascii="Consolas" w:hAnsi="Consolas"/>
          <w:b/>
          <w:bCs/>
          <w:lang w:val="en-US"/>
        </w:rPr>
        <w:t>) {</w:t>
      </w:r>
      <w:proofErr w:type="gramEnd"/>
    </w:p>
    <w:p w14:paraId="07594393" w14:textId="77777777" w:rsidR="006E69A8" w:rsidRPr="006E69A8" w:rsidRDefault="006E69A8" w:rsidP="006E69A8">
      <w:pPr>
        <w:spacing w:after="0" w:line="240" w:lineRule="auto"/>
        <w:rPr>
          <w:rFonts w:ascii="Consolas" w:hAnsi="Consolas"/>
          <w:lang w:val="en-US"/>
        </w:rPr>
      </w:pPr>
    </w:p>
    <w:p w14:paraId="06820D76" w14:textId="77A399E3" w:rsidR="006E69A8" w:rsidRPr="000228D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236F8B">
        <w:rPr>
          <w:rFonts w:ascii="Consolas" w:hAnsi="Consolas"/>
          <w:color w:val="4EA72E" w:themeColor="accent6"/>
          <w:lang w:val="en-US"/>
        </w:rPr>
        <w:t xml:space="preserve">      </w:t>
      </w:r>
      <w:r w:rsidRPr="000228DA">
        <w:rPr>
          <w:rFonts w:ascii="Consolas" w:hAnsi="Consolas"/>
          <w:color w:val="4EA72E" w:themeColor="accent6"/>
        </w:rPr>
        <w:t>// Creación de usuarios con diferentes roles</w:t>
      </w:r>
    </w:p>
    <w:p w14:paraId="464B1E0A" w14:textId="53D38B86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</w:t>
      </w:r>
      <w:r w:rsidRPr="003620E2">
        <w:rPr>
          <w:rFonts w:ascii="Consolas" w:hAnsi="Consolas"/>
          <w:color w:val="BF4E14" w:themeColor="accent2" w:themeShade="BF"/>
        </w:rPr>
        <w:t xml:space="preserve">Usuario </w:t>
      </w:r>
      <w:r w:rsidRPr="006E69A8">
        <w:rPr>
          <w:rFonts w:ascii="Consolas" w:hAnsi="Consolas"/>
        </w:rPr>
        <w:t xml:space="preserve">admin = </w:t>
      </w:r>
      <w:r w:rsidRPr="003620E2">
        <w:rPr>
          <w:rFonts w:ascii="Consolas" w:hAnsi="Consolas"/>
          <w:color w:val="0000FF"/>
        </w:rPr>
        <w:t xml:space="preserve">new </w:t>
      </w:r>
      <w:proofErr w:type="gramStart"/>
      <w:r w:rsidRPr="003620E2">
        <w:rPr>
          <w:rFonts w:ascii="Consolas" w:hAnsi="Consolas"/>
          <w:b/>
          <w:bCs/>
        </w:rPr>
        <w:t>Usuario(</w:t>
      </w:r>
      <w:proofErr w:type="gramEnd"/>
      <w:r w:rsidRPr="006E69A8">
        <w:rPr>
          <w:rFonts w:ascii="Consolas" w:hAnsi="Consolas"/>
        </w:rPr>
        <w:t xml:space="preserve">"Ana", true, </w:t>
      </w:r>
      <w:r w:rsidRPr="003620E2">
        <w:rPr>
          <w:rFonts w:ascii="Consolas" w:hAnsi="Consolas"/>
          <w:color w:val="0000FF"/>
        </w:rPr>
        <w:t xml:space="preserve">new </w:t>
      </w:r>
      <w:proofErr w:type="gramStart"/>
      <w:r w:rsidRPr="003620E2">
        <w:rPr>
          <w:rFonts w:ascii="Consolas" w:hAnsi="Consolas"/>
          <w:b/>
          <w:bCs/>
        </w:rPr>
        <w:t>RolAdministrador(</w:t>
      </w:r>
      <w:proofErr w:type="gramEnd"/>
      <w:r w:rsidRPr="003620E2">
        <w:rPr>
          <w:rFonts w:ascii="Consolas" w:hAnsi="Consolas"/>
          <w:b/>
          <w:bCs/>
        </w:rPr>
        <w:t>))</w:t>
      </w:r>
      <w:r w:rsidRPr="006E69A8">
        <w:rPr>
          <w:rFonts w:ascii="Consolas" w:hAnsi="Consolas"/>
        </w:rPr>
        <w:t>;</w:t>
      </w:r>
    </w:p>
    <w:p w14:paraId="4ACC4BFC" w14:textId="0D58F689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</w:t>
      </w:r>
      <w:r w:rsidRPr="003620E2">
        <w:rPr>
          <w:rFonts w:ascii="Consolas" w:hAnsi="Consolas"/>
          <w:color w:val="BF4E14" w:themeColor="accent2" w:themeShade="BF"/>
        </w:rPr>
        <w:t xml:space="preserve">Usuario </w:t>
      </w:r>
      <w:r w:rsidRPr="006E69A8">
        <w:rPr>
          <w:rFonts w:ascii="Consolas" w:hAnsi="Consolas"/>
        </w:rPr>
        <w:t xml:space="preserve">docente = </w:t>
      </w:r>
      <w:r w:rsidRPr="003620E2">
        <w:rPr>
          <w:rFonts w:ascii="Consolas" w:hAnsi="Consolas"/>
          <w:color w:val="0000FF"/>
        </w:rPr>
        <w:t xml:space="preserve">new </w:t>
      </w:r>
      <w:proofErr w:type="gramStart"/>
      <w:r w:rsidRPr="003620E2">
        <w:rPr>
          <w:rFonts w:ascii="Consolas" w:hAnsi="Consolas"/>
          <w:b/>
          <w:bCs/>
        </w:rPr>
        <w:t>Usuario(</w:t>
      </w:r>
      <w:proofErr w:type="gramEnd"/>
      <w:r w:rsidRPr="006E69A8">
        <w:rPr>
          <w:rFonts w:ascii="Consolas" w:hAnsi="Consolas"/>
        </w:rPr>
        <w:t xml:space="preserve">"Carlos", true, </w:t>
      </w:r>
      <w:r w:rsidRPr="003620E2">
        <w:rPr>
          <w:rFonts w:ascii="Consolas" w:hAnsi="Consolas"/>
          <w:color w:val="0000FF"/>
        </w:rPr>
        <w:t xml:space="preserve">new </w:t>
      </w:r>
      <w:proofErr w:type="gramStart"/>
      <w:r w:rsidRPr="003620E2">
        <w:rPr>
          <w:rFonts w:ascii="Consolas" w:hAnsi="Consolas"/>
          <w:b/>
          <w:bCs/>
        </w:rPr>
        <w:t>RolDocente(</w:t>
      </w:r>
      <w:proofErr w:type="gramEnd"/>
      <w:r w:rsidRPr="003620E2">
        <w:rPr>
          <w:rFonts w:ascii="Consolas" w:hAnsi="Consolas"/>
          <w:b/>
          <w:bCs/>
        </w:rPr>
        <w:t>))</w:t>
      </w:r>
      <w:r w:rsidRPr="006E69A8">
        <w:rPr>
          <w:rFonts w:ascii="Consolas" w:hAnsi="Consolas"/>
        </w:rPr>
        <w:t>;</w:t>
      </w:r>
    </w:p>
    <w:p w14:paraId="1A8BE109" w14:textId="17171AED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</w:t>
      </w:r>
      <w:r w:rsidRPr="003620E2">
        <w:rPr>
          <w:rFonts w:ascii="Consolas" w:hAnsi="Consolas"/>
          <w:color w:val="BF4E14" w:themeColor="accent2" w:themeShade="BF"/>
        </w:rPr>
        <w:t xml:space="preserve">Usuario </w:t>
      </w:r>
      <w:r w:rsidRPr="006E69A8">
        <w:rPr>
          <w:rFonts w:ascii="Consolas" w:hAnsi="Consolas"/>
        </w:rPr>
        <w:t xml:space="preserve">estudiante = </w:t>
      </w:r>
      <w:r w:rsidRPr="003620E2">
        <w:rPr>
          <w:rFonts w:ascii="Consolas" w:hAnsi="Consolas"/>
          <w:color w:val="0000FF"/>
        </w:rPr>
        <w:t xml:space="preserve">new </w:t>
      </w:r>
      <w:proofErr w:type="gramStart"/>
      <w:r w:rsidRPr="003620E2">
        <w:rPr>
          <w:rFonts w:ascii="Consolas" w:hAnsi="Consolas"/>
          <w:b/>
          <w:bCs/>
        </w:rPr>
        <w:t>Usuario(</w:t>
      </w:r>
      <w:proofErr w:type="gramEnd"/>
      <w:r w:rsidRPr="006E69A8">
        <w:rPr>
          <w:rFonts w:ascii="Consolas" w:hAnsi="Consolas"/>
        </w:rPr>
        <w:t xml:space="preserve">"Luis", true, </w:t>
      </w:r>
      <w:r w:rsidRPr="003620E2">
        <w:rPr>
          <w:rFonts w:ascii="Consolas" w:hAnsi="Consolas"/>
          <w:color w:val="0000FF"/>
        </w:rPr>
        <w:t xml:space="preserve">new </w:t>
      </w:r>
      <w:proofErr w:type="gramStart"/>
      <w:r w:rsidRPr="003620E2">
        <w:rPr>
          <w:rFonts w:ascii="Consolas" w:hAnsi="Consolas"/>
          <w:b/>
          <w:bCs/>
        </w:rPr>
        <w:t>RolEstudiante(</w:t>
      </w:r>
      <w:proofErr w:type="gramEnd"/>
      <w:r w:rsidRPr="003620E2">
        <w:rPr>
          <w:rFonts w:ascii="Consolas" w:hAnsi="Consolas"/>
          <w:b/>
          <w:bCs/>
        </w:rPr>
        <w:t>))</w:t>
      </w:r>
      <w:r w:rsidRPr="006E69A8">
        <w:rPr>
          <w:rFonts w:ascii="Consolas" w:hAnsi="Consolas"/>
        </w:rPr>
        <w:t>;</w:t>
      </w:r>
    </w:p>
    <w:p w14:paraId="0344CB9F" w14:textId="77777777" w:rsidR="006E69A8" w:rsidRPr="006E69A8" w:rsidRDefault="006E69A8" w:rsidP="006E69A8">
      <w:pPr>
        <w:spacing w:after="0" w:line="240" w:lineRule="auto"/>
        <w:rPr>
          <w:rFonts w:ascii="Consolas" w:hAnsi="Consolas"/>
        </w:rPr>
      </w:pPr>
    </w:p>
    <w:p w14:paraId="014452D4" w14:textId="37E44C8F" w:rsidR="006E69A8" w:rsidRPr="009B084A" w:rsidRDefault="006E69A8" w:rsidP="006E69A8">
      <w:pPr>
        <w:spacing w:after="0" w:line="240" w:lineRule="auto"/>
        <w:rPr>
          <w:rFonts w:ascii="Consolas" w:hAnsi="Consolas"/>
          <w:color w:val="4EA72E" w:themeColor="accent6"/>
        </w:rPr>
      </w:pPr>
      <w:r w:rsidRPr="009B084A">
        <w:rPr>
          <w:rFonts w:ascii="Consolas" w:hAnsi="Consolas"/>
          <w:color w:val="4EA72E" w:themeColor="accent6"/>
        </w:rPr>
        <w:t xml:space="preserve">      // Pruebas de autorización</w:t>
      </w:r>
    </w:p>
    <w:p w14:paraId="352A4E1C" w14:textId="2FA70C81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lastRenderedPageBreak/>
        <w:t xml:space="preserve">      </w:t>
      </w:r>
      <w:proofErr w:type="gramStart"/>
      <w:r w:rsidRPr="006E69A8">
        <w:rPr>
          <w:rFonts w:ascii="Consolas" w:hAnsi="Consolas"/>
        </w:rPr>
        <w:t>admin.</w:t>
      </w:r>
      <w:r w:rsidRPr="003620E2">
        <w:rPr>
          <w:rFonts w:ascii="Consolas" w:hAnsi="Consolas"/>
          <w:b/>
          <w:bCs/>
        </w:rPr>
        <w:t>acceder</w:t>
      </w:r>
      <w:proofErr w:type="gramEnd"/>
      <w:r w:rsidRPr="003620E2">
        <w:rPr>
          <w:rFonts w:ascii="Consolas" w:hAnsi="Consolas"/>
          <w:b/>
          <w:bCs/>
        </w:rPr>
        <w:t>(</w:t>
      </w:r>
      <w:r w:rsidRPr="006E69A8">
        <w:rPr>
          <w:rFonts w:ascii="Consolas" w:hAnsi="Consolas"/>
        </w:rPr>
        <w:t>"Notas", "eliminar"</w:t>
      </w:r>
      <w:proofErr w:type="gramStart"/>
      <w:r w:rsidRPr="003620E2">
        <w:rPr>
          <w:rFonts w:ascii="Consolas" w:hAnsi="Consolas"/>
          <w:b/>
          <w:bCs/>
        </w:rPr>
        <w:t>);</w:t>
      </w:r>
      <w:r w:rsidRPr="006E69A8">
        <w:rPr>
          <w:rFonts w:ascii="Consolas" w:hAnsi="Consolas"/>
        </w:rPr>
        <w:t xml:space="preserve">   </w:t>
      </w:r>
      <w:proofErr w:type="gramEnd"/>
      <w:r w:rsidRPr="006E69A8">
        <w:rPr>
          <w:rFonts w:ascii="Consolas" w:hAnsi="Consolas"/>
        </w:rPr>
        <w:t xml:space="preserve">     </w:t>
      </w:r>
      <w:r w:rsidRPr="009B084A">
        <w:rPr>
          <w:rFonts w:ascii="Consolas" w:hAnsi="Consolas"/>
          <w:color w:val="4EA72E" w:themeColor="accent6"/>
        </w:rPr>
        <w:t>// Debe concederse</w:t>
      </w:r>
    </w:p>
    <w:p w14:paraId="33035066" w14:textId="6CF640FA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</w:t>
      </w:r>
      <w:proofErr w:type="gramStart"/>
      <w:r w:rsidRPr="006E69A8">
        <w:rPr>
          <w:rFonts w:ascii="Consolas" w:hAnsi="Consolas"/>
        </w:rPr>
        <w:t>docente.</w:t>
      </w:r>
      <w:r w:rsidRPr="003620E2">
        <w:rPr>
          <w:rFonts w:ascii="Consolas" w:hAnsi="Consolas"/>
          <w:b/>
          <w:bCs/>
        </w:rPr>
        <w:t>acceder</w:t>
      </w:r>
      <w:proofErr w:type="gramEnd"/>
      <w:r w:rsidRPr="003620E2">
        <w:rPr>
          <w:rFonts w:ascii="Consolas" w:hAnsi="Consolas"/>
          <w:b/>
          <w:bCs/>
        </w:rPr>
        <w:t>(</w:t>
      </w:r>
      <w:r w:rsidRPr="006E69A8">
        <w:rPr>
          <w:rFonts w:ascii="Consolas" w:hAnsi="Consolas"/>
        </w:rPr>
        <w:t>"Notas", "eliminar"</w:t>
      </w:r>
      <w:proofErr w:type="gramStart"/>
      <w:r w:rsidRPr="003620E2">
        <w:rPr>
          <w:rFonts w:ascii="Consolas" w:hAnsi="Consolas"/>
          <w:b/>
          <w:bCs/>
        </w:rPr>
        <w:t>);</w:t>
      </w:r>
      <w:r w:rsidRPr="006E69A8">
        <w:rPr>
          <w:rFonts w:ascii="Consolas" w:hAnsi="Consolas"/>
        </w:rPr>
        <w:t xml:space="preserve">   </w:t>
      </w:r>
      <w:proofErr w:type="gramEnd"/>
      <w:r w:rsidRPr="006E69A8">
        <w:rPr>
          <w:rFonts w:ascii="Consolas" w:hAnsi="Consolas"/>
        </w:rPr>
        <w:t xml:space="preserve">   </w:t>
      </w:r>
      <w:r w:rsidRPr="009B084A">
        <w:rPr>
          <w:rFonts w:ascii="Consolas" w:hAnsi="Consolas"/>
          <w:color w:val="4EA72E" w:themeColor="accent6"/>
        </w:rPr>
        <w:t>// Debe denegarse</w:t>
      </w:r>
    </w:p>
    <w:p w14:paraId="213023A6" w14:textId="11F351F8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</w:t>
      </w:r>
      <w:proofErr w:type="gramStart"/>
      <w:r w:rsidRPr="006E69A8">
        <w:rPr>
          <w:rFonts w:ascii="Consolas" w:hAnsi="Consolas"/>
        </w:rPr>
        <w:t>estudiante.</w:t>
      </w:r>
      <w:r w:rsidRPr="003620E2">
        <w:rPr>
          <w:rFonts w:ascii="Consolas" w:hAnsi="Consolas"/>
          <w:b/>
          <w:bCs/>
        </w:rPr>
        <w:t>acceder</w:t>
      </w:r>
      <w:proofErr w:type="gramEnd"/>
      <w:r w:rsidRPr="003620E2">
        <w:rPr>
          <w:rFonts w:ascii="Consolas" w:hAnsi="Consolas"/>
          <w:b/>
          <w:bCs/>
        </w:rPr>
        <w:t>(</w:t>
      </w:r>
      <w:r w:rsidRPr="006E69A8">
        <w:rPr>
          <w:rFonts w:ascii="Consolas" w:hAnsi="Consolas"/>
        </w:rPr>
        <w:t>"Biblioteca", "leer"</w:t>
      </w:r>
      <w:proofErr w:type="gramStart"/>
      <w:r w:rsidRPr="003620E2">
        <w:rPr>
          <w:rFonts w:ascii="Consolas" w:hAnsi="Consolas"/>
          <w:b/>
          <w:bCs/>
        </w:rPr>
        <w:t>);</w:t>
      </w:r>
      <w:r w:rsidRPr="006E69A8">
        <w:rPr>
          <w:rFonts w:ascii="Consolas" w:hAnsi="Consolas"/>
        </w:rPr>
        <w:t xml:space="preserve">  </w:t>
      </w:r>
      <w:r w:rsidRPr="009B084A">
        <w:rPr>
          <w:rFonts w:ascii="Consolas" w:hAnsi="Consolas"/>
          <w:color w:val="4EA72E" w:themeColor="accent6"/>
        </w:rPr>
        <w:t>/</w:t>
      </w:r>
      <w:proofErr w:type="gramEnd"/>
      <w:r w:rsidRPr="009B084A">
        <w:rPr>
          <w:rFonts w:ascii="Consolas" w:hAnsi="Consolas"/>
          <w:color w:val="4EA72E" w:themeColor="accent6"/>
        </w:rPr>
        <w:t>/ Debe concederse</w:t>
      </w:r>
    </w:p>
    <w:p w14:paraId="4ED4572E" w14:textId="0C9DB7F3" w:rsidR="006E69A8" w:rsidRPr="006E69A8" w:rsidRDefault="006E69A8" w:rsidP="006E69A8">
      <w:pPr>
        <w:spacing w:after="0" w:line="240" w:lineRule="auto"/>
        <w:rPr>
          <w:rFonts w:ascii="Consolas" w:hAnsi="Consolas"/>
        </w:rPr>
      </w:pPr>
      <w:r w:rsidRPr="006E69A8">
        <w:rPr>
          <w:rFonts w:ascii="Consolas" w:hAnsi="Consolas"/>
        </w:rPr>
        <w:t xml:space="preserve">      </w:t>
      </w:r>
      <w:proofErr w:type="gramStart"/>
      <w:r w:rsidRPr="006E69A8">
        <w:rPr>
          <w:rFonts w:ascii="Consolas" w:hAnsi="Consolas"/>
        </w:rPr>
        <w:t>estudiante.</w:t>
      </w:r>
      <w:r w:rsidRPr="003620E2">
        <w:rPr>
          <w:rFonts w:ascii="Consolas" w:hAnsi="Consolas"/>
          <w:b/>
          <w:bCs/>
        </w:rPr>
        <w:t>acceder</w:t>
      </w:r>
      <w:proofErr w:type="gramEnd"/>
      <w:r w:rsidRPr="003620E2">
        <w:rPr>
          <w:rFonts w:ascii="Consolas" w:hAnsi="Consolas"/>
          <w:b/>
          <w:bCs/>
        </w:rPr>
        <w:t>(</w:t>
      </w:r>
      <w:r w:rsidRPr="006E69A8">
        <w:rPr>
          <w:rFonts w:ascii="Consolas" w:hAnsi="Consolas"/>
        </w:rPr>
        <w:t>"Notas", "leer"</w:t>
      </w:r>
      <w:proofErr w:type="gramStart"/>
      <w:r w:rsidRPr="003620E2">
        <w:rPr>
          <w:rFonts w:ascii="Consolas" w:hAnsi="Consolas"/>
          <w:b/>
          <w:bCs/>
        </w:rPr>
        <w:t>);</w:t>
      </w:r>
      <w:r w:rsidRPr="006E69A8">
        <w:rPr>
          <w:rFonts w:ascii="Consolas" w:hAnsi="Consolas"/>
        </w:rPr>
        <w:t xml:space="preserve">   </w:t>
      </w:r>
      <w:proofErr w:type="gramEnd"/>
      <w:r w:rsidRPr="006E69A8">
        <w:rPr>
          <w:rFonts w:ascii="Consolas" w:hAnsi="Consolas"/>
        </w:rPr>
        <w:t xml:space="preserve">    </w:t>
      </w:r>
      <w:r w:rsidRPr="009B084A">
        <w:rPr>
          <w:rFonts w:ascii="Consolas" w:hAnsi="Consolas"/>
          <w:color w:val="4EA72E" w:themeColor="accent6"/>
        </w:rPr>
        <w:t>// Debe denegarse</w:t>
      </w:r>
    </w:p>
    <w:p w14:paraId="432166ED" w14:textId="6C022356" w:rsidR="006E69A8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6E69A8">
        <w:rPr>
          <w:rFonts w:ascii="Consolas" w:hAnsi="Consolas"/>
        </w:rPr>
        <w:t xml:space="preserve">    </w:t>
      </w:r>
      <w:r w:rsidRPr="00201F50">
        <w:rPr>
          <w:rFonts w:ascii="Consolas" w:hAnsi="Consolas"/>
          <w:b/>
          <w:bCs/>
        </w:rPr>
        <w:t>}</w:t>
      </w:r>
      <w:r w:rsidR="00201F50">
        <w:rPr>
          <w:rFonts w:ascii="Consolas" w:hAnsi="Consolas"/>
          <w:b/>
          <w:bCs/>
        </w:rPr>
        <w:t xml:space="preserve"> </w:t>
      </w:r>
      <w:r w:rsidR="00201F50" w:rsidRPr="00201F50">
        <w:rPr>
          <w:rFonts w:ascii="Consolas" w:hAnsi="Consolas"/>
          <w:color w:val="4EA72E" w:themeColor="accent6"/>
        </w:rPr>
        <w:t>//Final clase main</w:t>
      </w:r>
    </w:p>
    <w:p w14:paraId="1D8E6DBF" w14:textId="44678651" w:rsidR="00EC63AF" w:rsidRPr="00201F50" w:rsidRDefault="006E69A8" w:rsidP="006E69A8">
      <w:pPr>
        <w:spacing w:after="0" w:line="240" w:lineRule="auto"/>
        <w:rPr>
          <w:rFonts w:ascii="Consolas" w:hAnsi="Consolas"/>
          <w:b/>
          <w:bCs/>
        </w:rPr>
      </w:pPr>
      <w:r w:rsidRPr="00201F50">
        <w:rPr>
          <w:rFonts w:ascii="Consolas" w:hAnsi="Consolas"/>
          <w:b/>
          <w:bCs/>
        </w:rPr>
        <w:t>}</w:t>
      </w:r>
      <w:r w:rsidR="00201F50" w:rsidRPr="00201F50">
        <w:rPr>
          <w:rFonts w:ascii="Consolas" w:hAnsi="Consolas"/>
          <w:b/>
          <w:bCs/>
        </w:rPr>
        <w:t xml:space="preserve"> </w:t>
      </w:r>
      <w:r w:rsidR="00201F50" w:rsidRPr="00201F50">
        <w:rPr>
          <w:rFonts w:ascii="Consolas" w:hAnsi="Consolas"/>
          <w:color w:val="4EA72E" w:themeColor="accent6"/>
        </w:rPr>
        <w:t>//Final del programa</w:t>
      </w:r>
    </w:p>
    <w:p w14:paraId="019B7876" w14:textId="77777777" w:rsidR="00201F50" w:rsidRDefault="00201F50" w:rsidP="006E69A8">
      <w:pPr>
        <w:spacing w:after="0" w:line="240" w:lineRule="auto"/>
        <w:rPr>
          <w:rFonts w:ascii="Consolas" w:hAnsi="Consolas"/>
          <w:b/>
          <w:bCs/>
        </w:rPr>
      </w:pPr>
    </w:p>
    <w:p w14:paraId="023C7472" w14:textId="77777777" w:rsidR="00884B1C" w:rsidRPr="00201F50" w:rsidRDefault="00884B1C" w:rsidP="006E69A8">
      <w:pPr>
        <w:spacing w:after="0" w:line="240" w:lineRule="auto"/>
        <w:rPr>
          <w:rFonts w:ascii="Consolas" w:hAnsi="Consolas"/>
          <w:b/>
          <w:bCs/>
        </w:rPr>
      </w:pPr>
    </w:p>
    <w:p w14:paraId="093C4073" w14:textId="75A5DB2A" w:rsidR="00201F50" w:rsidRPr="00201F50" w:rsidRDefault="00201F50" w:rsidP="006E69A8">
      <w:pPr>
        <w:spacing w:after="0" w:line="240" w:lineRule="auto"/>
        <w:rPr>
          <w:rFonts w:ascii="Consolas" w:hAnsi="Consolas"/>
          <w:b/>
          <w:bCs/>
          <w:color w:val="4EA72E" w:themeColor="accent6"/>
        </w:rPr>
      </w:pPr>
      <w:r w:rsidRPr="00201F50">
        <w:rPr>
          <w:rFonts w:ascii="Consolas" w:hAnsi="Consolas"/>
          <w:b/>
          <w:bCs/>
          <w:color w:val="4EA72E" w:themeColor="accent6"/>
        </w:rPr>
        <w:t>//SALIDA ESPERADA</w:t>
      </w:r>
      <w:r w:rsidR="00884B1C">
        <w:rPr>
          <w:rFonts w:ascii="Consolas" w:hAnsi="Consolas"/>
          <w:b/>
          <w:bCs/>
          <w:color w:val="4EA72E" w:themeColor="accent6"/>
        </w:rPr>
        <w:t xml:space="preserve"> AL EJECUTAR EL PROGRAMA</w:t>
      </w:r>
    </w:p>
    <w:p w14:paraId="074BF03E" w14:textId="77777777" w:rsidR="00201F50" w:rsidRPr="00201F50" w:rsidRDefault="00201F50" w:rsidP="00201F50">
      <w:pPr>
        <w:spacing w:after="0" w:line="240" w:lineRule="auto"/>
        <w:rPr>
          <w:rFonts w:ascii="Consolas" w:hAnsi="Consolas"/>
          <w:b/>
          <w:bCs/>
          <w:color w:val="4EA72E" w:themeColor="accent6"/>
        </w:rPr>
      </w:pPr>
      <w:r w:rsidRPr="00201F50">
        <w:rPr>
          <w:rFonts w:ascii="Consolas" w:hAnsi="Consolas"/>
          <w:b/>
          <w:bCs/>
          <w:color w:val="4EA72E" w:themeColor="accent6"/>
        </w:rPr>
        <w:t>/*</w:t>
      </w:r>
    </w:p>
    <w:p w14:paraId="4CB87674" w14:textId="359A9B7E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run:</w:t>
      </w:r>
    </w:p>
    <w:p w14:paraId="5BA516FB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676F8907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Usuario: Ana</w:t>
      </w:r>
    </w:p>
    <w:p w14:paraId="3CE8B652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Intentando eliminar en Notas</w:t>
      </w:r>
    </w:p>
    <w:p w14:paraId="46A74D64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Acceso concedido.</w:t>
      </w:r>
    </w:p>
    <w:p w14:paraId="1B50DADC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07E8E21F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Usuario: Carlos</w:t>
      </w:r>
    </w:p>
    <w:p w14:paraId="0C377B95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Intentando eliminar en Notas</w:t>
      </w:r>
    </w:p>
    <w:p w14:paraId="478CBF12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Acceso denegado.</w:t>
      </w:r>
    </w:p>
    <w:p w14:paraId="7D8AFB5D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57DA1938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Usuario: Luis</w:t>
      </w:r>
    </w:p>
    <w:p w14:paraId="65064BB0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Intentando leer en Biblioteca</w:t>
      </w:r>
    </w:p>
    <w:p w14:paraId="3D9290AE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Acceso concedido.</w:t>
      </w:r>
    </w:p>
    <w:p w14:paraId="3AC532B6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</w:p>
    <w:p w14:paraId="3A373F3E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Usuario: Luis</w:t>
      </w:r>
    </w:p>
    <w:p w14:paraId="7482002B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</w:rPr>
      </w:pPr>
      <w:r w:rsidRPr="00FA3506">
        <w:rPr>
          <w:rFonts w:ascii="Consolas" w:hAnsi="Consolas"/>
          <w:color w:val="4EA72E" w:themeColor="accent6"/>
        </w:rPr>
        <w:t>Intentando leer en Notas</w:t>
      </w:r>
    </w:p>
    <w:p w14:paraId="3A4D58DF" w14:textId="77777777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FA3506">
        <w:rPr>
          <w:rFonts w:ascii="Consolas" w:hAnsi="Consolas"/>
          <w:color w:val="4EA72E" w:themeColor="accent6"/>
          <w:lang w:val="en-US"/>
        </w:rPr>
        <w:t>Acceso denegado.</w:t>
      </w:r>
    </w:p>
    <w:p w14:paraId="3A913B11" w14:textId="4457488A" w:rsidR="00201F50" w:rsidRPr="00FA3506" w:rsidRDefault="00201F50" w:rsidP="00201F50">
      <w:pPr>
        <w:spacing w:after="0" w:line="240" w:lineRule="auto"/>
        <w:rPr>
          <w:rFonts w:ascii="Consolas" w:hAnsi="Consolas"/>
          <w:color w:val="4EA72E" w:themeColor="accent6"/>
          <w:lang w:val="en-US"/>
        </w:rPr>
      </w:pPr>
      <w:r w:rsidRPr="00FA3506">
        <w:rPr>
          <w:rFonts w:ascii="Consolas" w:hAnsi="Consolas"/>
          <w:color w:val="4EA72E" w:themeColor="accent6"/>
          <w:lang w:val="en-US"/>
        </w:rPr>
        <w:t>BUILD SUCCESSFUL (total time: 1 second)</w:t>
      </w:r>
    </w:p>
    <w:p w14:paraId="0FB031A2" w14:textId="4BDD2A5C" w:rsidR="00201F50" w:rsidRDefault="00201F50" w:rsidP="00201F50">
      <w:pPr>
        <w:spacing w:after="0" w:line="240" w:lineRule="auto"/>
        <w:rPr>
          <w:rFonts w:ascii="Consolas" w:hAnsi="Consolas"/>
          <w:b/>
          <w:bCs/>
          <w:color w:val="4EA72E" w:themeColor="accent6"/>
          <w:lang w:val="en-US"/>
        </w:rPr>
      </w:pPr>
      <w:r w:rsidRPr="00201F50">
        <w:rPr>
          <w:rFonts w:ascii="Consolas" w:hAnsi="Consolas"/>
          <w:b/>
          <w:bCs/>
          <w:color w:val="4EA72E" w:themeColor="accent6"/>
          <w:lang w:val="en-US"/>
        </w:rPr>
        <w:t>*</w:t>
      </w:r>
    </w:p>
    <w:p w14:paraId="19E8471F" w14:textId="5347B930" w:rsidR="00201F50" w:rsidRPr="00201F50" w:rsidRDefault="00201F50" w:rsidP="00201F50">
      <w:pPr>
        <w:spacing w:after="0" w:line="240" w:lineRule="auto"/>
        <w:rPr>
          <w:rFonts w:ascii="Consolas" w:hAnsi="Consolas"/>
          <w:b/>
          <w:bCs/>
          <w:color w:val="4EA72E" w:themeColor="accent6"/>
          <w:lang w:val="en-US"/>
        </w:rPr>
      </w:pPr>
      <w:r>
        <w:rPr>
          <w:rFonts w:ascii="Consolas" w:hAnsi="Consolas"/>
          <w:b/>
          <w:bCs/>
          <w:color w:val="4EA72E" w:themeColor="accent6"/>
          <w:lang w:val="en-US"/>
        </w:rPr>
        <w:t>*/</w:t>
      </w:r>
    </w:p>
    <w:sectPr w:rsidR="00201F50" w:rsidRPr="00201F50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489"/>
    <w:multiLevelType w:val="multilevel"/>
    <w:tmpl w:val="6B4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B08F3"/>
    <w:multiLevelType w:val="multilevel"/>
    <w:tmpl w:val="E594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0502A"/>
    <w:multiLevelType w:val="multilevel"/>
    <w:tmpl w:val="681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C0630"/>
    <w:multiLevelType w:val="hybridMultilevel"/>
    <w:tmpl w:val="1876CE0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2405"/>
    <w:multiLevelType w:val="hybridMultilevel"/>
    <w:tmpl w:val="1E0C0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07BC1"/>
    <w:multiLevelType w:val="multilevel"/>
    <w:tmpl w:val="E0D8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706F1"/>
    <w:multiLevelType w:val="multilevel"/>
    <w:tmpl w:val="EED4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1071CF"/>
    <w:multiLevelType w:val="multilevel"/>
    <w:tmpl w:val="D13C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1243F5"/>
    <w:multiLevelType w:val="hybridMultilevel"/>
    <w:tmpl w:val="ADDEA6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71A82"/>
    <w:multiLevelType w:val="hybridMultilevel"/>
    <w:tmpl w:val="28F816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00B40"/>
    <w:multiLevelType w:val="multilevel"/>
    <w:tmpl w:val="8B0C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930653"/>
    <w:multiLevelType w:val="multilevel"/>
    <w:tmpl w:val="7CA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704C1"/>
    <w:multiLevelType w:val="multilevel"/>
    <w:tmpl w:val="3E7C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D07048"/>
    <w:multiLevelType w:val="multilevel"/>
    <w:tmpl w:val="8B3A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5010CE"/>
    <w:multiLevelType w:val="multilevel"/>
    <w:tmpl w:val="B52E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D0002"/>
    <w:multiLevelType w:val="hybridMultilevel"/>
    <w:tmpl w:val="80605E94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2D639C"/>
    <w:multiLevelType w:val="multilevel"/>
    <w:tmpl w:val="2288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053872"/>
    <w:multiLevelType w:val="hybridMultilevel"/>
    <w:tmpl w:val="7C8228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F34A84"/>
    <w:multiLevelType w:val="hybridMultilevel"/>
    <w:tmpl w:val="1FDA6530"/>
    <w:lvl w:ilvl="0" w:tplc="F46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A473DE"/>
    <w:multiLevelType w:val="hybridMultilevel"/>
    <w:tmpl w:val="C5BE9E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EB2DF7"/>
    <w:multiLevelType w:val="multilevel"/>
    <w:tmpl w:val="4222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042F90"/>
    <w:multiLevelType w:val="multilevel"/>
    <w:tmpl w:val="AAF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AB1B4A"/>
    <w:multiLevelType w:val="multilevel"/>
    <w:tmpl w:val="382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09388F"/>
    <w:multiLevelType w:val="hybridMultilevel"/>
    <w:tmpl w:val="103E91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216E57"/>
    <w:multiLevelType w:val="multilevel"/>
    <w:tmpl w:val="7FB4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2D4319"/>
    <w:multiLevelType w:val="multilevel"/>
    <w:tmpl w:val="ACFE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280E78"/>
    <w:multiLevelType w:val="multilevel"/>
    <w:tmpl w:val="6960E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32BC0CBD"/>
    <w:multiLevelType w:val="multilevel"/>
    <w:tmpl w:val="B14E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8B1850"/>
    <w:multiLevelType w:val="hybridMultilevel"/>
    <w:tmpl w:val="5FBC3498"/>
    <w:lvl w:ilvl="0" w:tplc="0F8256E8">
      <w:start w:val="1"/>
      <w:numFmt w:val="lowerRoman"/>
      <w:lvlText w:val="%1."/>
      <w:lvlJc w:val="righ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2F03AB"/>
    <w:multiLevelType w:val="multilevel"/>
    <w:tmpl w:val="B1A0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1C44F9"/>
    <w:multiLevelType w:val="hybridMultilevel"/>
    <w:tmpl w:val="9E6E5E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F83462"/>
    <w:multiLevelType w:val="hybridMultilevel"/>
    <w:tmpl w:val="93DA7D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F51360"/>
    <w:multiLevelType w:val="hybridMultilevel"/>
    <w:tmpl w:val="F5D0CF5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EA45E7"/>
    <w:multiLevelType w:val="multilevel"/>
    <w:tmpl w:val="03E2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6C49F1"/>
    <w:multiLevelType w:val="multilevel"/>
    <w:tmpl w:val="E5FC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253DB1"/>
    <w:multiLevelType w:val="multilevel"/>
    <w:tmpl w:val="F6B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DF4A6C"/>
    <w:multiLevelType w:val="multilevel"/>
    <w:tmpl w:val="A4C4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776F4E"/>
    <w:multiLevelType w:val="hybridMultilevel"/>
    <w:tmpl w:val="B6C88B18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A5D2055"/>
    <w:multiLevelType w:val="multilevel"/>
    <w:tmpl w:val="396E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0B2AB7"/>
    <w:multiLevelType w:val="multilevel"/>
    <w:tmpl w:val="B22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51329B"/>
    <w:multiLevelType w:val="hybridMultilevel"/>
    <w:tmpl w:val="6212BB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E30A62"/>
    <w:multiLevelType w:val="multilevel"/>
    <w:tmpl w:val="0C90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CE521DA"/>
    <w:multiLevelType w:val="multilevel"/>
    <w:tmpl w:val="ABA4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E0A18B5"/>
    <w:multiLevelType w:val="hybridMultilevel"/>
    <w:tmpl w:val="2B8622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0C66EC"/>
    <w:multiLevelType w:val="multilevel"/>
    <w:tmpl w:val="84B6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9A082A"/>
    <w:multiLevelType w:val="hybridMultilevel"/>
    <w:tmpl w:val="BFDAA33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9935AF"/>
    <w:multiLevelType w:val="hybridMultilevel"/>
    <w:tmpl w:val="640CBE0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9E44FE"/>
    <w:multiLevelType w:val="hybridMultilevel"/>
    <w:tmpl w:val="25325A0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8203F9"/>
    <w:multiLevelType w:val="multilevel"/>
    <w:tmpl w:val="3336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EF6922"/>
    <w:multiLevelType w:val="multilevel"/>
    <w:tmpl w:val="0AF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72020C6"/>
    <w:multiLevelType w:val="hybridMultilevel"/>
    <w:tmpl w:val="175A429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F65303"/>
    <w:multiLevelType w:val="hybridMultilevel"/>
    <w:tmpl w:val="D6A05F2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170719"/>
    <w:multiLevelType w:val="multilevel"/>
    <w:tmpl w:val="1456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495678"/>
    <w:multiLevelType w:val="hybridMultilevel"/>
    <w:tmpl w:val="EE9A2A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89775A"/>
    <w:multiLevelType w:val="multilevel"/>
    <w:tmpl w:val="317E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06C4A96"/>
    <w:multiLevelType w:val="multilevel"/>
    <w:tmpl w:val="4D8A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16A59F2"/>
    <w:multiLevelType w:val="multilevel"/>
    <w:tmpl w:val="E312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AD6297"/>
    <w:multiLevelType w:val="hybridMultilevel"/>
    <w:tmpl w:val="241EF4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224B3E"/>
    <w:multiLevelType w:val="multilevel"/>
    <w:tmpl w:val="A77E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862E75"/>
    <w:multiLevelType w:val="hybridMultilevel"/>
    <w:tmpl w:val="00F287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4B1DBA"/>
    <w:multiLevelType w:val="hybridMultilevel"/>
    <w:tmpl w:val="480073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B633C4"/>
    <w:multiLevelType w:val="hybridMultilevel"/>
    <w:tmpl w:val="226A9E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F85025"/>
    <w:multiLevelType w:val="multilevel"/>
    <w:tmpl w:val="B23A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510068"/>
    <w:multiLevelType w:val="hybridMultilevel"/>
    <w:tmpl w:val="6F64E270"/>
    <w:lvl w:ilvl="0" w:tplc="1A349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5027E4"/>
    <w:multiLevelType w:val="multilevel"/>
    <w:tmpl w:val="0B1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C9380C"/>
    <w:multiLevelType w:val="multilevel"/>
    <w:tmpl w:val="CF50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CE15008"/>
    <w:multiLevelType w:val="multilevel"/>
    <w:tmpl w:val="FE08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03A2C93"/>
    <w:multiLevelType w:val="multilevel"/>
    <w:tmpl w:val="765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0F9431F"/>
    <w:multiLevelType w:val="hybridMultilevel"/>
    <w:tmpl w:val="69A095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0E6FCD"/>
    <w:multiLevelType w:val="multilevel"/>
    <w:tmpl w:val="ADB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C71FF6"/>
    <w:multiLevelType w:val="multilevel"/>
    <w:tmpl w:val="9522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1DF4305"/>
    <w:multiLevelType w:val="multilevel"/>
    <w:tmpl w:val="998A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94622F"/>
    <w:multiLevelType w:val="hybridMultilevel"/>
    <w:tmpl w:val="E3B2DCB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215E72"/>
    <w:multiLevelType w:val="hybridMultilevel"/>
    <w:tmpl w:val="0BA876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DE4AA9"/>
    <w:multiLevelType w:val="multilevel"/>
    <w:tmpl w:val="094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4FC34CB"/>
    <w:multiLevelType w:val="hybridMultilevel"/>
    <w:tmpl w:val="22209D10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78150967"/>
    <w:multiLevelType w:val="multilevel"/>
    <w:tmpl w:val="D440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816483B"/>
    <w:multiLevelType w:val="multilevel"/>
    <w:tmpl w:val="8090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AA7748"/>
    <w:multiLevelType w:val="multilevel"/>
    <w:tmpl w:val="BCE2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ACA7A46"/>
    <w:multiLevelType w:val="hybridMultilevel"/>
    <w:tmpl w:val="6576B9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BC76681"/>
    <w:multiLevelType w:val="multilevel"/>
    <w:tmpl w:val="3B9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61537F"/>
    <w:multiLevelType w:val="multilevel"/>
    <w:tmpl w:val="D514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845B64"/>
    <w:multiLevelType w:val="hybridMultilevel"/>
    <w:tmpl w:val="9CA025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890E02"/>
    <w:multiLevelType w:val="multilevel"/>
    <w:tmpl w:val="129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615858">
    <w:abstractNumId w:val="26"/>
  </w:num>
  <w:num w:numId="2" w16cid:durableId="344678411">
    <w:abstractNumId w:val="44"/>
  </w:num>
  <w:num w:numId="3" w16cid:durableId="768431048">
    <w:abstractNumId w:val="57"/>
  </w:num>
  <w:num w:numId="4" w16cid:durableId="1311715010">
    <w:abstractNumId w:val="8"/>
  </w:num>
  <w:num w:numId="5" w16cid:durableId="1250457104">
    <w:abstractNumId w:val="19"/>
  </w:num>
  <w:num w:numId="6" w16cid:durableId="1554731860">
    <w:abstractNumId w:val="35"/>
  </w:num>
  <w:num w:numId="7" w16cid:durableId="48043010">
    <w:abstractNumId w:val="1"/>
  </w:num>
  <w:num w:numId="8" w16cid:durableId="752361643">
    <w:abstractNumId w:val="36"/>
  </w:num>
  <w:num w:numId="9" w16cid:durableId="2134208845">
    <w:abstractNumId w:val="78"/>
  </w:num>
  <w:num w:numId="10" w16cid:durableId="1719745228">
    <w:abstractNumId w:val="76"/>
  </w:num>
  <w:num w:numId="11" w16cid:durableId="516232675">
    <w:abstractNumId w:val="54"/>
  </w:num>
  <w:num w:numId="12" w16cid:durableId="271015194">
    <w:abstractNumId w:val="64"/>
  </w:num>
  <w:num w:numId="13" w16cid:durableId="175971596">
    <w:abstractNumId w:val="66"/>
  </w:num>
  <w:num w:numId="14" w16cid:durableId="1963076725">
    <w:abstractNumId w:val="12"/>
  </w:num>
  <w:num w:numId="15" w16cid:durableId="2083986483">
    <w:abstractNumId w:val="33"/>
  </w:num>
  <w:num w:numId="16" w16cid:durableId="2045714545">
    <w:abstractNumId w:val="81"/>
  </w:num>
  <w:num w:numId="17" w16cid:durableId="1833371792">
    <w:abstractNumId w:val="48"/>
  </w:num>
  <w:num w:numId="18" w16cid:durableId="1413117021">
    <w:abstractNumId w:val="25"/>
  </w:num>
  <w:num w:numId="19" w16cid:durableId="164050910">
    <w:abstractNumId w:val="49"/>
  </w:num>
  <w:num w:numId="20" w16cid:durableId="54596273">
    <w:abstractNumId w:val="5"/>
  </w:num>
  <w:num w:numId="21" w16cid:durableId="499806952">
    <w:abstractNumId w:val="38"/>
  </w:num>
  <w:num w:numId="22" w16cid:durableId="434987574">
    <w:abstractNumId w:val="71"/>
  </w:num>
  <w:num w:numId="23" w16cid:durableId="936136562">
    <w:abstractNumId w:val="0"/>
  </w:num>
  <w:num w:numId="24" w16cid:durableId="1841962396">
    <w:abstractNumId w:val="2"/>
  </w:num>
  <w:num w:numId="25" w16cid:durableId="1535771173">
    <w:abstractNumId w:val="10"/>
  </w:num>
  <w:num w:numId="26" w16cid:durableId="1696691685">
    <w:abstractNumId w:val="67"/>
  </w:num>
  <w:num w:numId="27" w16cid:durableId="1583374598">
    <w:abstractNumId w:val="29"/>
  </w:num>
  <w:num w:numId="28" w16cid:durableId="1483084501">
    <w:abstractNumId w:val="83"/>
  </w:num>
  <w:num w:numId="29" w16cid:durableId="1491217298">
    <w:abstractNumId w:val="37"/>
  </w:num>
  <w:num w:numId="30" w16cid:durableId="318389601">
    <w:abstractNumId w:val="42"/>
  </w:num>
  <w:num w:numId="31" w16cid:durableId="135413187">
    <w:abstractNumId w:val="80"/>
  </w:num>
  <w:num w:numId="32" w16cid:durableId="1797723306">
    <w:abstractNumId w:val="14"/>
  </w:num>
  <w:num w:numId="33" w16cid:durableId="1451438726">
    <w:abstractNumId w:val="69"/>
  </w:num>
  <w:num w:numId="34" w16cid:durableId="1848444453">
    <w:abstractNumId w:val="77"/>
  </w:num>
  <w:num w:numId="35" w16cid:durableId="1362510699">
    <w:abstractNumId w:val="52"/>
  </w:num>
  <w:num w:numId="36" w16cid:durableId="2011374416">
    <w:abstractNumId w:val="13"/>
  </w:num>
  <w:num w:numId="37" w16cid:durableId="1616599261">
    <w:abstractNumId w:val="58"/>
  </w:num>
  <w:num w:numId="38" w16cid:durableId="503130199">
    <w:abstractNumId w:val="62"/>
  </w:num>
  <w:num w:numId="39" w16cid:durableId="1701009648">
    <w:abstractNumId w:val="34"/>
  </w:num>
  <w:num w:numId="40" w16cid:durableId="1179739470">
    <w:abstractNumId w:val="24"/>
  </w:num>
  <w:num w:numId="41" w16cid:durableId="767384347">
    <w:abstractNumId w:val="21"/>
  </w:num>
  <w:num w:numId="42" w16cid:durableId="571624364">
    <w:abstractNumId w:val="65"/>
  </w:num>
  <w:num w:numId="43" w16cid:durableId="1205945322">
    <w:abstractNumId w:val="41"/>
  </w:num>
  <w:num w:numId="44" w16cid:durableId="1123228830">
    <w:abstractNumId w:val="15"/>
  </w:num>
  <w:num w:numId="45" w16cid:durableId="1208299810">
    <w:abstractNumId w:val="23"/>
  </w:num>
  <w:num w:numId="46" w16cid:durableId="1484200163">
    <w:abstractNumId w:val="68"/>
  </w:num>
  <w:num w:numId="47" w16cid:durableId="1829980951">
    <w:abstractNumId w:val="18"/>
  </w:num>
  <w:num w:numId="48" w16cid:durableId="841510061">
    <w:abstractNumId w:val="75"/>
  </w:num>
  <w:num w:numId="49" w16cid:durableId="2043705161">
    <w:abstractNumId w:val="9"/>
  </w:num>
  <w:num w:numId="50" w16cid:durableId="725182261">
    <w:abstractNumId w:val="31"/>
  </w:num>
  <w:num w:numId="51" w16cid:durableId="1730574081">
    <w:abstractNumId w:val="32"/>
  </w:num>
  <w:num w:numId="52" w16cid:durableId="1837266499">
    <w:abstractNumId w:val="56"/>
  </w:num>
  <w:num w:numId="53" w16cid:durableId="1414204080">
    <w:abstractNumId w:val="20"/>
  </w:num>
  <w:num w:numId="54" w16cid:durableId="786896133">
    <w:abstractNumId w:val="27"/>
  </w:num>
  <w:num w:numId="55" w16cid:durableId="2137064783">
    <w:abstractNumId w:val="11"/>
  </w:num>
  <w:num w:numId="56" w16cid:durableId="2011715113">
    <w:abstractNumId w:val="39"/>
  </w:num>
  <w:num w:numId="57" w16cid:durableId="272440667">
    <w:abstractNumId w:val="16"/>
  </w:num>
  <w:num w:numId="58" w16cid:durableId="1418752116">
    <w:abstractNumId w:val="74"/>
  </w:num>
  <w:num w:numId="59" w16cid:durableId="1638955926">
    <w:abstractNumId w:val="55"/>
  </w:num>
  <w:num w:numId="60" w16cid:durableId="1117480729">
    <w:abstractNumId w:val="7"/>
  </w:num>
  <w:num w:numId="61" w16cid:durableId="300505056">
    <w:abstractNumId w:val="70"/>
  </w:num>
  <w:num w:numId="62" w16cid:durableId="1841306676">
    <w:abstractNumId w:val="6"/>
  </w:num>
  <w:num w:numId="63" w16cid:durableId="1860504200">
    <w:abstractNumId w:val="22"/>
  </w:num>
  <w:num w:numId="64" w16cid:durableId="1891959210">
    <w:abstractNumId w:val="4"/>
  </w:num>
  <w:num w:numId="65" w16cid:durableId="2057466106">
    <w:abstractNumId w:val="72"/>
  </w:num>
  <w:num w:numId="66" w16cid:durableId="1050958856">
    <w:abstractNumId w:val="50"/>
  </w:num>
  <w:num w:numId="67" w16cid:durableId="901448504">
    <w:abstractNumId w:val="30"/>
  </w:num>
  <w:num w:numId="68" w16cid:durableId="2000114768">
    <w:abstractNumId w:val="40"/>
  </w:num>
  <w:num w:numId="69" w16cid:durableId="1770001300">
    <w:abstractNumId w:val="43"/>
  </w:num>
  <w:num w:numId="70" w16cid:durableId="235012672">
    <w:abstractNumId w:val="3"/>
  </w:num>
  <w:num w:numId="71" w16cid:durableId="998462415">
    <w:abstractNumId w:val="73"/>
  </w:num>
  <w:num w:numId="72" w16cid:durableId="61953675">
    <w:abstractNumId w:val="45"/>
  </w:num>
  <w:num w:numId="73" w16cid:durableId="1149398582">
    <w:abstractNumId w:val="59"/>
  </w:num>
  <w:num w:numId="74" w16cid:durableId="618803486">
    <w:abstractNumId w:val="82"/>
  </w:num>
  <w:num w:numId="75" w16cid:durableId="1056126858">
    <w:abstractNumId w:val="51"/>
  </w:num>
  <w:num w:numId="76" w16cid:durableId="1261796521">
    <w:abstractNumId w:val="63"/>
  </w:num>
  <w:num w:numId="77" w16cid:durableId="52193781">
    <w:abstractNumId w:val="28"/>
  </w:num>
  <w:num w:numId="78" w16cid:durableId="864096584">
    <w:abstractNumId w:val="17"/>
  </w:num>
  <w:num w:numId="79" w16cid:durableId="943224635">
    <w:abstractNumId w:val="60"/>
  </w:num>
  <w:num w:numId="80" w16cid:durableId="1145120855">
    <w:abstractNumId w:val="47"/>
  </w:num>
  <w:num w:numId="81" w16cid:durableId="1004893737">
    <w:abstractNumId w:val="46"/>
  </w:num>
  <w:num w:numId="82" w16cid:durableId="1165633080">
    <w:abstractNumId w:val="53"/>
  </w:num>
  <w:num w:numId="83" w16cid:durableId="579020932">
    <w:abstractNumId w:val="79"/>
  </w:num>
  <w:num w:numId="84" w16cid:durableId="630398726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79"/>
    <w:rsid w:val="000228DA"/>
    <w:rsid w:val="00091406"/>
    <w:rsid w:val="001C6A79"/>
    <w:rsid w:val="00201F50"/>
    <w:rsid w:val="00236239"/>
    <w:rsid w:val="00236F8B"/>
    <w:rsid w:val="00250967"/>
    <w:rsid w:val="002573E1"/>
    <w:rsid w:val="00262AD7"/>
    <w:rsid w:val="003620E2"/>
    <w:rsid w:val="003D7CC4"/>
    <w:rsid w:val="00455226"/>
    <w:rsid w:val="004F4DCC"/>
    <w:rsid w:val="005A17EC"/>
    <w:rsid w:val="005A3B75"/>
    <w:rsid w:val="005C73DA"/>
    <w:rsid w:val="005E1932"/>
    <w:rsid w:val="00694C57"/>
    <w:rsid w:val="006A343E"/>
    <w:rsid w:val="006E69A8"/>
    <w:rsid w:val="00774DDC"/>
    <w:rsid w:val="007C2E65"/>
    <w:rsid w:val="0080433C"/>
    <w:rsid w:val="008169D5"/>
    <w:rsid w:val="008734B4"/>
    <w:rsid w:val="00884B1C"/>
    <w:rsid w:val="009B084A"/>
    <w:rsid w:val="009B75CF"/>
    <w:rsid w:val="009D3A63"/>
    <w:rsid w:val="009E59D6"/>
    <w:rsid w:val="00A04DD8"/>
    <w:rsid w:val="00A404A2"/>
    <w:rsid w:val="00BD57B7"/>
    <w:rsid w:val="00CC19E4"/>
    <w:rsid w:val="00D052AF"/>
    <w:rsid w:val="00D577C7"/>
    <w:rsid w:val="00D73056"/>
    <w:rsid w:val="00DC2154"/>
    <w:rsid w:val="00DF264D"/>
    <w:rsid w:val="00EA12F3"/>
    <w:rsid w:val="00EC63AF"/>
    <w:rsid w:val="00F54208"/>
    <w:rsid w:val="00F617F8"/>
    <w:rsid w:val="00F81040"/>
    <w:rsid w:val="00FA3506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C6E9"/>
  <w15:chartTrackingRefBased/>
  <w15:docId w15:val="{E8B8F2C7-CB83-4AEF-BE32-3908065D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1C6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6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6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6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6A7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6A7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6A79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6A79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6A79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6A79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6A79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6A79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6A79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1C6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6A79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1C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6A79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1C6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6A79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1C6A7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6A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6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6A79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1C6A7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E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92468B21-7E53-4BAD-857C-C643A368AD7F}"/>
</file>

<file path=customXml/itemProps2.xml><?xml version="1.0" encoding="utf-8"?>
<ds:datastoreItem xmlns:ds="http://schemas.openxmlformats.org/officeDocument/2006/customXml" ds:itemID="{03563025-9F76-487C-80D6-E6E3D9F27D07}"/>
</file>

<file path=customXml/itemProps3.xml><?xml version="1.0" encoding="utf-8"?>
<ds:datastoreItem xmlns:ds="http://schemas.openxmlformats.org/officeDocument/2006/customXml" ds:itemID="{DF027F9E-32AA-412B-8D5A-4D656B10D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12</Pages>
  <Words>2595</Words>
  <Characters>14273</Characters>
  <Application>Microsoft Office Word</Application>
  <DocSecurity>0</DocSecurity>
  <Lines>118</Lines>
  <Paragraphs>33</Paragraphs>
  <ScaleCrop>false</ScaleCrop>
  <Company/>
  <LinksUpToDate>false</LinksUpToDate>
  <CharactersWithSpaces>16835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12</cp:revision>
  <dcterms:created xsi:type="dcterms:W3CDTF">2026-03-03T02:16:00Z</dcterms:created>
  <dcterms:modified xsi:type="dcterms:W3CDTF">2026-03-05T22:25:00Z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