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B3036" w14:textId="627A4F27" w:rsidR="00C8734E" w:rsidRPr="00C8734E" w:rsidRDefault="00C8734E" w:rsidP="00C8734E">
      <w:pPr>
        <w:spacing w:after="120" w:line="240" w:lineRule="auto"/>
        <w:jc w:val="center"/>
        <w:rPr>
          <w:rFonts w:ascii="Cambria" w:hAnsi="Cambria"/>
          <w:b/>
          <w:bCs/>
        </w:rPr>
      </w:pPr>
      <w:r w:rsidRPr="00C8734E">
        <w:rPr>
          <w:rFonts w:ascii="Cambria" w:hAnsi="Cambria"/>
          <w:b/>
          <w:bCs/>
        </w:rPr>
        <w:t>RECURSO DE PROFUNDIZACION 2</w:t>
      </w:r>
    </w:p>
    <w:p w14:paraId="3B6A201A" w14:textId="47A9961D" w:rsidR="00C8734E" w:rsidRPr="00C8734E" w:rsidRDefault="00C8734E" w:rsidP="00C8734E">
      <w:pPr>
        <w:spacing w:after="120" w:line="240" w:lineRule="auto"/>
        <w:rPr>
          <w:rFonts w:ascii="Cambria" w:hAnsi="Cambria"/>
        </w:rPr>
      </w:pPr>
      <w:r>
        <w:rPr>
          <w:rFonts w:ascii="Cambria" w:hAnsi="Cambria"/>
          <w:b/>
          <w:bCs/>
        </w:rPr>
        <w:t>Título:</w:t>
      </w:r>
      <w:r>
        <w:rPr>
          <w:rFonts w:ascii="Cambria" w:hAnsi="Cambria"/>
        </w:rPr>
        <w:t xml:space="preserve"> </w:t>
      </w:r>
      <w:r w:rsidRPr="00C8734E">
        <w:rPr>
          <w:rFonts w:ascii="Cambria" w:hAnsi="Cambria"/>
        </w:rPr>
        <w:t>Caso empresarial</w:t>
      </w:r>
      <w:r w:rsidR="00E57487">
        <w:rPr>
          <w:rFonts w:ascii="Cambria" w:hAnsi="Cambria"/>
        </w:rPr>
        <w:t xml:space="preserve"> d</w:t>
      </w:r>
      <w:r w:rsidRPr="00C8734E">
        <w:rPr>
          <w:rFonts w:ascii="Cambria" w:hAnsi="Cambria"/>
        </w:rPr>
        <w:t>iseño modular y mantenibilidad en un sistema de autenticación bancaria segura</w:t>
      </w:r>
    </w:p>
    <w:p w14:paraId="63B7D723" w14:textId="77777777" w:rsidR="00C8734E" w:rsidRPr="00C8734E" w:rsidRDefault="00C8734E" w:rsidP="00C8734E">
      <w:pPr>
        <w:spacing w:after="120" w:line="240" w:lineRule="auto"/>
        <w:rPr>
          <w:rFonts w:ascii="Cambria" w:hAnsi="Cambria"/>
        </w:rPr>
      </w:pPr>
      <w:r w:rsidRPr="00C8734E">
        <w:rPr>
          <w:rFonts w:ascii="Cambria" w:hAnsi="Cambria"/>
          <w:b/>
          <w:bCs/>
        </w:rPr>
        <w:t>Descripción</w:t>
      </w:r>
      <w:r>
        <w:rPr>
          <w:rFonts w:ascii="Cambria" w:hAnsi="Cambria"/>
        </w:rPr>
        <w:t xml:space="preserve">: </w:t>
      </w:r>
      <w:r w:rsidRPr="00C8734E">
        <w:rPr>
          <w:rFonts w:ascii="Cambria" w:hAnsi="Cambria"/>
        </w:rPr>
        <w:t>Este recurso analiza un sistema de autenticación bancaria con problemas de diseño que afectan la mantenibilidad y la seguridad. Luego presenta una solución modular basada en programación orientada a objetos, destacando cómo la separación de responsabilidades permite mejorar la seguridad, facilitar cambios y garantizar la evolución del sistema.</w:t>
      </w:r>
    </w:p>
    <w:p w14:paraId="4F1FEDBF" w14:textId="1F49B9CB" w:rsidR="00C8734E" w:rsidRPr="00C8734E" w:rsidRDefault="00C8734E" w:rsidP="00C8734E">
      <w:pPr>
        <w:spacing w:after="120" w:line="240" w:lineRule="auto"/>
        <w:rPr>
          <w:rFonts w:ascii="Cambria" w:hAnsi="Cambria"/>
        </w:rPr>
      </w:pPr>
      <w:r w:rsidRPr="00C8734E">
        <w:rPr>
          <w:rFonts w:ascii="Cambria" w:hAnsi="Cambria"/>
          <w:b/>
          <w:bCs/>
        </w:rPr>
        <w:t>Caso empresarial:</w:t>
      </w:r>
      <w:r w:rsidRPr="00C8734E">
        <w:rPr>
          <w:rFonts w:ascii="Cambria" w:hAnsi="Cambria"/>
        </w:rPr>
        <w:t xml:space="preserve"> Sistema de autenticación en banca digital</w:t>
      </w:r>
    </w:p>
    <w:p w14:paraId="16F0A689" w14:textId="77777777" w:rsidR="00C8734E" w:rsidRPr="00C8734E" w:rsidRDefault="00C8734E" w:rsidP="00C8734E">
      <w:pPr>
        <w:spacing w:after="120" w:line="240" w:lineRule="auto"/>
        <w:rPr>
          <w:rFonts w:ascii="Cambria" w:hAnsi="Cambria"/>
        </w:rPr>
      </w:pPr>
      <w:r w:rsidRPr="00C8734E">
        <w:rPr>
          <w:rFonts w:ascii="Cambria" w:hAnsi="Cambria"/>
        </w:rPr>
        <w:t>En una institución bancaria que ofrece servicios de banca en línea, se detecta un problema crítico: el sistema de autenticación presenta fallos frecuentes al aplicar actualizaciones de seguridad. Cada vez que se modifica la política de contraseñas o el número de intentos permitidos, se generan errores en otras partes del sistema, provocando bloqueos indebidos de cuentas o, en el peor de los casos, accesos no autorizados. Tras una auditoría interna, se identifica que el problema no es únicamente técnico, sino estructural: el sistema fue desarrollado sin aplicar principios de modularidad ni separación de responsabilidades, lo que afecta directamente su mantenibilidad.</w:t>
      </w:r>
    </w:p>
    <w:p w14:paraId="293189B2" w14:textId="77777777" w:rsidR="00C8734E" w:rsidRPr="00C8734E" w:rsidRDefault="00C8734E" w:rsidP="00C8734E">
      <w:pPr>
        <w:spacing w:after="120" w:line="240" w:lineRule="auto"/>
        <w:rPr>
          <w:rFonts w:ascii="Cambria" w:hAnsi="Cambria"/>
        </w:rPr>
      </w:pPr>
      <w:r w:rsidRPr="00C8734E">
        <w:rPr>
          <w:rFonts w:ascii="Cambria" w:hAnsi="Cambria"/>
        </w:rPr>
        <w:t>En el diseño original, toda la lógica de autenticación se encontraba concentrada en una sola clase, incluyendo la validación de credenciales, el control de intentos, la generación de sesiones y el registro de accesos. Este enfoque generó un sistema altamente acoplado, difícil de modificar y propenso a errores.</w:t>
      </w:r>
    </w:p>
    <w:p w14:paraId="6C7C46C8" w14:textId="77777777" w:rsidR="00C8734E" w:rsidRPr="00C8734E" w:rsidRDefault="00C8734E" w:rsidP="00C8734E">
      <w:pPr>
        <w:spacing w:after="0" w:line="240" w:lineRule="auto"/>
        <w:rPr>
          <w:rFonts w:ascii="Candara" w:hAnsi="Candara"/>
          <w:color w:val="4EA72E" w:themeColor="accent6"/>
        </w:rPr>
      </w:pPr>
      <w:r w:rsidRPr="00C8734E">
        <w:rPr>
          <w:rFonts w:ascii="Candara" w:hAnsi="Candara"/>
          <w:color w:val="4EA72E" w:themeColor="accent6"/>
        </w:rPr>
        <w:t>// Diseño inicial NO mantenible</w:t>
      </w:r>
    </w:p>
    <w:p w14:paraId="76B44DAE" w14:textId="77777777" w:rsidR="00C8734E" w:rsidRPr="00C8734E" w:rsidRDefault="00C8734E" w:rsidP="00C8734E">
      <w:pPr>
        <w:spacing w:after="0" w:line="240" w:lineRule="auto"/>
        <w:rPr>
          <w:rFonts w:ascii="Candara" w:hAnsi="Candara"/>
        </w:rPr>
      </w:pPr>
      <w:r w:rsidRPr="00C8734E">
        <w:rPr>
          <w:rFonts w:ascii="Candara" w:hAnsi="Candara"/>
          <w:color w:val="0000FF"/>
        </w:rPr>
        <w:t>public</w:t>
      </w:r>
      <w:r w:rsidRPr="00C8734E">
        <w:rPr>
          <w:rFonts w:ascii="Candara" w:hAnsi="Candara"/>
        </w:rPr>
        <w:t xml:space="preserve"> </w:t>
      </w:r>
      <w:proofErr w:type="spellStart"/>
      <w:r w:rsidRPr="00C8734E">
        <w:rPr>
          <w:rFonts w:ascii="Candara" w:hAnsi="Candara"/>
          <w:color w:val="BF4E14" w:themeColor="accent2" w:themeShade="BF"/>
        </w:rPr>
        <w:t>class</w:t>
      </w:r>
      <w:proofErr w:type="spellEnd"/>
      <w:r w:rsidRPr="00C8734E">
        <w:rPr>
          <w:rFonts w:ascii="Candara" w:hAnsi="Candara"/>
        </w:rPr>
        <w:t xml:space="preserve"> </w:t>
      </w:r>
      <w:proofErr w:type="spellStart"/>
      <w:r w:rsidRPr="00C8734E">
        <w:rPr>
          <w:rFonts w:ascii="Candara" w:hAnsi="Candara"/>
        </w:rPr>
        <w:t>SistemaBancario</w:t>
      </w:r>
      <w:proofErr w:type="spellEnd"/>
      <w:r w:rsidRPr="00C8734E">
        <w:rPr>
          <w:rFonts w:ascii="Candara" w:hAnsi="Candara"/>
        </w:rPr>
        <w:t xml:space="preserve"> {</w:t>
      </w:r>
    </w:p>
    <w:p w14:paraId="7E15031E" w14:textId="77777777" w:rsidR="00C8734E" w:rsidRPr="00C8734E" w:rsidRDefault="00C8734E" w:rsidP="00C8734E">
      <w:pPr>
        <w:spacing w:after="0" w:line="240" w:lineRule="auto"/>
        <w:rPr>
          <w:rFonts w:ascii="Candara" w:hAnsi="Candara"/>
        </w:rPr>
      </w:pPr>
    </w:p>
    <w:p w14:paraId="0725A04B" w14:textId="77777777" w:rsidR="00C8734E" w:rsidRPr="00C8734E" w:rsidRDefault="00C8734E" w:rsidP="00C8734E">
      <w:pPr>
        <w:spacing w:after="0" w:line="240" w:lineRule="auto"/>
        <w:rPr>
          <w:rFonts w:ascii="Candara" w:hAnsi="Candara"/>
          <w:lang w:val="en-US"/>
        </w:rPr>
      </w:pPr>
      <w:r w:rsidRPr="00C8734E">
        <w:rPr>
          <w:rFonts w:ascii="Candara" w:hAnsi="Candara"/>
        </w:rPr>
        <w:t xml:space="preserve">    </w:t>
      </w:r>
      <w:r w:rsidRPr="00C8734E">
        <w:rPr>
          <w:rFonts w:ascii="Candara" w:hAnsi="Candara"/>
          <w:color w:val="0000FF"/>
          <w:lang w:val="en-US"/>
        </w:rPr>
        <w:t>public</w:t>
      </w:r>
      <w:r w:rsidRPr="00C8734E">
        <w:rPr>
          <w:rFonts w:ascii="Candara" w:hAnsi="Candara"/>
          <w:lang w:val="en-US"/>
        </w:rPr>
        <w:t xml:space="preserve"> </w:t>
      </w:r>
      <w:proofErr w:type="spellStart"/>
      <w:r w:rsidRPr="00C8734E">
        <w:rPr>
          <w:rFonts w:ascii="Candara" w:hAnsi="Candara"/>
          <w:color w:val="BF4E14" w:themeColor="accent2" w:themeShade="BF"/>
          <w:lang w:val="en-US"/>
        </w:rPr>
        <w:t>boolean</w:t>
      </w:r>
      <w:proofErr w:type="spellEnd"/>
      <w:r w:rsidRPr="00C8734E">
        <w:rPr>
          <w:rFonts w:ascii="Candara" w:hAnsi="Candara"/>
          <w:lang w:val="en-US"/>
        </w:rPr>
        <w:t xml:space="preserve"> login(</w:t>
      </w:r>
      <w:r w:rsidRPr="00C8734E">
        <w:rPr>
          <w:rFonts w:ascii="Candara" w:hAnsi="Candara"/>
          <w:color w:val="BF4E14" w:themeColor="accent2" w:themeShade="BF"/>
          <w:lang w:val="en-US"/>
        </w:rPr>
        <w:t>String</w:t>
      </w:r>
      <w:r w:rsidRPr="00C8734E">
        <w:rPr>
          <w:rFonts w:ascii="Candara" w:hAnsi="Candara"/>
          <w:lang w:val="en-US"/>
        </w:rPr>
        <w:t xml:space="preserve"> </w:t>
      </w:r>
      <w:proofErr w:type="spellStart"/>
      <w:r w:rsidRPr="00C8734E">
        <w:rPr>
          <w:rFonts w:ascii="Candara" w:hAnsi="Candara"/>
          <w:lang w:val="en-US"/>
        </w:rPr>
        <w:t>usuario</w:t>
      </w:r>
      <w:proofErr w:type="spellEnd"/>
      <w:r w:rsidRPr="00C8734E">
        <w:rPr>
          <w:rFonts w:ascii="Candara" w:hAnsi="Candara"/>
          <w:lang w:val="en-US"/>
        </w:rPr>
        <w:t xml:space="preserve">, </w:t>
      </w:r>
      <w:r w:rsidRPr="00C8734E">
        <w:rPr>
          <w:rFonts w:ascii="Candara" w:hAnsi="Candara"/>
          <w:color w:val="BF4E14" w:themeColor="accent2" w:themeShade="BF"/>
          <w:lang w:val="en-US"/>
        </w:rPr>
        <w:t>String</w:t>
      </w:r>
      <w:r w:rsidRPr="00C8734E">
        <w:rPr>
          <w:rFonts w:ascii="Candara" w:hAnsi="Candara"/>
          <w:lang w:val="en-US"/>
        </w:rPr>
        <w:t xml:space="preserve"> clave) {</w:t>
      </w:r>
    </w:p>
    <w:p w14:paraId="4983239A" w14:textId="77777777" w:rsidR="00C8734E" w:rsidRPr="00C8734E" w:rsidRDefault="00C8734E" w:rsidP="00C8734E">
      <w:pPr>
        <w:spacing w:after="0" w:line="240" w:lineRule="auto"/>
        <w:rPr>
          <w:rFonts w:ascii="Candara" w:hAnsi="Candara"/>
          <w:lang w:val="en-US"/>
        </w:rPr>
      </w:pPr>
    </w:p>
    <w:p w14:paraId="46F9BA4A" w14:textId="77777777" w:rsidR="00C8734E" w:rsidRPr="00C8734E" w:rsidRDefault="00C8734E" w:rsidP="00C8734E">
      <w:pPr>
        <w:spacing w:after="0" w:line="240" w:lineRule="auto"/>
        <w:rPr>
          <w:rFonts w:ascii="Candara" w:hAnsi="Candara"/>
          <w:lang w:val="en-US"/>
        </w:rPr>
      </w:pPr>
      <w:r w:rsidRPr="00C8734E">
        <w:rPr>
          <w:rFonts w:ascii="Candara" w:hAnsi="Candara"/>
          <w:lang w:val="en-US"/>
        </w:rPr>
        <w:t xml:space="preserve">        </w:t>
      </w:r>
      <w:r w:rsidRPr="00C8734E">
        <w:rPr>
          <w:rFonts w:ascii="Candara" w:hAnsi="Candara"/>
          <w:color w:val="BF4E14" w:themeColor="accent2" w:themeShade="BF"/>
          <w:lang w:val="en-US"/>
        </w:rPr>
        <w:t>int</w:t>
      </w:r>
      <w:r w:rsidRPr="00C8734E">
        <w:rPr>
          <w:rFonts w:ascii="Candara" w:hAnsi="Candara"/>
          <w:lang w:val="en-US"/>
        </w:rPr>
        <w:t xml:space="preserve"> </w:t>
      </w:r>
      <w:proofErr w:type="spellStart"/>
      <w:r w:rsidRPr="00C8734E">
        <w:rPr>
          <w:rFonts w:ascii="Candara" w:hAnsi="Candara"/>
          <w:lang w:val="en-US"/>
        </w:rPr>
        <w:t>intentos</w:t>
      </w:r>
      <w:proofErr w:type="spellEnd"/>
      <w:r w:rsidRPr="00C8734E">
        <w:rPr>
          <w:rFonts w:ascii="Candara" w:hAnsi="Candara"/>
          <w:lang w:val="en-US"/>
        </w:rPr>
        <w:t xml:space="preserve"> = 0;</w:t>
      </w:r>
    </w:p>
    <w:p w14:paraId="756C7F92" w14:textId="77777777" w:rsidR="00C8734E" w:rsidRPr="00C8734E" w:rsidRDefault="00C8734E" w:rsidP="00C8734E">
      <w:pPr>
        <w:spacing w:after="0" w:line="240" w:lineRule="auto"/>
        <w:rPr>
          <w:rFonts w:ascii="Candara" w:hAnsi="Candara"/>
          <w:lang w:val="en-US"/>
        </w:rPr>
      </w:pPr>
    </w:p>
    <w:p w14:paraId="5E670A4F" w14:textId="77777777" w:rsidR="00C8734E" w:rsidRPr="00C8734E" w:rsidRDefault="00C8734E" w:rsidP="00C8734E">
      <w:pPr>
        <w:spacing w:after="0" w:line="240" w:lineRule="auto"/>
        <w:rPr>
          <w:rFonts w:ascii="Candara" w:hAnsi="Candara"/>
          <w:lang w:val="en-US"/>
        </w:rPr>
      </w:pPr>
      <w:r w:rsidRPr="00C8734E">
        <w:rPr>
          <w:rFonts w:ascii="Candara" w:hAnsi="Candara"/>
          <w:lang w:val="en-US"/>
        </w:rPr>
        <w:t xml:space="preserve">        </w:t>
      </w:r>
      <w:r w:rsidRPr="00C8734E">
        <w:rPr>
          <w:rFonts w:ascii="Candara" w:hAnsi="Candara"/>
          <w:color w:val="BF4E14" w:themeColor="accent2" w:themeShade="BF"/>
          <w:lang w:val="en-US"/>
        </w:rPr>
        <w:t>while</w:t>
      </w:r>
      <w:r w:rsidRPr="00C8734E">
        <w:rPr>
          <w:rFonts w:ascii="Candara" w:hAnsi="Candara"/>
          <w:lang w:val="en-US"/>
        </w:rPr>
        <w:t xml:space="preserve"> (</w:t>
      </w:r>
      <w:proofErr w:type="spellStart"/>
      <w:r w:rsidRPr="00C8734E">
        <w:rPr>
          <w:rFonts w:ascii="Candara" w:hAnsi="Candara"/>
          <w:lang w:val="en-US"/>
        </w:rPr>
        <w:t>intentos</w:t>
      </w:r>
      <w:proofErr w:type="spellEnd"/>
      <w:r w:rsidRPr="00C8734E">
        <w:rPr>
          <w:rFonts w:ascii="Candara" w:hAnsi="Candara"/>
          <w:lang w:val="en-US"/>
        </w:rPr>
        <w:t xml:space="preserve"> &lt; 3) {</w:t>
      </w:r>
    </w:p>
    <w:p w14:paraId="320365B9" w14:textId="77777777" w:rsidR="00C8734E" w:rsidRPr="00C8734E" w:rsidRDefault="00C8734E" w:rsidP="00C8734E">
      <w:pPr>
        <w:spacing w:after="0" w:line="240" w:lineRule="auto"/>
        <w:rPr>
          <w:rFonts w:ascii="Candara" w:hAnsi="Candara"/>
          <w:lang w:val="en-US"/>
        </w:rPr>
      </w:pPr>
    </w:p>
    <w:p w14:paraId="476228B2" w14:textId="77777777" w:rsidR="00C8734E" w:rsidRPr="00C8734E" w:rsidRDefault="00C8734E" w:rsidP="00C8734E">
      <w:pPr>
        <w:spacing w:after="0" w:line="240" w:lineRule="auto"/>
        <w:rPr>
          <w:rFonts w:ascii="Candara" w:hAnsi="Candara"/>
          <w:lang w:val="en-US"/>
        </w:rPr>
      </w:pPr>
      <w:r w:rsidRPr="00C8734E">
        <w:rPr>
          <w:rFonts w:ascii="Candara" w:hAnsi="Candara"/>
          <w:lang w:val="en-US"/>
        </w:rPr>
        <w:t xml:space="preserve">            </w:t>
      </w:r>
      <w:r w:rsidRPr="00C8734E">
        <w:rPr>
          <w:rFonts w:ascii="Candara" w:hAnsi="Candara"/>
          <w:color w:val="BF4E14" w:themeColor="accent2" w:themeShade="BF"/>
          <w:lang w:val="en-US"/>
        </w:rPr>
        <w:t>if</w:t>
      </w:r>
      <w:r w:rsidRPr="00C8734E">
        <w:rPr>
          <w:rFonts w:ascii="Candara" w:hAnsi="Candara"/>
          <w:lang w:val="en-US"/>
        </w:rPr>
        <w:t xml:space="preserve"> (</w:t>
      </w:r>
      <w:proofErr w:type="spellStart"/>
      <w:r w:rsidRPr="00C8734E">
        <w:rPr>
          <w:rFonts w:ascii="Candara" w:hAnsi="Candara"/>
          <w:lang w:val="en-US"/>
        </w:rPr>
        <w:t>usuario.equals</w:t>
      </w:r>
      <w:proofErr w:type="spellEnd"/>
      <w:r w:rsidRPr="00C8734E">
        <w:rPr>
          <w:rFonts w:ascii="Candara" w:hAnsi="Candara"/>
          <w:lang w:val="en-US"/>
        </w:rPr>
        <w:t>("</w:t>
      </w:r>
      <w:proofErr w:type="spellStart"/>
      <w:r w:rsidRPr="00C8734E">
        <w:rPr>
          <w:rFonts w:ascii="Candara" w:hAnsi="Candara"/>
          <w:lang w:val="en-US"/>
        </w:rPr>
        <w:t>cliente</w:t>
      </w:r>
      <w:proofErr w:type="spellEnd"/>
      <w:r w:rsidRPr="00C8734E">
        <w:rPr>
          <w:rFonts w:ascii="Candara" w:hAnsi="Candara"/>
          <w:lang w:val="en-US"/>
        </w:rPr>
        <w:t xml:space="preserve">") </w:t>
      </w:r>
      <w:r w:rsidRPr="00C8734E">
        <w:rPr>
          <w:rFonts w:ascii="Candara" w:hAnsi="Candara"/>
          <w:color w:val="BF4E14" w:themeColor="accent2" w:themeShade="BF"/>
          <w:lang w:val="en-US"/>
        </w:rPr>
        <w:t>&amp;&amp;</w:t>
      </w:r>
      <w:r w:rsidRPr="00C8734E">
        <w:rPr>
          <w:rFonts w:ascii="Candara" w:hAnsi="Candara"/>
          <w:lang w:val="en-US"/>
        </w:rPr>
        <w:t xml:space="preserve"> </w:t>
      </w:r>
      <w:proofErr w:type="spellStart"/>
      <w:r w:rsidRPr="00C8734E">
        <w:rPr>
          <w:rFonts w:ascii="Candara" w:hAnsi="Candara"/>
          <w:lang w:val="en-US"/>
        </w:rPr>
        <w:t>clave.equals</w:t>
      </w:r>
      <w:proofErr w:type="spellEnd"/>
      <w:r w:rsidRPr="00C8734E">
        <w:rPr>
          <w:rFonts w:ascii="Candara" w:hAnsi="Candara"/>
          <w:lang w:val="en-US"/>
        </w:rPr>
        <w:t>("1234")) {</w:t>
      </w:r>
    </w:p>
    <w:p w14:paraId="1BC0213D" w14:textId="77777777" w:rsidR="00C8734E" w:rsidRPr="00C8734E" w:rsidRDefault="00C8734E" w:rsidP="00C8734E">
      <w:pPr>
        <w:spacing w:after="0" w:line="240" w:lineRule="auto"/>
        <w:rPr>
          <w:rFonts w:ascii="Candara" w:hAnsi="Candara"/>
        </w:rPr>
      </w:pPr>
      <w:r w:rsidRPr="00C8734E">
        <w:rPr>
          <w:rFonts w:ascii="Candara" w:hAnsi="Candara"/>
          <w:lang w:val="en-US"/>
        </w:rPr>
        <w:t xml:space="preserve">                </w:t>
      </w:r>
      <w:proofErr w:type="spellStart"/>
      <w:r w:rsidRPr="00C8734E">
        <w:rPr>
          <w:rFonts w:ascii="Candara" w:hAnsi="Candara"/>
          <w:color w:val="A02B93" w:themeColor="accent5"/>
        </w:rPr>
        <w:t>System.out.println</w:t>
      </w:r>
      <w:proofErr w:type="spellEnd"/>
      <w:r w:rsidRPr="00C8734E">
        <w:rPr>
          <w:rFonts w:ascii="Candara" w:hAnsi="Candara"/>
        </w:rPr>
        <w:t>("Acceso concedido");</w:t>
      </w:r>
    </w:p>
    <w:p w14:paraId="34C7DC34" w14:textId="77777777" w:rsidR="00C8734E" w:rsidRPr="00C8734E" w:rsidRDefault="00C8734E" w:rsidP="00C8734E">
      <w:pPr>
        <w:spacing w:after="0" w:line="240" w:lineRule="auto"/>
        <w:rPr>
          <w:rFonts w:ascii="Candara" w:hAnsi="Candara"/>
        </w:rPr>
      </w:pPr>
    </w:p>
    <w:p w14:paraId="725795D2" w14:textId="77777777" w:rsidR="00C8734E" w:rsidRPr="00C8734E" w:rsidRDefault="00C8734E" w:rsidP="00C8734E">
      <w:pPr>
        <w:spacing w:after="0" w:line="240" w:lineRule="auto"/>
        <w:rPr>
          <w:rFonts w:ascii="Candara" w:hAnsi="Candara"/>
          <w:color w:val="4EA72E" w:themeColor="accent6"/>
        </w:rPr>
      </w:pPr>
      <w:r w:rsidRPr="00C8734E">
        <w:rPr>
          <w:rFonts w:ascii="Candara" w:hAnsi="Candara"/>
          <w:color w:val="4EA72E" w:themeColor="accent6"/>
        </w:rPr>
        <w:t xml:space="preserve">                // Generación de sesión</w:t>
      </w:r>
    </w:p>
    <w:p w14:paraId="251B9ED0" w14:textId="77777777" w:rsidR="00C8734E" w:rsidRPr="00C8734E" w:rsidRDefault="00C8734E" w:rsidP="00C8734E">
      <w:pPr>
        <w:spacing w:after="0" w:line="240" w:lineRule="auto"/>
        <w:rPr>
          <w:rFonts w:ascii="Candara" w:hAnsi="Candara"/>
        </w:rPr>
      </w:pPr>
      <w:r w:rsidRPr="00C8734E">
        <w:rPr>
          <w:rFonts w:ascii="Candara" w:hAnsi="Candara"/>
        </w:rPr>
        <w:t xml:space="preserve">                </w:t>
      </w:r>
      <w:proofErr w:type="spellStart"/>
      <w:r w:rsidRPr="00C8734E">
        <w:rPr>
          <w:rFonts w:ascii="Candara" w:hAnsi="Candara"/>
          <w:color w:val="A02B93" w:themeColor="accent5"/>
        </w:rPr>
        <w:t>System.out.println</w:t>
      </w:r>
      <w:proofErr w:type="spellEnd"/>
      <w:r w:rsidRPr="00C8734E">
        <w:rPr>
          <w:rFonts w:ascii="Candara" w:hAnsi="Candara"/>
        </w:rPr>
        <w:t>("Sesión iniciada");</w:t>
      </w:r>
    </w:p>
    <w:p w14:paraId="2FA85F6A" w14:textId="77777777" w:rsidR="00C8734E" w:rsidRPr="00C8734E" w:rsidRDefault="00C8734E" w:rsidP="00C8734E">
      <w:pPr>
        <w:spacing w:after="0" w:line="240" w:lineRule="auto"/>
        <w:rPr>
          <w:rFonts w:ascii="Candara" w:hAnsi="Candara"/>
        </w:rPr>
      </w:pPr>
    </w:p>
    <w:p w14:paraId="696134C8" w14:textId="77777777" w:rsidR="00C8734E" w:rsidRPr="00C8734E" w:rsidRDefault="00C8734E" w:rsidP="00C8734E">
      <w:pPr>
        <w:spacing w:after="0" w:line="240" w:lineRule="auto"/>
        <w:rPr>
          <w:rFonts w:ascii="Candara" w:hAnsi="Candara"/>
          <w:color w:val="4EA72E" w:themeColor="accent6"/>
        </w:rPr>
      </w:pPr>
      <w:r w:rsidRPr="00C8734E">
        <w:rPr>
          <w:rFonts w:ascii="Candara" w:hAnsi="Candara"/>
          <w:color w:val="4EA72E" w:themeColor="accent6"/>
        </w:rPr>
        <w:t xml:space="preserve">                // Registro de acceso</w:t>
      </w:r>
    </w:p>
    <w:p w14:paraId="5132BD3D" w14:textId="77777777" w:rsidR="00C8734E" w:rsidRPr="00C8734E" w:rsidRDefault="00C8734E" w:rsidP="00C8734E">
      <w:pPr>
        <w:spacing w:after="0" w:line="240" w:lineRule="auto"/>
        <w:rPr>
          <w:rFonts w:ascii="Candara" w:hAnsi="Candara"/>
        </w:rPr>
      </w:pPr>
      <w:r w:rsidRPr="00C8734E">
        <w:rPr>
          <w:rFonts w:ascii="Candara" w:hAnsi="Candara"/>
        </w:rPr>
        <w:t xml:space="preserve">                </w:t>
      </w:r>
      <w:proofErr w:type="spellStart"/>
      <w:r w:rsidRPr="00C8734E">
        <w:rPr>
          <w:rFonts w:ascii="Candara" w:hAnsi="Candara"/>
          <w:color w:val="A02B93" w:themeColor="accent5"/>
        </w:rPr>
        <w:t>System.out.println</w:t>
      </w:r>
      <w:proofErr w:type="spellEnd"/>
      <w:r w:rsidRPr="00C8734E">
        <w:rPr>
          <w:rFonts w:ascii="Candara" w:hAnsi="Candara"/>
        </w:rPr>
        <w:t>("Acceso registrado en bitácora");</w:t>
      </w:r>
    </w:p>
    <w:p w14:paraId="2292AC2C" w14:textId="77777777" w:rsidR="00C8734E" w:rsidRPr="00C8734E" w:rsidRDefault="00C8734E" w:rsidP="00C8734E">
      <w:pPr>
        <w:spacing w:after="0" w:line="240" w:lineRule="auto"/>
        <w:rPr>
          <w:rFonts w:ascii="Candara" w:hAnsi="Candara"/>
        </w:rPr>
      </w:pPr>
    </w:p>
    <w:p w14:paraId="6FE3D3BF" w14:textId="77777777" w:rsidR="00C8734E" w:rsidRPr="00C8734E" w:rsidRDefault="00C8734E" w:rsidP="00C8734E">
      <w:pPr>
        <w:spacing w:after="0" w:line="240" w:lineRule="auto"/>
        <w:rPr>
          <w:rFonts w:ascii="Candara" w:hAnsi="Candara"/>
        </w:rPr>
      </w:pPr>
      <w:r w:rsidRPr="00C8734E">
        <w:rPr>
          <w:rFonts w:ascii="Candara" w:hAnsi="Candara"/>
        </w:rPr>
        <w:t xml:space="preserve">                </w:t>
      </w:r>
      <w:proofErr w:type="spellStart"/>
      <w:r w:rsidRPr="00C8734E">
        <w:rPr>
          <w:rFonts w:ascii="Candara" w:hAnsi="Candara"/>
          <w:color w:val="A02B93" w:themeColor="accent5"/>
        </w:rPr>
        <w:t>return</w:t>
      </w:r>
      <w:proofErr w:type="spellEnd"/>
      <w:r w:rsidRPr="00C8734E">
        <w:rPr>
          <w:rFonts w:ascii="Candara" w:hAnsi="Candara"/>
        </w:rPr>
        <w:t xml:space="preserve"> true;</w:t>
      </w:r>
    </w:p>
    <w:p w14:paraId="123F3655" w14:textId="77777777" w:rsidR="00C8734E" w:rsidRPr="00C8734E" w:rsidRDefault="00C8734E" w:rsidP="00C8734E">
      <w:pPr>
        <w:spacing w:after="0" w:line="240" w:lineRule="auto"/>
        <w:rPr>
          <w:rFonts w:ascii="Candara" w:hAnsi="Candara"/>
        </w:rPr>
      </w:pPr>
      <w:r w:rsidRPr="00C8734E">
        <w:rPr>
          <w:rFonts w:ascii="Candara" w:hAnsi="Candara"/>
        </w:rPr>
        <w:t xml:space="preserve">            } </w:t>
      </w:r>
      <w:proofErr w:type="spellStart"/>
      <w:r w:rsidRPr="00C8734E">
        <w:rPr>
          <w:rFonts w:ascii="Candara" w:hAnsi="Candara"/>
          <w:color w:val="BF4E14" w:themeColor="accent2" w:themeShade="BF"/>
        </w:rPr>
        <w:t>else</w:t>
      </w:r>
      <w:proofErr w:type="spellEnd"/>
      <w:r w:rsidRPr="00C8734E">
        <w:rPr>
          <w:rFonts w:ascii="Candara" w:hAnsi="Candara"/>
        </w:rPr>
        <w:t xml:space="preserve"> {</w:t>
      </w:r>
    </w:p>
    <w:p w14:paraId="1E141CBE" w14:textId="77777777" w:rsidR="00C8734E" w:rsidRPr="00C8734E" w:rsidRDefault="00C8734E" w:rsidP="00C8734E">
      <w:pPr>
        <w:spacing w:after="0" w:line="240" w:lineRule="auto"/>
        <w:rPr>
          <w:rFonts w:ascii="Candara" w:hAnsi="Candara"/>
        </w:rPr>
      </w:pPr>
      <w:r w:rsidRPr="00C8734E">
        <w:rPr>
          <w:rFonts w:ascii="Candara" w:hAnsi="Candara"/>
        </w:rPr>
        <w:t xml:space="preserve">                intentos++;</w:t>
      </w:r>
    </w:p>
    <w:p w14:paraId="049F71E7" w14:textId="77777777" w:rsidR="00C8734E" w:rsidRPr="00C8734E" w:rsidRDefault="00C8734E" w:rsidP="00C8734E">
      <w:pPr>
        <w:spacing w:after="0" w:line="240" w:lineRule="auto"/>
        <w:rPr>
          <w:rFonts w:ascii="Candara" w:hAnsi="Candara"/>
        </w:rPr>
      </w:pPr>
      <w:r w:rsidRPr="00C8734E">
        <w:rPr>
          <w:rFonts w:ascii="Candara" w:hAnsi="Candara"/>
        </w:rPr>
        <w:t xml:space="preserve">                </w:t>
      </w:r>
      <w:proofErr w:type="spellStart"/>
      <w:r w:rsidRPr="00C8734E">
        <w:rPr>
          <w:rFonts w:ascii="Candara" w:hAnsi="Candara"/>
          <w:color w:val="A02B93" w:themeColor="accent5"/>
        </w:rPr>
        <w:t>System.out.println</w:t>
      </w:r>
      <w:proofErr w:type="spellEnd"/>
      <w:r w:rsidRPr="00C8734E">
        <w:rPr>
          <w:rFonts w:ascii="Candara" w:hAnsi="Candara"/>
        </w:rPr>
        <w:t>("Error de autenticación");</w:t>
      </w:r>
    </w:p>
    <w:p w14:paraId="73E16C54" w14:textId="77777777" w:rsidR="00C8734E" w:rsidRPr="00C8734E" w:rsidRDefault="00C8734E" w:rsidP="00C8734E">
      <w:pPr>
        <w:spacing w:after="0" w:line="240" w:lineRule="auto"/>
        <w:rPr>
          <w:rFonts w:ascii="Candara" w:hAnsi="Candara"/>
        </w:rPr>
      </w:pPr>
      <w:r w:rsidRPr="00C8734E">
        <w:rPr>
          <w:rFonts w:ascii="Candara" w:hAnsi="Candara"/>
        </w:rPr>
        <w:t xml:space="preserve">            }</w:t>
      </w:r>
    </w:p>
    <w:p w14:paraId="2A05C24F" w14:textId="77777777" w:rsidR="00C8734E" w:rsidRPr="00C8734E" w:rsidRDefault="00C8734E" w:rsidP="00C8734E">
      <w:pPr>
        <w:spacing w:after="0" w:line="240" w:lineRule="auto"/>
        <w:rPr>
          <w:rFonts w:ascii="Candara" w:hAnsi="Candara"/>
        </w:rPr>
      </w:pPr>
      <w:r w:rsidRPr="00C8734E">
        <w:rPr>
          <w:rFonts w:ascii="Candara" w:hAnsi="Candara"/>
        </w:rPr>
        <w:t xml:space="preserve">        }</w:t>
      </w:r>
    </w:p>
    <w:p w14:paraId="39FC2AD7" w14:textId="77777777" w:rsidR="00C8734E" w:rsidRPr="00C8734E" w:rsidRDefault="00C8734E" w:rsidP="00C8734E">
      <w:pPr>
        <w:spacing w:after="0" w:line="240" w:lineRule="auto"/>
        <w:rPr>
          <w:rFonts w:ascii="Candara" w:hAnsi="Candara"/>
        </w:rPr>
      </w:pPr>
    </w:p>
    <w:p w14:paraId="1A04414A" w14:textId="77777777" w:rsidR="00C8734E" w:rsidRPr="00C8734E" w:rsidRDefault="00C8734E" w:rsidP="00C8734E">
      <w:pPr>
        <w:spacing w:after="0" w:line="240" w:lineRule="auto"/>
        <w:rPr>
          <w:rFonts w:ascii="Candara" w:hAnsi="Candara"/>
        </w:rPr>
      </w:pPr>
      <w:r w:rsidRPr="00C8734E">
        <w:rPr>
          <w:rFonts w:ascii="Candara" w:hAnsi="Candara"/>
        </w:rPr>
        <w:t xml:space="preserve">        </w:t>
      </w:r>
      <w:proofErr w:type="spellStart"/>
      <w:r w:rsidRPr="00C8734E">
        <w:rPr>
          <w:rFonts w:ascii="Candara" w:hAnsi="Candara"/>
          <w:color w:val="A02B93" w:themeColor="accent5"/>
        </w:rPr>
        <w:t>System.out.println</w:t>
      </w:r>
      <w:proofErr w:type="spellEnd"/>
      <w:r w:rsidRPr="00C8734E">
        <w:rPr>
          <w:rFonts w:ascii="Candara" w:hAnsi="Candara"/>
        </w:rPr>
        <w:t>("Cuenta bloqueada");</w:t>
      </w:r>
    </w:p>
    <w:p w14:paraId="30497CCA" w14:textId="77777777" w:rsidR="00C8734E" w:rsidRPr="00C8734E" w:rsidRDefault="00C8734E" w:rsidP="00C8734E">
      <w:pPr>
        <w:spacing w:after="0" w:line="240" w:lineRule="auto"/>
        <w:rPr>
          <w:rFonts w:ascii="Candara" w:hAnsi="Candara"/>
        </w:rPr>
      </w:pPr>
      <w:r w:rsidRPr="00C8734E">
        <w:rPr>
          <w:rFonts w:ascii="Candara" w:hAnsi="Candara"/>
        </w:rPr>
        <w:t xml:space="preserve">        </w:t>
      </w:r>
      <w:proofErr w:type="spellStart"/>
      <w:r w:rsidRPr="00C8734E">
        <w:rPr>
          <w:rFonts w:ascii="Candara" w:hAnsi="Candara"/>
          <w:color w:val="A02B93" w:themeColor="accent5"/>
        </w:rPr>
        <w:t>return</w:t>
      </w:r>
      <w:proofErr w:type="spellEnd"/>
      <w:r w:rsidRPr="00C8734E">
        <w:rPr>
          <w:rFonts w:ascii="Candara" w:hAnsi="Candara"/>
        </w:rPr>
        <w:t xml:space="preserve"> false;</w:t>
      </w:r>
    </w:p>
    <w:p w14:paraId="0E45211C" w14:textId="77777777" w:rsidR="00C8734E" w:rsidRPr="00C8734E" w:rsidRDefault="00C8734E" w:rsidP="00C8734E">
      <w:pPr>
        <w:spacing w:after="0" w:line="240" w:lineRule="auto"/>
        <w:rPr>
          <w:rFonts w:ascii="Candara" w:hAnsi="Candara"/>
        </w:rPr>
      </w:pPr>
      <w:r w:rsidRPr="00C8734E">
        <w:rPr>
          <w:rFonts w:ascii="Candara" w:hAnsi="Candara"/>
        </w:rPr>
        <w:t xml:space="preserve">    }</w:t>
      </w:r>
    </w:p>
    <w:p w14:paraId="0D13ECD7" w14:textId="77777777" w:rsidR="00C8734E" w:rsidRPr="00C8734E" w:rsidRDefault="00C8734E" w:rsidP="00C8734E">
      <w:pPr>
        <w:spacing w:after="0" w:line="240" w:lineRule="auto"/>
        <w:rPr>
          <w:rFonts w:ascii="Cambria" w:hAnsi="Cambria"/>
        </w:rPr>
      </w:pPr>
      <w:r w:rsidRPr="00C8734E">
        <w:rPr>
          <w:rFonts w:ascii="Candara" w:hAnsi="Candara"/>
        </w:rPr>
        <w:t>}</w:t>
      </w:r>
    </w:p>
    <w:p w14:paraId="5071BA63" w14:textId="77777777" w:rsidR="00C8734E" w:rsidRPr="00C8734E" w:rsidRDefault="00C8734E" w:rsidP="00C8734E">
      <w:pPr>
        <w:spacing w:after="120" w:line="240" w:lineRule="auto"/>
        <w:rPr>
          <w:rFonts w:ascii="Cambria" w:hAnsi="Cambria"/>
        </w:rPr>
      </w:pPr>
      <w:r w:rsidRPr="00C8734E">
        <w:rPr>
          <w:rFonts w:ascii="Cambria" w:hAnsi="Cambria"/>
        </w:rPr>
        <w:lastRenderedPageBreak/>
        <w:t xml:space="preserve">Este diseño presenta múltiples problemas: mezcla responsabilidades, utiliza valores </w:t>
      </w:r>
      <w:proofErr w:type="spellStart"/>
      <w:r w:rsidRPr="00C8734E">
        <w:rPr>
          <w:rFonts w:ascii="Cambria" w:hAnsi="Cambria"/>
        </w:rPr>
        <w:t>hardcodeados</w:t>
      </w:r>
      <w:proofErr w:type="spellEnd"/>
      <w:r w:rsidRPr="00C8734E">
        <w:rPr>
          <w:rFonts w:ascii="Cambria" w:hAnsi="Cambria"/>
        </w:rPr>
        <w:t xml:space="preserve"> y dificulta la implementación de mejoras como autenticación multifactor o cifrado de contraseñas. Desde el punto de vista de ciberseguridad, esto representa un riesgo elevado, ya que cualquier cambio puede introducir vulnerabilidades.</w:t>
      </w:r>
    </w:p>
    <w:p w14:paraId="36085057" w14:textId="77777777" w:rsidR="00C8734E" w:rsidRPr="00C8734E" w:rsidRDefault="00C8734E" w:rsidP="00C8734E">
      <w:pPr>
        <w:spacing w:after="120" w:line="240" w:lineRule="auto"/>
        <w:rPr>
          <w:rFonts w:ascii="Cambria" w:hAnsi="Cambria"/>
        </w:rPr>
      </w:pPr>
      <w:r w:rsidRPr="00C8734E">
        <w:rPr>
          <w:rFonts w:ascii="Cambria" w:hAnsi="Cambria"/>
        </w:rPr>
        <w:t>Para resolver estos problemas, el banco decide rediseñar el sistema aplicando principios de modularidad y mantenibilidad, separando cada responsabilidad en componentes independientes:</w:t>
      </w:r>
    </w:p>
    <w:p w14:paraId="77FEF46A" w14:textId="77777777" w:rsidR="00C8734E" w:rsidRPr="00C8734E" w:rsidRDefault="00C8734E" w:rsidP="00C8734E">
      <w:pPr>
        <w:spacing w:after="0" w:line="240" w:lineRule="auto"/>
        <w:rPr>
          <w:rFonts w:ascii="Candara" w:hAnsi="Candara"/>
          <w:color w:val="4EA72E" w:themeColor="accent6"/>
        </w:rPr>
      </w:pPr>
      <w:r w:rsidRPr="00C8734E">
        <w:rPr>
          <w:rFonts w:ascii="Candara" w:hAnsi="Candara"/>
          <w:color w:val="4EA72E" w:themeColor="accent6"/>
        </w:rPr>
        <w:t>// Clase que representa al usuario</w:t>
      </w:r>
    </w:p>
    <w:p w14:paraId="0AF38C69" w14:textId="77777777" w:rsidR="00C8734E" w:rsidRPr="00C8734E" w:rsidRDefault="00C8734E" w:rsidP="00C8734E">
      <w:pPr>
        <w:spacing w:after="0" w:line="240" w:lineRule="auto"/>
        <w:rPr>
          <w:rFonts w:ascii="Candara" w:hAnsi="Candara"/>
        </w:rPr>
      </w:pPr>
      <w:r w:rsidRPr="00C8734E">
        <w:rPr>
          <w:rFonts w:ascii="Candara" w:hAnsi="Candara"/>
          <w:color w:val="0000FF"/>
        </w:rPr>
        <w:t>public</w:t>
      </w:r>
      <w:r w:rsidRPr="00C8734E">
        <w:rPr>
          <w:rFonts w:ascii="Candara" w:hAnsi="Candara"/>
        </w:rPr>
        <w:t xml:space="preserve"> </w:t>
      </w:r>
      <w:proofErr w:type="spellStart"/>
      <w:r w:rsidRPr="00C8734E">
        <w:rPr>
          <w:rFonts w:ascii="Candara" w:hAnsi="Candara"/>
          <w:color w:val="BF4E14" w:themeColor="accent2" w:themeShade="BF"/>
        </w:rPr>
        <w:t>class</w:t>
      </w:r>
      <w:proofErr w:type="spellEnd"/>
      <w:r w:rsidRPr="00C8734E">
        <w:rPr>
          <w:rFonts w:ascii="Candara" w:hAnsi="Candara"/>
        </w:rPr>
        <w:t xml:space="preserve"> Usuario {</w:t>
      </w:r>
    </w:p>
    <w:p w14:paraId="3C5E3C09" w14:textId="77777777" w:rsidR="00C8734E" w:rsidRPr="00C8734E" w:rsidRDefault="00C8734E" w:rsidP="00C8734E">
      <w:pPr>
        <w:spacing w:after="0" w:line="240" w:lineRule="auto"/>
        <w:rPr>
          <w:rFonts w:ascii="Candara" w:hAnsi="Candara"/>
        </w:rPr>
      </w:pPr>
    </w:p>
    <w:p w14:paraId="0631FF56" w14:textId="77777777" w:rsidR="00C8734E" w:rsidRPr="00C8734E" w:rsidRDefault="00C8734E" w:rsidP="00C8734E">
      <w:pPr>
        <w:spacing w:after="0" w:line="240" w:lineRule="auto"/>
        <w:rPr>
          <w:rFonts w:ascii="Candara" w:hAnsi="Candara"/>
          <w:lang w:val="en-US"/>
        </w:rPr>
      </w:pPr>
      <w:r w:rsidRPr="00C8734E">
        <w:rPr>
          <w:rFonts w:ascii="Candara" w:hAnsi="Candara"/>
        </w:rPr>
        <w:t xml:space="preserve">    </w:t>
      </w:r>
      <w:r w:rsidRPr="00C8734E">
        <w:rPr>
          <w:rFonts w:ascii="Candara" w:hAnsi="Candara"/>
          <w:color w:val="0000FF"/>
          <w:lang w:val="en-US"/>
        </w:rPr>
        <w:t>private</w:t>
      </w:r>
      <w:r w:rsidRPr="00C8734E">
        <w:rPr>
          <w:rFonts w:ascii="Candara" w:hAnsi="Candara"/>
          <w:lang w:val="en-US"/>
        </w:rPr>
        <w:t xml:space="preserve"> </w:t>
      </w:r>
      <w:r w:rsidRPr="00C8734E">
        <w:rPr>
          <w:rFonts w:ascii="Candara" w:hAnsi="Candara"/>
          <w:color w:val="BF4E14" w:themeColor="accent2" w:themeShade="BF"/>
          <w:lang w:val="en-US"/>
        </w:rPr>
        <w:t>String</w:t>
      </w:r>
      <w:r w:rsidRPr="00C8734E">
        <w:rPr>
          <w:rFonts w:ascii="Candara" w:hAnsi="Candara"/>
          <w:lang w:val="en-US"/>
        </w:rPr>
        <w:t xml:space="preserve"> </w:t>
      </w:r>
      <w:proofErr w:type="spellStart"/>
      <w:r w:rsidRPr="00C8734E">
        <w:rPr>
          <w:rFonts w:ascii="Candara" w:hAnsi="Candara"/>
          <w:lang w:val="en-US"/>
        </w:rPr>
        <w:t>nombre</w:t>
      </w:r>
      <w:proofErr w:type="spellEnd"/>
      <w:r w:rsidRPr="00C8734E">
        <w:rPr>
          <w:rFonts w:ascii="Candara" w:hAnsi="Candara"/>
          <w:lang w:val="en-US"/>
        </w:rPr>
        <w:t>;</w:t>
      </w:r>
    </w:p>
    <w:p w14:paraId="471D4675" w14:textId="77777777" w:rsidR="00C8734E" w:rsidRPr="00C8734E" w:rsidRDefault="00C8734E" w:rsidP="00C8734E">
      <w:pPr>
        <w:spacing w:after="0" w:line="240" w:lineRule="auto"/>
        <w:rPr>
          <w:rFonts w:ascii="Candara" w:hAnsi="Candara"/>
          <w:lang w:val="en-US"/>
        </w:rPr>
      </w:pPr>
      <w:r w:rsidRPr="00C8734E">
        <w:rPr>
          <w:rFonts w:ascii="Candara" w:hAnsi="Candara"/>
          <w:lang w:val="en-US"/>
        </w:rPr>
        <w:t xml:space="preserve">    </w:t>
      </w:r>
      <w:r w:rsidRPr="00C8734E">
        <w:rPr>
          <w:rFonts w:ascii="Candara" w:hAnsi="Candara"/>
          <w:color w:val="0000FF"/>
          <w:lang w:val="en-US"/>
        </w:rPr>
        <w:t>private</w:t>
      </w:r>
      <w:r w:rsidRPr="00C8734E">
        <w:rPr>
          <w:rFonts w:ascii="Candara" w:hAnsi="Candara"/>
          <w:lang w:val="en-US"/>
        </w:rPr>
        <w:t xml:space="preserve"> </w:t>
      </w:r>
      <w:r w:rsidRPr="00C8734E">
        <w:rPr>
          <w:rFonts w:ascii="Candara" w:hAnsi="Candara"/>
          <w:color w:val="BF4E14" w:themeColor="accent2" w:themeShade="BF"/>
          <w:lang w:val="en-US"/>
        </w:rPr>
        <w:t>String</w:t>
      </w:r>
      <w:r w:rsidRPr="00C8734E">
        <w:rPr>
          <w:rFonts w:ascii="Candara" w:hAnsi="Candara"/>
          <w:lang w:val="en-US"/>
        </w:rPr>
        <w:t xml:space="preserve"> clave;</w:t>
      </w:r>
    </w:p>
    <w:p w14:paraId="4924C388" w14:textId="77777777" w:rsidR="00C8734E" w:rsidRPr="00C8734E" w:rsidRDefault="00C8734E" w:rsidP="00C8734E">
      <w:pPr>
        <w:spacing w:after="0" w:line="240" w:lineRule="auto"/>
        <w:rPr>
          <w:rFonts w:ascii="Candara" w:hAnsi="Candara"/>
          <w:lang w:val="en-US"/>
        </w:rPr>
      </w:pPr>
    </w:p>
    <w:p w14:paraId="226E07C2" w14:textId="77777777" w:rsidR="00C8734E" w:rsidRPr="00C8734E" w:rsidRDefault="00C8734E" w:rsidP="00C8734E">
      <w:pPr>
        <w:spacing w:after="0" w:line="240" w:lineRule="auto"/>
        <w:rPr>
          <w:rFonts w:ascii="Candara" w:hAnsi="Candara"/>
        </w:rPr>
      </w:pPr>
      <w:r w:rsidRPr="00C8734E">
        <w:rPr>
          <w:rFonts w:ascii="Candara" w:hAnsi="Candara"/>
          <w:lang w:val="en-US"/>
        </w:rPr>
        <w:t xml:space="preserve">    </w:t>
      </w:r>
      <w:r w:rsidRPr="00C8734E">
        <w:rPr>
          <w:rFonts w:ascii="Candara" w:hAnsi="Candara"/>
          <w:color w:val="0000FF"/>
        </w:rPr>
        <w:t>public</w:t>
      </w:r>
      <w:r w:rsidRPr="00C8734E">
        <w:rPr>
          <w:rFonts w:ascii="Candara" w:hAnsi="Candara"/>
        </w:rPr>
        <w:t xml:space="preserve"> Usuario(</w:t>
      </w:r>
      <w:r w:rsidRPr="00C8734E">
        <w:rPr>
          <w:rFonts w:ascii="Candara" w:hAnsi="Candara"/>
          <w:color w:val="BF4E14" w:themeColor="accent2" w:themeShade="BF"/>
        </w:rPr>
        <w:t>String</w:t>
      </w:r>
      <w:r w:rsidRPr="00C8734E">
        <w:rPr>
          <w:rFonts w:ascii="Candara" w:hAnsi="Candara"/>
        </w:rPr>
        <w:t xml:space="preserve"> nombre, </w:t>
      </w:r>
      <w:r w:rsidRPr="00C8734E">
        <w:rPr>
          <w:rFonts w:ascii="Candara" w:hAnsi="Candara"/>
          <w:color w:val="BF4E14" w:themeColor="accent2" w:themeShade="BF"/>
        </w:rPr>
        <w:t>String</w:t>
      </w:r>
      <w:r w:rsidRPr="00C8734E">
        <w:rPr>
          <w:rFonts w:ascii="Candara" w:hAnsi="Candara"/>
        </w:rPr>
        <w:t xml:space="preserve"> clave) {</w:t>
      </w:r>
    </w:p>
    <w:p w14:paraId="722C5EA9" w14:textId="77777777" w:rsidR="00C8734E" w:rsidRPr="00C8734E" w:rsidRDefault="00C8734E" w:rsidP="00C8734E">
      <w:pPr>
        <w:spacing w:after="0" w:line="240" w:lineRule="auto"/>
        <w:rPr>
          <w:rFonts w:ascii="Candara" w:hAnsi="Candara"/>
        </w:rPr>
      </w:pPr>
      <w:r w:rsidRPr="00C8734E">
        <w:rPr>
          <w:rFonts w:ascii="Candara" w:hAnsi="Candara"/>
        </w:rPr>
        <w:t xml:space="preserve">        </w:t>
      </w:r>
      <w:proofErr w:type="spellStart"/>
      <w:r w:rsidRPr="00C8734E">
        <w:rPr>
          <w:rFonts w:ascii="Candara" w:hAnsi="Candara"/>
        </w:rPr>
        <w:t>this.nombre</w:t>
      </w:r>
      <w:proofErr w:type="spellEnd"/>
      <w:r w:rsidRPr="00C8734E">
        <w:rPr>
          <w:rFonts w:ascii="Candara" w:hAnsi="Candara"/>
        </w:rPr>
        <w:t xml:space="preserve"> = nombre;</w:t>
      </w:r>
    </w:p>
    <w:p w14:paraId="2B387AA6" w14:textId="77777777" w:rsidR="00C8734E" w:rsidRPr="00C8734E" w:rsidRDefault="00C8734E" w:rsidP="00C8734E">
      <w:pPr>
        <w:spacing w:after="0" w:line="240" w:lineRule="auto"/>
        <w:rPr>
          <w:rFonts w:ascii="Candara" w:hAnsi="Candara"/>
        </w:rPr>
      </w:pPr>
      <w:r w:rsidRPr="00C8734E">
        <w:rPr>
          <w:rFonts w:ascii="Candara" w:hAnsi="Candara"/>
        </w:rPr>
        <w:t xml:space="preserve">        </w:t>
      </w:r>
      <w:proofErr w:type="spellStart"/>
      <w:r w:rsidRPr="00C8734E">
        <w:rPr>
          <w:rFonts w:ascii="Candara" w:hAnsi="Candara"/>
        </w:rPr>
        <w:t>this.clave</w:t>
      </w:r>
      <w:proofErr w:type="spellEnd"/>
      <w:r w:rsidRPr="00C8734E">
        <w:rPr>
          <w:rFonts w:ascii="Candara" w:hAnsi="Candara"/>
        </w:rPr>
        <w:t xml:space="preserve"> = clave;</w:t>
      </w:r>
    </w:p>
    <w:p w14:paraId="30C5F285" w14:textId="77777777" w:rsidR="00C8734E" w:rsidRPr="00C8734E" w:rsidRDefault="00C8734E" w:rsidP="00C8734E">
      <w:pPr>
        <w:spacing w:after="0" w:line="240" w:lineRule="auto"/>
        <w:rPr>
          <w:rFonts w:ascii="Candara" w:hAnsi="Candara"/>
        </w:rPr>
      </w:pPr>
      <w:r w:rsidRPr="00C8734E">
        <w:rPr>
          <w:rFonts w:ascii="Candara" w:hAnsi="Candara"/>
        </w:rPr>
        <w:t xml:space="preserve">    }</w:t>
      </w:r>
    </w:p>
    <w:p w14:paraId="34F5A558" w14:textId="77777777" w:rsidR="00C8734E" w:rsidRPr="00C8734E" w:rsidRDefault="00C8734E" w:rsidP="00C8734E">
      <w:pPr>
        <w:spacing w:after="0" w:line="240" w:lineRule="auto"/>
        <w:rPr>
          <w:rFonts w:ascii="Candara" w:hAnsi="Candara"/>
        </w:rPr>
      </w:pPr>
    </w:p>
    <w:p w14:paraId="4ED4F051" w14:textId="77777777" w:rsidR="00C8734E" w:rsidRPr="00C8734E" w:rsidRDefault="00C8734E" w:rsidP="00C8734E">
      <w:pPr>
        <w:spacing w:after="0" w:line="240" w:lineRule="auto"/>
        <w:rPr>
          <w:rFonts w:ascii="Candara" w:hAnsi="Candara"/>
          <w:color w:val="4EA72E" w:themeColor="accent6"/>
        </w:rPr>
      </w:pPr>
      <w:r w:rsidRPr="00C8734E">
        <w:rPr>
          <w:rFonts w:ascii="Candara" w:hAnsi="Candara"/>
          <w:color w:val="4EA72E" w:themeColor="accent6"/>
        </w:rPr>
        <w:t xml:space="preserve">    // Validación de credenciales (puede evolucionar a </w:t>
      </w:r>
      <w:proofErr w:type="spellStart"/>
      <w:r w:rsidRPr="00C8734E">
        <w:rPr>
          <w:rFonts w:ascii="Candara" w:hAnsi="Candara"/>
          <w:color w:val="4EA72E" w:themeColor="accent6"/>
        </w:rPr>
        <w:t>hashing</w:t>
      </w:r>
      <w:proofErr w:type="spellEnd"/>
      <w:r w:rsidRPr="00C8734E">
        <w:rPr>
          <w:rFonts w:ascii="Candara" w:hAnsi="Candara"/>
          <w:color w:val="4EA72E" w:themeColor="accent6"/>
        </w:rPr>
        <w:t>)</w:t>
      </w:r>
    </w:p>
    <w:p w14:paraId="5A143AFA" w14:textId="77777777" w:rsidR="00C8734E" w:rsidRPr="00C8734E" w:rsidRDefault="00C8734E" w:rsidP="00C8734E">
      <w:pPr>
        <w:spacing w:after="0" w:line="240" w:lineRule="auto"/>
        <w:rPr>
          <w:rFonts w:ascii="Candara" w:hAnsi="Candara"/>
          <w:lang w:val="en-US"/>
        </w:rPr>
      </w:pPr>
      <w:r w:rsidRPr="00C8734E">
        <w:rPr>
          <w:rFonts w:ascii="Candara" w:hAnsi="Candara"/>
        </w:rPr>
        <w:t xml:space="preserve">    </w:t>
      </w:r>
      <w:r w:rsidRPr="00C8734E">
        <w:rPr>
          <w:rFonts w:ascii="Candara" w:hAnsi="Candara"/>
          <w:color w:val="0000FF"/>
          <w:lang w:val="en-US"/>
        </w:rPr>
        <w:t>public</w:t>
      </w:r>
      <w:r w:rsidRPr="00C8734E">
        <w:rPr>
          <w:rFonts w:ascii="Candara" w:hAnsi="Candara"/>
          <w:lang w:val="en-US"/>
        </w:rPr>
        <w:t xml:space="preserve"> </w:t>
      </w:r>
      <w:proofErr w:type="spellStart"/>
      <w:r w:rsidRPr="00C8734E">
        <w:rPr>
          <w:rFonts w:ascii="Candara" w:hAnsi="Candara"/>
          <w:color w:val="BF4E14" w:themeColor="accent2" w:themeShade="BF"/>
          <w:lang w:val="en-US"/>
        </w:rPr>
        <w:t>boolean</w:t>
      </w:r>
      <w:proofErr w:type="spellEnd"/>
      <w:r w:rsidRPr="00C8734E">
        <w:rPr>
          <w:rFonts w:ascii="Candara" w:hAnsi="Candara"/>
          <w:lang w:val="en-US"/>
        </w:rPr>
        <w:t xml:space="preserve"> </w:t>
      </w:r>
      <w:proofErr w:type="spellStart"/>
      <w:r w:rsidRPr="00C8734E">
        <w:rPr>
          <w:rFonts w:ascii="Candara" w:hAnsi="Candara"/>
          <w:lang w:val="en-US"/>
        </w:rPr>
        <w:t>validarClave</w:t>
      </w:r>
      <w:proofErr w:type="spellEnd"/>
      <w:r w:rsidRPr="00C8734E">
        <w:rPr>
          <w:rFonts w:ascii="Candara" w:hAnsi="Candara"/>
          <w:lang w:val="en-US"/>
        </w:rPr>
        <w:t>(</w:t>
      </w:r>
      <w:r w:rsidRPr="00C8734E">
        <w:rPr>
          <w:rFonts w:ascii="Candara" w:hAnsi="Candara"/>
          <w:color w:val="BF4E14" w:themeColor="accent2" w:themeShade="BF"/>
          <w:lang w:val="en-US"/>
        </w:rPr>
        <w:t>String</w:t>
      </w:r>
      <w:r w:rsidRPr="00C8734E">
        <w:rPr>
          <w:rFonts w:ascii="Candara" w:hAnsi="Candara"/>
          <w:lang w:val="en-US"/>
        </w:rPr>
        <w:t xml:space="preserve"> </w:t>
      </w:r>
      <w:proofErr w:type="spellStart"/>
      <w:r w:rsidRPr="00C8734E">
        <w:rPr>
          <w:rFonts w:ascii="Candara" w:hAnsi="Candara"/>
          <w:lang w:val="en-US"/>
        </w:rPr>
        <w:t>claveIngresada</w:t>
      </w:r>
      <w:proofErr w:type="spellEnd"/>
      <w:r w:rsidRPr="00C8734E">
        <w:rPr>
          <w:rFonts w:ascii="Candara" w:hAnsi="Candara"/>
          <w:lang w:val="en-US"/>
        </w:rPr>
        <w:t>) {</w:t>
      </w:r>
    </w:p>
    <w:p w14:paraId="552763B5" w14:textId="77777777" w:rsidR="00C8734E" w:rsidRPr="00C8734E" w:rsidRDefault="00C8734E" w:rsidP="00C8734E">
      <w:pPr>
        <w:spacing w:after="0" w:line="240" w:lineRule="auto"/>
        <w:rPr>
          <w:rFonts w:ascii="Candara" w:hAnsi="Candara"/>
          <w:lang w:val="en-US"/>
        </w:rPr>
      </w:pPr>
      <w:r w:rsidRPr="00C8734E">
        <w:rPr>
          <w:rFonts w:ascii="Candara" w:hAnsi="Candara"/>
          <w:lang w:val="en-US"/>
        </w:rPr>
        <w:t xml:space="preserve">        </w:t>
      </w:r>
      <w:r w:rsidRPr="00C8734E">
        <w:rPr>
          <w:rFonts w:ascii="Candara" w:hAnsi="Candara"/>
          <w:color w:val="A02B93" w:themeColor="accent5"/>
          <w:lang w:val="en-US"/>
        </w:rPr>
        <w:t>return</w:t>
      </w:r>
      <w:r w:rsidRPr="00C8734E">
        <w:rPr>
          <w:rFonts w:ascii="Candara" w:hAnsi="Candara"/>
          <w:lang w:val="en-US"/>
        </w:rPr>
        <w:t xml:space="preserve"> </w:t>
      </w:r>
      <w:proofErr w:type="spellStart"/>
      <w:r w:rsidRPr="00C8734E">
        <w:rPr>
          <w:rFonts w:ascii="Candara" w:hAnsi="Candara"/>
          <w:lang w:val="en-US"/>
        </w:rPr>
        <w:t>this.clave.equals</w:t>
      </w:r>
      <w:proofErr w:type="spellEnd"/>
      <w:r w:rsidRPr="00C8734E">
        <w:rPr>
          <w:rFonts w:ascii="Candara" w:hAnsi="Candara"/>
          <w:lang w:val="en-US"/>
        </w:rPr>
        <w:t>(</w:t>
      </w:r>
      <w:proofErr w:type="spellStart"/>
      <w:r w:rsidRPr="00C8734E">
        <w:rPr>
          <w:rFonts w:ascii="Candara" w:hAnsi="Candara"/>
          <w:lang w:val="en-US"/>
        </w:rPr>
        <w:t>claveIngresada</w:t>
      </w:r>
      <w:proofErr w:type="spellEnd"/>
      <w:r w:rsidRPr="00C8734E">
        <w:rPr>
          <w:rFonts w:ascii="Candara" w:hAnsi="Candara"/>
          <w:lang w:val="en-US"/>
        </w:rPr>
        <w:t>);</w:t>
      </w:r>
    </w:p>
    <w:p w14:paraId="6328FD41" w14:textId="77777777" w:rsidR="00C8734E" w:rsidRPr="00C8734E" w:rsidRDefault="00C8734E" w:rsidP="00C8734E">
      <w:pPr>
        <w:spacing w:after="0" w:line="240" w:lineRule="auto"/>
        <w:rPr>
          <w:rFonts w:ascii="Candara" w:hAnsi="Candara"/>
          <w:lang w:val="en-US"/>
        </w:rPr>
      </w:pPr>
      <w:r w:rsidRPr="00C8734E">
        <w:rPr>
          <w:rFonts w:ascii="Candara" w:hAnsi="Candara"/>
          <w:lang w:val="en-US"/>
        </w:rPr>
        <w:t xml:space="preserve">    }</w:t>
      </w:r>
    </w:p>
    <w:p w14:paraId="36889309" w14:textId="77777777" w:rsidR="00C8734E" w:rsidRPr="00C8734E" w:rsidRDefault="00C8734E" w:rsidP="00C8734E">
      <w:pPr>
        <w:spacing w:after="0" w:line="240" w:lineRule="auto"/>
        <w:rPr>
          <w:rFonts w:ascii="Candara" w:hAnsi="Candara"/>
          <w:lang w:val="en-US"/>
        </w:rPr>
      </w:pPr>
    </w:p>
    <w:p w14:paraId="307D93BE" w14:textId="77777777" w:rsidR="00C8734E" w:rsidRPr="00C8734E" w:rsidRDefault="00C8734E" w:rsidP="00C8734E">
      <w:pPr>
        <w:spacing w:after="0" w:line="240" w:lineRule="auto"/>
        <w:rPr>
          <w:rFonts w:ascii="Candara" w:hAnsi="Candara"/>
          <w:lang w:val="en-US"/>
        </w:rPr>
      </w:pPr>
      <w:r w:rsidRPr="00C8734E">
        <w:rPr>
          <w:rFonts w:ascii="Candara" w:hAnsi="Candara"/>
          <w:lang w:val="en-US"/>
        </w:rPr>
        <w:t xml:space="preserve">    </w:t>
      </w:r>
      <w:r w:rsidRPr="00C8734E">
        <w:rPr>
          <w:rFonts w:ascii="Candara" w:hAnsi="Candara"/>
          <w:color w:val="0000FF"/>
          <w:lang w:val="en-US"/>
        </w:rPr>
        <w:t>public</w:t>
      </w:r>
      <w:r w:rsidRPr="00C8734E">
        <w:rPr>
          <w:rFonts w:ascii="Candara" w:hAnsi="Candara"/>
          <w:lang w:val="en-US"/>
        </w:rPr>
        <w:t xml:space="preserve"> </w:t>
      </w:r>
      <w:r w:rsidRPr="00C8734E">
        <w:rPr>
          <w:rFonts w:ascii="Candara" w:hAnsi="Candara"/>
          <w:color w:val="BF4E14" w:themeColor="accent2" w:themeShade="BF"/>
          <w:lang w:val="en-US"/>
        </w:rPr>
        <w:t>String</w:t>
      </w:r>
      <w:r w:rsidRPr="00C8734E">
        <w:rPr>
          <w:rFonts w:ascii="Candara" w:hAnsi="Candara"/>
          <w:lang w:val="en-US"/>
        </w:rPr>
        <w:t xml:space="preserve"> </w:t>
      </w:r>
      <w:proofErr w:type="spellStart"/>
      <w:r w:rsidRPr="00C8734E">
        <w:rPr>
          <w:rFonts w:ascii="Candara" w:hAnsi="Candara"/>
          <w:lang w:val="en-US"/>
        </w:rPr>
        <w:t>getNombre</w:t>
      </w:r>
      <w:proofErr w:type="spellEnd"/>
      <w:r w:rsidRPr="00C8734E">
        <w:rPr>
          <w:rFonts w:ascii="Candara" w:hAnsi="Candara"/>
          <w:lang w:val="en-US"/>
        </w:rPr>
        <w:t>() {</w:t>
      </w:r>
    </w:p>
    <w:p w14:paraId="5C99A0D6" w14:textId="77777777" w:rsidR="00C8734E" w:rsidRPr="00C8734E" w:rsidRDefault="00C8734E" w:rsidP="00C8734E">
      <w:pPr>
        <w:spacing w:after="0" w:line="240" w:lineRule="auto"/>
        <w:rPr>
          <w:rFonts w:ascii="Candara" w:hAnsi="Candara"/>
        </w:rPr>
      </w:pPr>
      <w:r w:rsidRPr="00C8734E">
        <w:rPr>
          <w:rFonts w:ascii="Candara" w:hAnsi="Candara"/>
          <w:lang w:val="en-US"/>
        </w:rPr>
        <w:t xml:space="preserve">        </w:t>
      </w:r>
      <w:proofErr w:type="spellStart"/>
      <w:r w:rsidRPr="00C8734E">
        <w:rPr>
          <w:rFonts w:ascii="Candara" w:hAnsi="Candara"/>
          <w:color w:val="A02B93" w:themeColor="accent5"/>
        </w:rPr>
        <w:t>return</w:t>
      </w:r>
      <w:proofErr w:type="spellEnd"/>
      <w:r w:rsidRPr="00C8734E">
        <w:rPr>
          <w:rFonts w:ascii="Candara" w:hAnsi="Candara"/>
        </w:rPr>
        <w:t xml:space="preserve"> nombre;</w:t>
      </w:r>
    </w:p>
    <w:p w14:paraId="0CBC1028" w14:textId="77777777" w:rsidR="00C8734E" w:rsidRPr="00C8734E" w:rsidRDefault="00C8734E" w:rsidP="00C8734E">
      <w:pPr>
        <w:spacing w:after="0" w:line="240" w:lineRule="auto"/>
        <w:rPr>
          <w:rFonts w:ascii="Candara" w:hAnsi="Candara"/>
        </w:rPr>
      </w:pPr>
      <w:r w:rsidRPr="00C8734E">
        <w:rPr>
          <w:rFonts w:ascii="Candara" w:hAnsi="Candara"/>
        </w:rPr>
        <w:t xml:space="preserve">    }</w:t>
      </w:r>
    </w:p>
    <w:p w14:paraId="25C47CEA" w14:textId="77777777" w:rsidR="00C8734E" w:rsidRPr="00C8734E" w:rsidRDefault="00C8734E" w:rsidP="00C8734E">
      <w:pPr>
        <w:spacing w:after="0" w:line="240" w:lineRule="auto"/>
        <w:rPr>
          <w:rFonts w:ascii="Candara" w:hAnsi="Candara"/>
        </w:rPr>
      </w:pPr>
      <w:r w:rsidRPr="00C8734E">
        <w:rPr>
          <w:rFonts w:ascii="Candara" w:hAnsi="Candara"/>
        </w:rPr>
        <w:t>}</w:t>
      </w:r>
    </w:p>
    <w:p w14:paraId="7DF8E130" w14:textId="77777777" w:rsidR="00C8734E" w:rsidRPr="00C8734E" w:rsidRDefault="00C8734E" w:rsidP="00C8734E">
      <w:pPr>
        <w:spacing w:after="0" w:line="240" w:lineRule="auto"/>
        <w:rPr>
          <w:rFonts w:ascii="Candara" w:hAnsi="Candara"/>
          <w:color w:val="4EA72E" w:themeColor="accent6"/>
        </w:rPr>
      </w:pPr>
      <w:r w:rsidRPr="00C8734E">
        <w:rPr>
          <w:rFonts w:ascii="Candara" w:hAnsi="Candara"/>
          <w:color w:val="4EA72E" w:themeColor="accent6"/>
        </w:rPr>
        <w:t>// Clase encargada del control de autenticación</w:t>
      </w:r>
    </w:p>
    <w:p w14:paraId="4FE3F9E1" w14:textId="77777777" w:rsidR="00C8734E" w:rsidRPr="00C8734E" w:rsidRDefault="00C8734E" w:rsidP="00C8734E">
      <w:pPr>
        <w:spacing w:after="0" w:line="240" w:lineRule="auto"/>
        <w:rPr>
          <w:rFonts w:ascii="Candara" w:hAnsi="Candara"/>
          <w:lang w:val="en-US"/>
        </w:rPr>
      </w:pPr>
      <w:r w:rsidRPr="00C8734E">
        <w:rPr>
          <w:rFonts w:ascii="Candara" w:hAnsi="Candara"/>
          <w:color w:val="0000FF"/>
          <w:lang w:val="en-US"/>
        </w:rPr>
        <w:t>public</w:t>
      </w:r>
      <w:r w:rsidRPr="00C8734E">
        <w:rPr>
          <w:rFonts w:ascii="Candara" w:hAnsi="Candara"/>
          <w:lang w:val="en-US"/>
        </w:rPr>
        <w:t xml:space="preserve"> </w:t>
      </w:r>
      <w:r w:rsidRPr="00C8734E">
        <w:rPr>
          <w:rFonts w:ascii="Candara" w:hAnsi="Candara"/>
          <w:color w:val="BF4E14" w:themeColor="accent2" w:themeShade="BF"/>
          <w:lang w:val="en-US"/>
        </w:rPr>
        <w:t>class</w:t>
      </w:r>
      <w:r w:rsidRPr="00C8734E">
        <w:rPr>
          <w:rFonts w:ascii="Candara" w:hAnsi="Candara"/>
          <w:lang w:val="en-US"/>
        </w:rPr>
        <w:t xml:space="preserve"> </w:t>
      </w:r>
      <w:proofErr w:type="spellStart"/>
      <w:r w:rsidRPr="00C8734E">
        <w:rPr>
          <w:rFonts w:ascii="Candara" w:hAnsi="Candara"/>
          <w:lang w:val="en-US"/>
        </w:rPr>
        <w:t>AutenticacionService</w:t>
      </w:r>
      <w:proofErr w:type="spellEnd"/>
      <w:r w:rsidRPr="00C8734E">
        <w:rPr>
          <w:rFonts w:ascii="Candara" w:hAnsi="Candara"/>
          <w:lang w:val="en-US"/>
        </w:rPr>
        <w:t xml:space="preserve"> {</w:t>
      </w:r>
    </w:p>
    <w:p w14:paraId="77F607EC" w14:textId="77777777" w:rsidR="00C8734E" w:rsidRPr="00C8734E" w:rsidRDefault="00C8734E" w:rsidP="00C8734E">
      <w:pPr>
        <w:spacing w:after="0" w:line="240" w:lineRule="auto"/>
        <w:rPr>
          <w:rFonts w:ascii="Candara" w:hAnsi="Candara"/>
          <w:lang w:val="en-US"/>
        </w:rPr>
      </w:pPr>
    </w:p>
    <w:p w14:paraId="349AEB1C" w14:textId="77777777" w:rsidR="00C8734E" w:rsidRPr="00C8734E" w:rsidRDefault="00C8734E" w:rsidP="00C8734E">
      <w:pPr>
        <w:spacing w:after="0" w:line="240" w:lineRule="auto"/>
        <w:rPr>
          <w:rFonts w:ascii="Candara" w:hAnsi="Candara"/>
          <w:lang w:val="en-US"/>
        </w:rPr>
      </w:pPr>
      <w:r w:rsidRPr="00C8734E">
        <w:rPr>
          <w:rFonts w:ascii="Candara" w:hAnsi="Candara"/>
          <w:lang w:val="en-US"/>
        </w:rPr>
        <w:t xml:space="preserve">    </w:t>
      </w:r>
      <w:r w:rsidRPr="00C8734E">
        <w:rPr>
          <w:rFonts w:ascii="Candara" w:hAnsi="Candara"/>
          <w:color w:val="0000FF"/>
          <w:lang w:val="en-US"/>
        </w:rPr>
        <w:t>private</w:t>
      </w:r>
      <w:r w:rsidRPr="00C8734E">
        <w:rPr>
          <w:rFonts w:ascii="Candara" w:hAnsi="Candara"/>
          <w:lang w:val="en-US"/>
        </w:rPr>
        <w:t xml:space="preserve"> </w:t>
      </w:r>
      <w:r w:rsidRPr="00C8734E">
        <w:rPr>
          <w:rFonts w:ascii="Candara" w:hAnsi="Candara"/>
          <w:color w:val="BF4E14" w:themeColor="accent2" w:themeShade="BF"/>
          <w:lang w:val="en-US"/>
        </w:rPr>
        <w:t>int</w:t>
      </w:r>
      <w:r w:rsidRPr="00C8734E">
        <w:rPr>
          <w:rFonts w:ascii="Candara" w:hAnsi="Candara"/>
          <w:lang w:val="en-US"/>
        </w:rPr>
        <w:t xml:space="preserve"> </w:t>
      </w:r>
      <w:proofErr w:type="spellStart"/>
      <w:r w:rsidRPr="00C8734E">
        <w:rPr>
          <w:rFonts w:ascii="Candara" w:hAnsi="Candara"/>
          <w:lang w:val="en-US"/>
        </w:rPr>
        <w:t>intentos</w:t>
      </w:r>
      <w:proofErr w:type="spellEnd"/>
      <w:r w:rsidRPr="00C8734E">
        <w:rPr>
          <w:rFonts w:ascii="Candara" w:hAnsi="Candara"/>
          <w:lang w:val="en-US"/>
        </w:rPr>
        <w:t xml:space="preserve"> = 0;</w:t>
      </w:r>
    </w:p>
    <w:p w14:paraId="363A6D1C" w14:textId="77777777" w:rsidR="00C8734E" w:rsidRPr="00C8734E" w:rsidRDefault="00C8734E" w:rsidP="00C8734E">
      <w:pPr>
        <w:spacing w:after="0" w:line="240" w:lineRule="auto"/>
        <w:rPr>
          <w:rFonts w:ascii="Candara" w:hAnsi="Candara"/>
        </w:rPr>
      </w:pPr>
      <w:r w:rsidRPr="00C8734E">
        <w:rPr>
          <w:rFonts w:ascii="Candara" w:hAnsi="Candara"/>
          <w:lang w:val="en-US"/>
        </w:rPr>
        <w:t xml:space="preserve">    </w:t>
      </w:r>
      <w:proofErr w:type="spellStart"/>
      <w:r w:rsidRPr="00C8734E">
        <w:rPr>
          <w:rFonts w:ascii="Candara" w:hAnsi="Candara"/>
          <w:color w:val="0000FF"/>
        </w:rPr>
        <w:t>private</w:t>
      </w:r>
      <w:proofErr w:type="spellEnd"/>
      <w:r w:rsidRPr="00C8734E">
        <w:rPr>
          <w:rFonts w:ascii="Candara" w:hAnsi="Candara"/>
        </w:rPr>
        <w:t xml:space="preserve"> final </w:t>
      </w:r>
      <w:proofErr w:type="spellStart"/>
      <w:r w:rsidRPr="00C8734E">
        <w:rPr>
          <w:rFonts w:ascii="Candara" w:hAnsi="Candara"/>
          <w:color w:val="BF4E14" w:themeColor="accent2" w:themeShade="BF"/>
        </w:rPr>
        <w:t>int</w:t>
      </w:r>
      <w:proofErr w:type="spellEnd"/>
      <w:r w:rsidRPr="00C8734E">
        <w:rPr>
          <w:rFonts w:ascii="Candara" w:hAnsi="Candara"/>
        </w:rPr>
        <w:t xml:space="preserve"> MAX_INTENTOS = 3;</w:t>
      </w:r>
    </w:p>
    <w:p w14:paraId="7A78A023" w14:textId="77777777" w:rsidR="00C8734E" w:rsidRPr="00C8734E" w:rsidRDefault="00C8734E" w:rsidP="00C8734E">
      <w:pPr>
        <w:spacing w:after="0" w:line="240" w:lineRule="auto"/>
        <w:rPr>
          <w:rFonts w:ascii="Candara" w:hAnsi="Candara"/>
        </w:rPr>
      </w:pPr>
    </w:p>
    <w:p w14:paraId="00A45E2C" w14:textId="77777777" w:rsidR="00C8734E" w:rsidRPr="00C8734E" w:rsidRDefault="00C8734E" w:rsidP="00C8734E">
      <w:pPr>
        <w:spacing w:after="0" w:line="240" w:lineRule="auto"/>
        <w:rPr>
          <w:rFonts w:ascii="Candara" w:hAnsi="Candara"/>
        </w:rPr>
      </w:pPr>
      <w:r w:rsidRPr="00C8734E">
        <w:rPr>
          <w:rFonts w:ascii="Candara" w:hAnsi="Candara"/>
        </w:rPr>
        <w:t xml:space="preserve">    </w:t>
      </w:r>
      <w:r w:rsidRPr="00C8734E">
        <w:rPr>
          <w:rFonts w:ascii="Candara" w:hAnsi="Candara"/>
          <w:color w:val="0000FF"/>
        </w:rPr>
        <w:t>public</w:t>
      </w:r>
      <w:r w:rsidRPr="00C8734E">
        <w:rPr>
          <w:rFonts w:ascii="Candara" w:hAnsi="Candara"/>
        </w:rPr>
        <w:t xml:space="preserve"> </w:t>
      </w:r>
      <w:proofErr w:type="spellStart"/>
      <w:r w:rsidRPr="00C8734E">
        <w:rPr>
          <w:rFonts w:ascii="Candara" w:hAnsi="Candara"/>
          <w:color w:val="BF4E14" w:themeColor="accent2" w:themeShade="BF"/>
        </w:rPr>
        <w:t>boolean</w:t>
      </w:r>
      <w:proofErr w:type="spellEnd"/>
      <w:r w:rsidRPr="00C8734E">
        <w:rPr>
          <w:rFonts w:ascii="Candara" w:hAnsi="Candara"/>
        </w:rPr>
        <w:t xml:space="preserve"> login(</w:t>
      </w:r>
      <w:r w:rsidRPr="00C8734E">
        <w:rPr>
          <w:rFonts w:ascii="Candara" w:hAnsi="Candara"/>
          <w:color w:val="BF4E14" w:themeColor="accent2" w:themeShade="BF"/>
        </w:rPr>
        <w:t>Usuario</w:t>
      </w:r>
      <w:r w:rsidRPr="00C8734E">
        <w:rPr>
          <w:rFonts w:ascii="Candara" w:hAnsi="Candara"/>
        </w:rPr>
        <w:t xml:space="preserve"> </w:t>
      </w:r>
      <w:proofErr w:type="spellStart"/>
      <w:r w:rsidRPr="00C8734E">
        <w:rPr>
          <w:rFonts w:ascii="Candara" w:hAnsi="Candara"/>
        </w:rPr>
        <w:t>usuario</w:t>
      </w:r>
      <w:proofErr w:type="spellEnd"/>
      <w:r w:rsidRPr="00C8734E">
        <w:rPr>
          <w:rFonts w:ascii="Candara" w:hAnsi="Candara"/>
        </w:rPr>
        <w:t xml:space="preserve">, </w:t>
      </w:r>
      <w:r w:rsidRPr="00C8734E">
        <w:rPr>
          <w:rFonts w:ascii="Candara" w:hAnsi="Candara"/>
          <w:color w:val="BF4E14" w:themeColor="accent2" w:themeShade="BF"/>
        </w:rPr>
        <w:t>String</w:t>
      </w:r>
      <w:r w:rsidRPr="00C8734E">
        <w:rPr>
          <w:rFonts w:ascii="Candara" w:hAnsi="Candara"/>
        </w:rPr>
        <w:t xml:space="preserve"> </w:t>
      </w:r>
      <w:proofErr w:type="spellStart"/>
      <w:r w:rsidRPr="00C8734E">
        <w:rPr>
          <w:rFonts w:ascii="Candara" w:hAnsi="Candara"/>
        </w:rPr>
        <w:t>claveIngresada</w:t>
      </w:r>
      <w:proofErr w:type="spellEnd"/>
      <w:r w:rsidRPr="00C8734E">
        <w:rPr>
          <w:rFonts w:ascii="Candara" w:hAnsi="Candara"/>
        </w:rPr>
        <w:t>) {</w:t>
      </w:r>
    </w:p>
    <w:p w14:paraId="3CBD7069" w14:textId="77777777" w:rsidR="00C8734E" w:rsidRPr="00C8734E" w:rsidRDefault="00C8734E" w:rsidP="00C8734E">
      <w:pPr>
        <w:spacing w:after="0" w:line="240" w:lineRule="auto"/>
        <w:rPr>
          <w:rFonts w:ascii="Candara" w:hAnsi="Candara"/>
        </w:rPr>
      </w:pPr>
    </w:p>
    <w:p w14:paraId="4A8E4F5A" w14:textId="77777777" w:rsidR="00C8734E" w:rsidRPr="00C8734E" w:rsidRDefault="00C8734E" w:rsidP="00C8734E">
      <w:pPr>
        <w:spacing w:after="0" w:line="240" w:lineRule="auto"/>
        <w:rPr>
          <w:rFonts w:ascii="Candara" w:hAnsi="Candara"/>
        </w:rPr>
      </w:pPr>
      <w:r w:rsidRPr="00C8734E">
        <w:rPr>
          <w:rFonts w:ascii="Candara" w:hAnsi="Candara"/>
        </w:rPr>
        <w:t xml:space="preserve">        </w:t>
      </w:r>
      <w:proofErr w:type="spellStart"/>
      <w:r w:rsidRPr="00C8734E">
        <w:rPr>
          <w:rFonts w:ascii="Candara" w:hAnsi="Candara"/>
          <w:color w:val="C00000"/>
        </w:rPr>
        <w:t>while</w:t>
      </w:r>
      <w:proofErr w:type="spellEnd"/>
      <w:r w:rsidRPr="00C8734E">
        <w:rPr>
          <w:rFonts w:ascii="Candara" w:hAnsi="Candara"/>
        </w:rPr>
        <w:t xml:space="preserve"> (intentos &lt; MAX_INTENTOS) {</w:t>
      </w:r>
    </w:p>
    <w:p w14:paraId="50870184" w14:textId="77777777" w:rsidR="00C8734E" w:rsidRPr="00C8734E" w:rsidRDefault="00C8734E" w:rsidP="00C8734E">
      <w:pPr>
        <w:spacing w:after="0" w:line="240" w:lineRule="auto"/>
        <w:rPr>
          <w:rFonts w:ascii="Candara" w:hAnsi="Candara"/>
        </w:rPr>
      </w:pPr>
    </w:p>
    <w:p w14:paraId="66520C47" w14:textId="77777777" w:rsidR="00C8734E" w:rsidRPr="00C8734E" w:rsidRDefault="00C8734E" w:rsidP="00C8734E">
      <w:pPr>
        <w:spacing w:after="0" w:line="240" w:lineRule="auto"/>
        <w:rPr>
          <w:rFonts w:ascii="Candara" w:hAnsi="Candara"/>
        </w:rPr>
      </w:pPr>
      <w:r w:rsidRPr="00C8734E">
        <w:rPr>
          <w:rFonts w:ascii="Candara" w:hAnsi="Candara"/>
        </w:rPr>
        <w:t xml:space="preserve">            </w:t>
      </w:r>
      <w:proofErr w:type="spellStart"/>
      <w:r w:rsidRPr="00C8734E">
        <w:rPr>
          <w:rFonts w:ascii="Candara" w:hAnsi="Candara"/>
          <w:color w:val="C00000"/>
        </w:rPr>
        <w:t>if</w:t>
      </w:r>
      <w:proofErr w:type="spellEnd"/>
      <w:r w:rsidRPr="00C8734E">
        <w:rPr>
          <w:rFonts w:ascii="Candara" w:hAnsi="Candara"/>
        </w:rPr>
        <w:t xml:space="preserve"> (</w:t>
      </w:r>
      <w:proofErr w:type="spellStart"/>
      <w:r w:rsidRPr="00C8734E">
        <w:rPr>
          <w:rFonts w:ascii="Candara" w:hAnsi="Candara"/>
        </w:rPr>
        <w:t>usuario.validarClave</w:t>
      </w:r>
      <w:proofErr w:type="spellEnd"/>
      <w:r w:rsidRPr="00C8734E">
        <w:rPr>
          <w:rFonts w:ascii="Candara" w:hAnsi="Candara"/>
        </w:rPr>
        <w:t>(</w:t>
      </w:r>
      <w:proofErr w:type="spellStart"/>
      <w:r w:rsidRPr="00C8734E">
        <w:rPr>
          <w:rFonts w:ascii="Candara" w:hAnsi="Candara"/>
        </w:rPr>
        <w:t>claveIngresada</w:t>
      </w:r>
      <w:proofErr w:type="spellEnd"/>
      <w:r w:rsidRPr="00C8734E">
        <w:rPr>
          <w:rFonts w:ascii="Candara" w:hAnsi="Candara"/>
        </w:rPr>
        <w:t>)) {</w:t>
      </w:r>
    </w:p>
    <w:p w14:paraId="74ADEC23" w14:textId="77777777" w:rsidR="00C8734E" w:rsidRPr="00C8734E" w:rsidRDefault="00C8734E" w:rsidP="00C8734E">
      <w:pPr>
        <w:spacing w:after="0" w:line="240" w:lineRule="auto"/>
        <w:rPr>
          <w:rFonts w:ascii="Candara" w:hAnsi="Candara"/>
        </w:rPr>
      </w:pPr>
      <w:r w:rsidRPr="00C8734E">
        <w:rPr>
          <w:rFonts w:ascii="Candara" w:hAnsi="Candara"/>
        </w:rPr>
        <w:t xml:space="preserve">                intentos = 0;</w:t>
      </w:r>
    </w:p>
    <w:p w14:paraId="4F48ED94" w14:textId="77777777" w:rsidR="00C8734E" w:rsidRPr="00C8734E" w:rsidRDefault="00C8734E" w:rsidP="00C8734E">
      <w:pPr>
        <w:spacing w:after="0" w:line="240" w:lineRule="auto"/>
        <w:rPr>
          <w:rFonts w:ascii="Candara" w:hAnsi="Candara"/>
        </w:rPr>
      </w:pPr>
      <w:r w:rsidRPr="00C8734E">
        <w:rPr>
          <w:rFonts w:ascii="Candara" w:hAnsi="Candara"/>
        </w:rPr>
        <w:t xml:space="preserve">                </w:t>
      </w:r>
      <w:proofErr w:type="spellStart"/>
      <w:r w:rsidRPr="00C8734E">
        <w:rPr>
          <w:rFonts w:ascii="Candara" w:hAnsi="Candara"/>
          <w:color w:val="A02B93" w:themeColor="accent5"/>
        </w:rPr>
        <w:t>System.out.println</w:t>
      </w:r>
      <w:proofErr w:type="spellEnd"/>
      <w:r w:rsidRPr="00C8734E">
        <w:rPr>
          <w:rFonts w:ascii="Candara" w:hAnsi="Candara"/>
        </w:rPr>
        <w:t>("Acceso concedido");</w:t>
      </w:r>
    </w:p>
    <w:p w14:paraId="3BCF3223" w14:textId="77777777" w:rsidR="00C8734E" w:rsidRPr="00C8734E" w:rsidRDefault="00C8734E" w:rsidP="00C8734E">
      <w:pPr>
        <w:spacing w:after="0" w:line="240" w:lineRule="auto"/>
        <w:rPr>
          <w:rFonts w:ascii="Candara" w:hAnsi="Candara"/>
          <w:lang w:val="en-US"/>
        </w:rPr>
      </w:pPr>
      <w:r w:rsidRPr="00C8734E">
        <w:rPr>
          <w:rFonts w:ascii="Candara" w:hAnsi="Candara"/>
        </w:rPr>
        <w:t xml:space="preserve">                </w:t>
      </w:r>
      <w:r w:rsidRPr="00C8734E">
        <w:rPr>
          <w:rFonts w:ascii="Candara" w:hAnsi="Candara"/>
          <w:color w:val="A02B93" w:themeColor="accent5"/>
          <w:lang w:val="en-US"/>
        </w:rPr>
        <w:t>return</w:t>
      </w:r>
      <w:r w:rsidRPr="00C8734E">
        <w:rPr>
          <w:rFonts w:ascii="Candara" w:hAnsi="Candara"/>
          <w:lang w:val="en-US"/>
        </w:rPr>
        <w:t xml:space="preserve"> true;</w:t>
      </w:r>
    </w:p>
    <w:p w14:paraId="16C34DB9" w14:textId="77777777" w:rsidR="00C8734E" w:rsidRPr="00C8734E" w:rsidRDefault="00C8734E" w:rsidP="00C8734E">
      <w:pPr>
        <w:spacing w:after="0" w:line="240" w:lineRule="auto"/>
        <w:rPr>
          <w:rFonts w:ascii="Candara" w:hAnsi="Candara"/>
          <w:lang w:val="en-US"/>
        </w:rPr>
      </w:pPr>
      <w:r w:rsidRPr="00C8734E">
        <w:rPr>
          <w:rFonts w:ascii="Candara" w:hAnsi="Candara"/>
          <w:lang w:val="en-US"/>
        </w:rPr>
        <w:t xml:space="preserve">            } </w:t>
      </w:r>
      <w:r w:rsidRPr="00C8734E">
        <w:rPr>
          <w:rFonts w:ascii="Candara" w:hAnsi="Candara"/>
          <w:color w:val="C00000"/>
          <w:lang w:val="en-US"/>
        </w:rPr>
        <w:t>else</w:t>
      </w:r>
      <w:r w:rsidRPr="00C8734E">
        <w:rPr>
          <w:rFonts w:ascii="Candara" w:hAnsi="Candara"/>
          <w:lang w:val="en-US"/>
        </w:rPr>
        <w:t xml:space="preserve"> {</w:t>
      </w:r>
    </w:p>
    <w:p w14:paraId="5D895FFD" w14:textId="77777777" w:rsidR="00C8734E" w:rsidRPr="00C8734E" w:rsidRDefault="00C8734E" w:rsidP="00C8734E">
      <w:pPr>
        <w:spacing w:after="0" w:line="240" w:lineRule="auto"/>
        <w:rPr>
          <w:rFonts w:ascii="Candara" w:hAnsi="Candara"/>
          <w:lang w:val="en-US"/>
        </w:rPr>
      </w:pPr>
      <w:r w:rsidRPr="00C8734E">
        <w:rPr>
          <w:rFonts w:ascii="Candara" w:hAnsi="Candara"/>
          <w:lang w:val="en-US"/>
        </w:rPr>
        <w:t xml:space="preserve">                </w:t>
      </w:r>
      <w:proofErr w:type="spellStart"/>
      <w:r w:rsidRPr="00C8734E">
        <w:rPr>
          <w:rFonts w:ascii="Candara" w:hAnsi="Candara"/>
          <w:lang w:val="en-US"/>
        </w:rPr>
        <w:t>intentos</w:t>
      </w:r>
      <w:proofErr w:type="spellEnd"/>
      <w:r w:rsidRPr="00C8734E">
        <w:rPr>
          <w:rFonts w:ascii="Candara" w:hAnsi="Candara"/>
          <w:lang w:val="en-US"/>
        </w:rPr>
        <w:t>++;</w:t>
      </w:r>
    </w:p>
    <w:p w14:paraId="7A344612" w14:textId="77777777" w:rsidR="00C8734E" w:rsidRPr="00C8734E" w:rsidRDefault="00C8734E" w:rsidP="00C8734E">
      <w:pPr>
        <w:spacing w:after="0" w:line="240" w:lineRule="auto"/>
        <w:rPr>
          <w:rFonts w:ascii="Candara" w:hAnsi="Candara"/>
          <w:lang w:val="en-US"/>
        </w:rPr>
      </w:pPr>
      <w:r w:rsidRPr="00C8734E">
        <w:rPr>
          <w:rFonts w:ascii="Candara" w:hAnsi="Candara"/>
          <w:lang w:val="en-US"/>
        </w:rPr>
        <w:t xml:space="preserve">                </w:t>
      </w:r>
      <w:proofErr w:type="spellStart"/>
      <w:r w:rsidRPr="00C8734E">
        <w:rPr>
          <w:rFonts w:ascii="Candara" w:hAnsi="Candara"/>
          <w:color w:val="A02B93" w:themeColor="accent5"/>
          <w:lang w:val="en-US"/>
        </w:rPr>
        <w:t>System.out.println</w:t>
      </w:r>
      <w:proofErr w:type="spellEnd"/>
      <w:r w:rsidRPr="00C8734E">
        <w:rPr>
          <w:rFonts w:ascii="Candara" w:hAnsi="Candara"/>
          <w:lang w:val="en-US"/>
        </w:rPr>
        <w:t xml:space="preserve">("Credenciales </w:t>
      </w:r>
      <w:proofErr w:type="spellStart"/>
      <w:r w:rsidRPr="00C8734E">
        <w:rPr>
          <w:rFonts w:ascii="Candara" w:hAnsi="Candara"/>
          <w:lang w:val="en-US"/>
        </w:rPr>
        <w:t>incorrectas</w:t>
      </w:r>
      <w:proofErr w:type="spellEnd"/>
      <w:r w:rsidRPr="00C8734E">
        <w:rPr>
          <w:rFonts w:ascii="Candara" w:hAnsi="Candara"/>
          <w:lang w:val="en-US"/>
        </w:rPr>
        <w:t>");</w:t>
      </w:r>
    </w:p>
    <w:p w14:paraId="42712696" w14:textId="77777777" w:rsidR="00C8734E" w:rsidRPr="00C8734E" w:rsidRDefault="00C8734E" w:rsidP="00C8734E">
      <w:pPr>
        <w:spacing w:after="0" w:line="240" w:lineRule="auto"/>
        <w:rPr>
          <w:rFonts w:ascii="Candara" w:hAnsi="Candara"/>
        </w:rPr>
      </w:pPr>
      <w:r w:rsidRPr="00C8734E">
        <w:rPr>
          <w:rFonts w:ascii="Candara" w:hAnsi="Candara"/>
          <w:lang w:val="en-US"/>
        </w:rPr>
        <w:t xml:space="preserve">            </w:t>
      </w:r>
      <w:r w:rsidRPr="00C8734E">
        <w:rPr>
          <w:rFonts w:ascii="Candara" w:hAnsi="Candara"/>
        </w:rPr>
        <w:t>}</w:t>
      </w:r>
    </w:p>
    <w:p w14:paraId="09E220B0" w14:textId="77777777" w:rsidR="00C8734E" w:rsidRPr="00C8734E" w:rsidRDefault="00C8734E" w:rsidP="00C8734E">
      <w:pPr>
        <w:spacing w:after="0" w:line="240" w:lineRule="auto"/>
        <w:rPr>
          <w:rFonts w:ascii="Candara" w:hAnsi="Candara"/>
        </w:rPr>
      </w:pPr>
      <w:r w:rsidRPr="00C8734E">
        <w:rPr>
          <w:rFonts w:ascii="Candara" w:hAnsi="Candara"/>
        </w:rPr>
        <w:t xml:space="preserve">        }</w:t>
      </w:r>
    </w:p>
    <w:p w14:paraId="430CAB65" w14:textId="77777777" w:rsidR="00C8734E" w:rsidRPr="00C8734E" w:rsidRDefault="00C8734E" w:rsidP="00C8734E">
      <w:pPr>
        <w:spacing w:after="0" w:line="240" w:lineRule="auto"/>
        <w:rPr>
          <w:rFonts w:ascii="Candara" w:hAnsi="Candara"/>
        </w:rPr>
      </w:pPr>
    </w:p>
    <w:p w14:paraId="58182904" w14:textId="77777777" w:rsidR="00C8734E" w:rsidRPr="00C8734E" w:rsidRDefault="00C8734E" w:rsidP="00C8734E">
      <w:pPr>
        <w:spacing w:after="0" w:line="240" w:lineRule="auto"/>
        <w:rPr>
          <w:rFonts w:ascii="Candara" w:hAnsi="Candara"/>
        </w:rPr>
      </w:pPr>
      <w:r w:rsidRPr="00C8734E">
        <w:rPr>
          <w:rFonts w:ascii="Candara" w:hAnsi="Candara"/>
        </w:rPr>
        <w:t xml:space="preserve">        </w:t>
      </w:r>
      <w:proofErr w:type="spellStart"/>
      <w:r w:rsidRPr="00C8734E">
        <w:rPr>
          <w:rFonts w:ascii="Candara" w:hAnsi="Candara"/>
          <w:color w:val="A02B93" w:themeColor="accent5"/>
        </w:rPr>
        <w:t>System.out.println</w:t>
      </w:r>
      <w:proofErr w:type="spellEnd"/>
      <w:r w:rsidRPr="00C8734E">
        <w:rPr>
          <w:rFonts w:ascii="Candara" w:hAnsi="Candara"/>
        </w:rPr>
        <w:t>("Cuenta bloqueada");</w:t>
      </w:r>
    </w:p>
    <w:p w14:paraId="31EA6ACD" w14:textId="77777777" w:rsidR="00C8734E" w:rsidRPr="00C8734E" w:rsidRDefault="00C8734E" w:rsidP="00C8734E">
      <w:pPr>
        <w:spacing w:after="0" w:line="240" w:lineRule="auto"/>
        <w:rPr>
          <w:rFonts w:ascii="Candara" w:hAnsi="Candara"/>
        </w:rPr>
      </w:pPr>
      <w:r w:rsidRPr="00C8734E">
        <w:rPr>
          <w:rFonts w:ascii="Candara" w:hAnsi="Candara"/>
        </w:rPr>
        <w:t xml:space="preserve">        </w:t>
      </w:r>
      <w:proofErr w:type="spellStart"/>
      <w:r w:rsidRPr="00C8734E">
        <w:rPr>
          <w:rFonts w:ascii="Candara" w:hAnsi="Candara"/>
          <w:color w:val="A02B93" w:themeColor="accent5"/>
        </w:rPr>
        <w:t>return</w:t>
      </w:r>
      <w:proofErr w:type="spellEnd"/>
      <w:r w:rsidRPr="00C8734E">
        <w:rPr>
          <w:rFonts w:ascii="Candara" w:hAnsi="Candara"/>
        </w:rPr>
        <w:t xml:space="preserve"> false;</w:t>
      </w:r>
    </w:p>
    <w:p w14:paraId="091006FA" w14:textId="77777777" w:rsidR="00C8734E" w:rsidRPr="00C8734E" w:rsidRDefault="00C8734E" w:rsidP="00C8734E">
      <w:pPr>
        <w:spacing w:after="0" w:line="240" w:lineRule="auto"/>
        <w:rPr>
          <w:rFonts w:ascii="Candara" w:hAnsi="Candara"/>
        </w:rPr>
      </w:pPr>
      <w:r w:rsidRPr="00C8734E">
        <w:rPr>
          <w:rFonts w:ascii="Candara" w:hAnsi="Candara"/>
        </w:rPr>
        <w:t xml:space="preserve">    }</w:t>
      </w:r>
    </w:p>
    <w:p w14:paraId="46E869C1" w14:textId="77777777" w:rsidR="00C8734E" w:rsidRPr="00C8734E" w:rsidRDefault="00C8734E" w:rsidP="00C8734E">
      <w:pPr>
        <w:spacing w:after="0" w:line="240" w:lineRule="auto"/>
        <w:rPr>
          <w:rFonts w:ascii="Candara" w:hAnsi="Candara"/>
        </w:rPr>
      </w:pPr>
      <w:r w:rsidRPr="00C8734E">
        <w:rPr>
          <w:rFonts w:ascii="Candara" w:hAnsi="Candara"/>
        </w:rPr>
        <w:t>}</w:t>
      </w:r>
    </w:p>
    <w:p w14:paraId="5D2DEF26" w14:textId="77777777" w:rsidR="00C8734E" w:rsidRPr="00C8734E" w:rsidRDefault="00C8734E" w:rsidP="00C8734E">
      <w:pPr>
        <w:spacing w:after="0" w:line="240" w:lineRule="auto"/>
        <w:rPr>
          <w:rFonts w:ascii="Candara" w:hAnsi="Candara"/>
          <w:color w:val="4EA72E" w:themeColor="accent6"/>
        </w:rPr>
      </w:pPr>
      <w:r w:rsidRPr="00C8734E">
        <w:rPr>
          <w:rFonts w:ascii="Candara" w:hAnsi="Candara"/>
          <w:color w:val="4EA72E" w:themeColor="accent6"/>
        </w:rPr>
        <w:lastRenderedPageBreak/>
        <w:t>// Clase encargada de registrar eventos de seguridad</w:t>
      </w:r>
    </w:p>
    <w:p w14:paraId="463C5D12" w14:textId="77777777" w:rsidR="00C8734E" w:rsidRPr="00C8734E" w:rsidRDefault="00C8734E" w:rsidP="00C8734E">
      <w:pPr>
        <w:spacing w:after="0" w:line="240" w:lineRule="auto"/>
        <w:rPr>
          <w:rFonts w:ascii="Candara" w:hAnsi="Candara"/>
          <w:lang w:val="en-US"/>
        </w:rPr>
      </w:pPr>
      <w:r w:rsidRPr="00C8734E">
        <w:rPr>
          <w:rFonts w:ascii="Candara" w:hAnsi="Candara"/>
          <w:color w:val="0000FF"/>
          <w:lang w:val="en-US"/>
        </w:rPr>
        <w:t>public</w:t>
      </w:r>
      <w:r w:rsidRPr="00C8734E">
        <w:rPr>
          <w:rFonts w:ascii="Candara" w:hAnsi="Candara"/>
          <w:lang w:val="en-US"/>
        </w:rPr>
        <w:t xml:space="preserve"> </w:t>
      </w:r>
      <w:r w:rsidRPr="00C8734E">
        <w:rPr>
          <w:rFonts w:ascii="Candara" w:hAnsi="Candara"/>
          <w:color w:val="BF4E14" w:themeColor="accent2" w:themeShade="BF"/>
          <w:lang w:val="en-US"/>
        </w:rPr>
        <w:t>class</w:t>
      </w:r>
      <w:r w:rsidRPr="00C8734E">
        <w:rPr>
          <w:rFonts w:ascii="Candara" w:hAnsi="Candara"/>
          <w:lang w:val="en-US"/>
        </w:rPr>
        <w:t xml:space="preserve"> </w:t>
      </w:r>
      <w:proofErr w:type="spellStart"/>
      <w:r w:rsidRPr="00C8734E">
        <w:rPr>
          <w:rFonts w:ascii="Candara" w:hAnsi="Candara"/>
          <w:lang w:val="en-US"/>
        </w:rPr>
        <w:t>AuditoriaService</w:t>
      </w:r>
      <w:proofErr w:type="spellEnd"/>
      <w:r w:rsidRPr="00C8734E">
        <w:rPr>
          <w:rFonts w:ascii="Candara" w:hAnsi="Candara"/>
          <w:lang w:val="en-US"/>
        </w:rPr>
        <w:t xml:space="preserve"> {</w:t>
      </w:r>
    </w:p>
    <w:p w14:paraId="14CB5455" w14:textId="77777777" w:rsidR="00C8734E" w:rsidRPr="00C8734E" w:rsidRDefault="00C8734E" w:rsidP="00C8734E">
      <w:pPr>
        <w:spacing w:after="0" w:line="240" w:lineRule="auto"/>
        <w:rPr>
          <w:rFonts w:ascii="Candara" w:hAnsi="Candara"/>
          <w:lang w:val="en-US"/>
        </w:rPr>
      </w:pPr>
    </w:p>
    <w:p w14:paraId="576EFDB8" w14:textId="77777777" w:rsidR="00C8734E" w:rsidRPr="00C8734E" w:rsidRDefault="00C8734E" w:rsidP="00C8734E">
      <w:pPr>
        <w:spacing w:after="0" w:line="240" w:lineRule="auto"/>
        <w:rPr>
          <w:rFonts w:ascii="Candara" w:hAnsi="Candara"/>
          <w:lang w:val="en-US"/>
        </w:rPr>
      </w:pPr>
      <w:r w:rsidRPr="00C8734E">
        <w:rPr>
          <w:rFonts w:ascii="Candara" w:hAnsi="Candara"/>
          <w:lang w:val="en-US"/>
        </w:rPr>
        <w:t xml:space="preserve">    </w:t>
      </w:r>
      <w:r w:rsidRPr="00C8734E">
        <w:rPr>
          <w:rFonts w:ascii="Candara" w:hAnsi="Candara"/>
          <w:color w:val="0000FF"/>
          <w:lang w:val="en-US"/>
        </w:rPr>
        <w:t>public</w:t>
      </w:r>
      <w:r w:rsidRPr="00C8734E">
        <w:rPr>
          <w:rFonts w:ascii="Candara" w:hAnsi="Candara"/>
          <w:lang w:val="en-US"/>
        </w:rPr>
        <w:t xml:space="preserve"> </w:t>
      </w:r>
      <w:r w:rsidRPr="00C8734E">
        <w:rPr>
          <w:rFonts w:ascii="Candara" w:hAnsi="Candara"/>
          <w:color w:val="BF4E14" w:themeColor="accent2" w:themeShade="BF"/>
          <w:lang w:val="en-US"/>
        </w:rPr>
        <w:t>void</w:t>
      </w:r>
      <w:r w:rsidRPr="00C8734E">
        <w:rPr>
          <w:rFonts w:ascii="Candara" w:hAnsi="Candara"/>
          <w:lang w:val="en-US"/>
        </w:rPr>
        <w:t xml:space="preserve"> </w:t>
      </w:r>
      <w:proofErr w:type="spellStart"/>
      <w:r w:rsidRPr="00C8734E">
        <w:rPr>
          <w:rFonts w:ascii="Candara" w:hAnsi="Candara"/>
          <w:lang w:val="en-US"/>
        </w:rPr>
        <w:t>registrarAcceso</w:t>
      </w:r>
      <w:proofErr w:type="spellEnd"/>
      <w:r w:rsidRPr="00C8734E">
        <w:rPr>
          <w:rFonts w:ascii="Candara" w:hAnsi="Candara"/>
          <w:lang w:val="en-US"/>
        </w:rPr>
        <w:t>(</w:t>
      </w:r>
      <w:r w:rsidRPr="00C8734E">
        <w:rPr>
          <w:rFonts w:ascii="Candara" w:hAnsi="Candara"/>
          <w:color w:val="BF4E14" w:themeColor="accent2" w:themeShade="BF"/>
          <w:lang w:val="en-US"/>
        </w:rPr>
        <w:t>String</w:t>
      </w:r>
      <w:r w:rsidRPr="00C8734E">
        <w:rPr>
          <w:rFonts w:ascii="Candara" w:hAnsi="Candara"/>
          <w:lang w:val="en-US"/>
        </w:rPr>
        <w:t xml:space="preserve"> </w:t>
      </w:r>
      <w:proofErr w:type="spellStart"/>
      <w:r w:rsidRPr="00C8734E">
        <w:rPr>
          <w:rFonts w:ascii="Candara" w:hAnsi="Candara"/>
          <w:lang w:val="en-US"/>
        </w:rPr>
        <w:t>usuario</w:t>
      </w:r>
      <w:proofErr w:type="spellEnd"/>
      <w:r w:rsidRPr="00C8734E">
        <w:rPr>
          <w:rFonts w:ascii="Candara" w:hAnsi="Candara"/>
          <w:lang w:val="en-US"/>
        </w:rPr>
        <w:t xml:space="preserve">, </w:t>
      </w:r>
      <w:proofErr w:type="spellStart"/>
      <w:r w:rsidRPr="00C8734E">
        <w:rPr>
          <w:rFonts w:ascii="Candara" w:hAnsi="Candara"/>
          <w:color w:val="BF4E14" w:themeColor="accent2" w:themeShade="BF"/>
          <w:lang w:val="en-US"/>
        </w:rPr>
        <w:t>boolean</w:t>
      </w:r>
      <w:proofErr w:type="spellEnd"/>
      <w:r w:rsidRPr="00C8734E">
        <w:rPr>
          <w:rFonts w:ascii="Candara" w:hAnsi="Candara"/>
          <w:lang w:val="en-US"/>
        </w:rPr>
        <w:t xml:space="preserve"> </w:t>
      </w:r>
      <w:proofErr w:type="spellStart"/>
      <w:r w:rsidRPr="00C8734E">
        <w:rPr>
          <w:rFonts w:ascii="Candara" w:hAnsi="Candara"/>
          <w:lang w:val="en-US"/>
        </w:rPr>
        <w:t>exito</w:t>
      </w:r>
      <w:proofErr w:type="spellEnd"/>
      <w:r w:rsidRPr="00C8734E">
        <w:rPr>
          <w:rFonts w:ascii="Candara" w:hAnsi="Candara"/>
          <w:lang w:val="en-US"/>
        </w:rPr>
        <w:t>) {</w:t>
      </w:r>
    </w:p>
    <w:p w14:paraId="58086890" w14:textId="77777777" w:rsidR="00C8734E" w:rsidRPr="00C8734E" w:rsidRDefault="00C8734E" w:rsidP="00C8734E">
      <w:pPr>
        <w:spacing w:after="0" w:line="240" w:lineRule="auto"/>
        <w:rPr>
          <w:rFonts w:ascii="Candara" w:hAnsi="Candara"/>
        </w:rPr>
      </w:pPr>
      <w:r w:rsidRPr="00C8734E">
        <w:rPr>
          <w:rFonts w:ascii="Candara" w:hAnsi="Candara"/>
          <w:lang w:val="en-US"/>
        </w:rPr>
        <w:t xml:space="preserve">        </w:t>
      </w:r>
      <w:proofErr w:type="spellStart"/>
      <w:r w:rsidRPr="00C8734E">
        <w:rPr>
          <w:rFonts w:ascii="Candara" w:hAnsi="Candara"/>
          <w:color w:val="C00000"/>
        </w:rPr>
        <w:t>if</w:t>
      </w:r>
      <w:proofErr w:type="spellEnd"/>
      <w:r w:rsidRPr="00C8734E">
        <w:rPr>
          <w:rFonts w:ascii="Candara" w:hAnsi="Candara"/>
        </w:rPr>
        <w:t xml:space="preserve"> (exito) {</w:t>
      </w:r>
    </w:p>
    <w:p w14:paraId="55A04BA8" w14:textId="77777777" w:rsidR="00C8734E" w:rsidRPr="00C8734E" w:rsidRDefault="00C8734E" w:rsidP="00C8734E">
      <w:pPr>
        <w:spacing w:after="0" w:line="240" w:lineRule="auto"/>
        <w:rPr>
          <w:rFonts w:ascii="Candara" w:hAnsi="Candara"/>
        </w:rPr>
      </w:pPr>
      <w:r w:rsidRPr="00C8734E">
        <w:rPr>
          <w:rFonts w:ascii="Candara" w:hAnsi="Candara"/>
        </w:rPr>
        <w:t xml:space="preserve">            </w:t>
      </w:r>
      <w:proofErr w:type="spellStart"/>
      <w:r w:rsidRPr="00C8734E">
        <w:rPr>
          <w:rFonts w:ascii="Candara" w:hAnsi="Candara"/>
          <w:color w:val="A02B93" w:themeColor="accent5"/>
        </w:rPr>
        <w:t>System.out.println</w:t>
      </w:r>
      <w:proofErr w:type="spellEnd"/>
      <w:r w:rsidRPr="00C8734E">
        <w:rPr>
          <w:rFonts w:ascii="Candara" w:hAnsi="Candara"/>
        </w:rPr>
        <w:t>("Acceso exitoso registrado para: " + usuario);</w:t>
      </w:r>
    </w:p>
    <w:p w14:paraId="018342BA" w14:textId="77777777" w:rsidR="00C8734E" w:rsidRPr="00C8734E" w:rsidRDefault="00C8734E" w:rsidP="00C8734E">
      <w:pPr>
        <w:spacing w:after="0" w:line="240" w:lineRule="auto"/>
        <w:rPr>
          <w:rFonts w:ascii="Candara" w:hAnsi="Candara"/>
        </w:rPr>
      </w:pPr>
      <w:r w:rsidRPr="00C8734E">
        <w:rPr>
          <w:rFonts w:ascii="Candara" w:hAnsi="Candara"/>
        </w:rPr>
        <w:t xml:space="preserve">        } </w:t>
      </w:r>
      <w:proofErr w:type="spellStart"/>
      <w:r w:rsidRPr="00C8734E">
        <w:rPr>
          <w:rFonts w:ascii="Candara" w:hAnsi="Candara"/>
          <w:color w:val="C00000"/>
        </w:rPr>
        <w:t>else</w:t>
      </w:r>
      <w:proofErr w:type="spellEnd"/>
      <w:r w:rsidRPr="00C8734E">
        <w:rPr>
          <w:rFonts w:ascii="Candara" w:hAnsi="Candara"/>
        </w:rPr>
        <w:t xml:space="preserve"> {</w:t>
      </w:r>
    </w:p>
    <w:p w14:paraId="23A3931E" w14:textId="77777777" w:rsidR="00C8734E" w:rsidRPr="00C8734E" w:rsidRDefault="00C8734E" w:rsidP="00C8734E">
      <w:pPr>
        <w:spacing w:after="0" w:line="240" w:lineRule="auto"/>
        <w:rPr>
          <w:rFonts w:ascii="Candara" w:hAnsi="Candara"/>
        </w:rPr>
      </w:pPr>
      <w:r w:rsidRPr="00C8734E">
        <w:rPr>
          <w:rFonts w:ascii="Candara" w:hAnsi="Candara"/>
        </w:rPr>
        <w:t xml:space="preserve">            </w:t>
      </w:r>
      <w:proofErr w:type="spellStart"/>
      <w:r w:rsidRPr="00C8734E">
        <w:rPr>
          <w:rFonts w:ascii="Candara" w:hAnsi="Candara"/>
          <w:color w:val="A02B93" w:themeColor="accent5"/>
        </w:rPr>
        <w:t>System.out.println</w:t>
      </w:r>
      <w:proofErr w:type="spellEnd"/>
      <w:r w:rsidRPr="00C8734E">
        <w:rPr>
          <w:rFonts w:ascii="Candara" w:hAnsi="Candara"/>
        </w:rPr>
        <w:t>("Intento fallido registrado para: " + usuario);</w:t>
      </w:r>
    </w:p>
    <w:p w14:paraId="554FAC8E" w14:textId="77777777" w:rsidR="00C8734E" w:rsidRPr="00C8734E" w:rsidRDefault="00C8734E" w:rsidP="00C8734E">
      <w:pPr>
        <w:spacing w:after="0" w:line="240" w:lineRule="auto"/>
        <w:rPr>
          <w:rFonts w:ascii="Candara" w:hAnsi="Candara"/>
        </w:rPr>
      </w:pPr>
      <w:r w:rsidRPr="00C8734E">
        <w:rPr>
          <w:rFonts w:ascii="Candara" w:hAnsi="Candara"/>
        </w:rPr>
        <w:t xml:space="preserve">        }</w:t>
      </w:r>
    </w:p>
    <w:p w14:paraId="6C9BB3F0" w14:textId="77777777" w:rsidR="00C8734E" w:rsidRPr="00C8734E" w:rsidRDefault="00C8734E" w:rsidP="00C8734E">
      <w:pPr>
        <w:spacing w:after="0" w:line="240" w:lineRule="auto"/>
        <w:rPr>
          <w:rFonts w:ascii="Candara" w:hAnsi="Candara"/>
        </w:rPr>
      </w:pPr>
      <w:r w:rsidRPr="00C8734E">
        <w:rPr>
          <w:rFonts w:ascii="Candara" w:hAnsi="Candara"/>
        </w:rPr>
        <w:t xml:space="preserve">    }</w:t>
      </w:r>
    </w:p>
    <w:p w14:paraId="2C52F95F" w14:textId="77777777" w:rsidR="00C8734E" w:rsidRPr="00C8734E" w:rsidRDefault="00C8734E" w:rsidP="00C8734E">
      <w:pPr>
        <w:spacing w:after="120" w:line="240" w:lineRule="auto"/>
        <w:rPr>
          <w:rFonts w:ascii="Cambria" w:hAnsi="Cambria"/>
        </w:rPr>
      </w:pPr>
      <w:r w:rsidRPr="00C8734E">
        <w:rPr>
          <w:rFonts w:ascii="Candara" w:hAnsi="Candara"/>
        </w:rPr>
        <w:t>}</w:t>
      </w:r>
    </w:p>
    <w:p w14:paraId="06357CAB" w14:textId="77777777" w:rsidR="00C8734E" w:rsidRPr="00C8734E" w:rsidRDefault="00C8734E" w:rsidP="00C8734E">
      <w:pPr>
        <w:spacing w:after="120" w:line="240" w:lineRule="auto"/>
        <w:rPr>
          <w:rFonts w:ascii="Cambria" w:hAnsi="Cambria"/>
        </w:rPr>
      </w:pPr>
      <w:r w:rsidRPr="00C8734E">
        <w:rPr>
          <w:rFonts w:ascii="Cambria" w:hAnsi="Cambria"/>
        </w:rPr>
        <w:t>Con este nuevo diseño, el sistema logra:</w:t>
      </w:r>
    </w:p>
    <w:p w14:paraId="4CFC66B7" w14:textId="77777777" w:rsidR="00C8734E" w:rsidRPr="00C8734E" w:rsidRDefault="00C8734E" w:rsidP="00C8734E">
      <w:pPr>
        <w:pStyle w:val="Prrafodelista"/>
        <w:numPr>
          <w:ilvl w:val="0"/>
          <w:numId w:val="2"/>
        </w:numPr>
        <w:spacing w:after="120" w:line="240" w:lineRule="auto"/>
        <w:rPr>
          <w:rFonts w:ascii="Cambria" w:hAnsi="Cambria"/>
        </w:rPr>
      </w:pPr>
      <w:r w:rsidRPr="00C8734E">
        <w:rPr>
          <w:rFonts w:ascii="Cambria" w:hAnsi="Cambria"/>
          <w:b/>
          <w:bCs/>
        </w:rPr>
        <w:t>Alta mantenibilidad</w:t>
      </w:r>
      <w:r w:rsidRPr="00C8734E">
        <w:rPr>
          <w:rFonts w:ascii="Cambria" w:hAnsi="Cambria"/>
        </w:rPr>
        <w:t>: los cambios se realizan en módulos específicos sin afectar todo el sistema.</w:t>
      </w:r>
    </w:p>
    <w:p w14:paraId="09FD55F9" w14:textId="77777777" w:rsidR="00C8734E" w:rsidRPr="00C8734E" w:rsidRDefault="00C8734E" w:rsidP="00C8734E">
      <w:pPr>
        <w:pStyle w:val="Prrafodelista"/>
        <w:numPr>
          <w:ilvl w:val="0"/>
          <w:numId w:val="2"/>
        </w:numPr>
        <w:spacing w:after="120" w:line="240" w:lineRule="auto"/>
        <w:rPr>
          <w:rFonts w:ascii="Cambria" w:hAnsi="Cambria"/>
        </w:rPr>
      </w:pPr>
      <w:r w:rsidRPr="00C8734E">
        <w:rPr>
          <w:rFonts w:ascii="Cambria" w:hAnsi="Cambria"/>
          <w:b/>
          <w:bCs/>
        </w:rPr>
        <w:t>Mayor seguridad</w:t>
      </w:r>
      <w:r w:rsidRPr="00C8734E">
        <w:rPr>
          <w:rFonts w:ascii="Cambria" w:hAnsi="Cambria"/>
        </w:rPr>
        <w:t>: se reduce el riesgo de errores al modificar el código.</w:t>
      </w:r>
    </w:p>
    <w:p w14:paraId="56D7DC9D" w14:textId="77777777" w:rsidR="00C8734E" w:rsidRPr="00C8734E" w:rsidRDefault="00C8734E" w:rsidP="00C8734E">
      <w:pPr>
        <w:pStyle w:val="Prrafodelista"/>
        <w:numPr>
          <w:ilvl w:val="0"/>
          <w:numId w:val="2"/>
        </w:numPr>
        <w:spacing w:after="120" w:line="240" w:lineRule="auto"/>
        <w:rPr>
          <w:rFonts w:ascii="Cambria" w:hAnsi="Cambria"/>
        </w:rPr>
      </w:pPr>
      <w:r w:rsidRPr="00C8734E">
        <w:rPr>
          <w:rFonts w:ascii="Cambria" w:hAnsi="Cambria"/>
          <w:b/>
          <w:bCs/>
        </w:rPr>
        <w:t>Escalabilidad</w:t>
      </w:r>
      <w:r w:rsidRPr="00C8734E">
        <w:rPr>
          <w:rFonts w:ascii="Cambria" w:hAnsi="Cambria"/>
        </w:rPr>
        <w:t>: permite integrar nuevas funcionalidades como autenticación multifactor, tokens o biometría.</w:t>
      </w:r>
    </w:p>
    <w:p w14:paraId="323764DA" w14:textId="77777777" w:rsidR="00C8734E" w:rsidRPr="00C8734E" w:rsidRDefault="00C8734E" w:rsidP="00C8734E">
      <w:pPr>
        <w:pStyle w:val="Prrafodelista"/>
        <w:numPr>
          <w:ilvl w:val="0"/>
          <w:numId w:val="2"/>
        </w:numPr>
        <w:spacing w:after="120" w:line="240" w:lineRule="auto"/>
        <w:rPr>
          <w:rFonts w:ascii="Cambria" w:hAnsi="Cambria"/>
        </w:rPr>
      </w:pPr>
      <w:r w:rsidRPr="00C8734E">
        <w:rPr>
          <w:rFonts w:ascii="Cambria" w:hAnsi="Cambria"/>
          <w:b/>
          <w:bCs/>
        </w:rPr>
        <w:t>Facilidad de auditoría</w:t>
      </w:r>
      <w:r w:rsidRPr="00C8734E">
        <w:rPr>
          <w:rFonts w:ascii="Cambria" w:hAnsi="Cambria"/>
        </w:rPr>
        <w:t>: cada componente puede analizarse de forma independiente.</w:t>
      </w:r>
    </w:p>
    <w:p w14:paraId="1224D5AA" w14:textId="77777777" w:rsidR="00C8734E" w:rsidRPr="00C8734E" w:rsidRDefault="00C8734E" w:rsidP="00C8734E">
      <w:pPr>
        <w:spacing w:after="120" w:line="240" w:lineRule="auto"/>
        <w:rPr>
          <w:rFonts w:ascii="Cambria" w:hAnsi="Cambria"/>
        </w:rPr>
      </w:pPr>
      <w:r w:rsidRPr="00C8734E">
        <w:rPr>
          <w:rFonts w:ascii="Cambria" w:hAnsi="Cambria"/>
        </w:rPr>
        <w:t>Por ejemplo, si el banco decide implementar un algoritmo de cifrado para contraseñas, solo necesita modificar la clase Usuario, sin afectar el resto del sistema. Esto demuestra cómo la mantenibilidad no solo mejora la calidad del software, sino que es un factor clave para garantizar la seguridad en sistemas críticos como los bancarios.</w:t>
      </w:r>
    </w:p>
    <w:p w14:paraId="2A25A5C3" w14:textId="77777777" w:rsidR="00C8734E" w:rsidRPr="00C8734E" w:rsidRDefault="00C8734E" w:rsidP="00C8734E">
      <w:pPr>
        <w:spacing w:after="120" w:line="240" w:lineRule="auto"/>
        <w:rPr>
          <w:rFonts w:ascii="Cambria" w:hAnsi="Cambria"/>
        </w:rPr>
      </w:pPr>
      <w:r w:rsidRPr="00C8734E">
        <w:rPr>
          <w:rFonts w:ascii="Cambria" w:hAnsi="Cambria"/>
        </w:rPr>
        <w:t>Este caso evidencia que, en entornos empresariales reales, la falta de modularidad y mantenibilidad no es solo un problema técnico, sino un riesgo operativo y de seguridad, mientras que su correcta aplicación permite construir sistemas robustos, confiables y preparados para evolucionar frente a nuevas amenazas.</w:t>
      </w:r>
    </w:p>
    <w:p w14:paraId="30B986DA" w14:textId="77777777" w:rsidR="00EC63AF" w:rsidRPr="00C8734E" w:rsidRDefault="00EC63AF" w:rsidP="00C8734E">
      <w:pPr>
        <w:spacing w:after="120" w:line="240" w:lineRule="auto"/>
        <w:rPr>
          <w:rFonts w:ascii="Cambria" w:hAnsi="Cambria"/>
          <w:lang w:val="en-US"/>
        </w:rPr>
      </w:pPr>
    </w:p>
    <w:sectPr w:rsidR="00EC63AF" w:rsidRPr="00C8734E" w:rsidSect="00A04DD8">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96798"/>
    <w:multiLevelType w:val="multilevel"/>
    <w:tmpl w:val="F02EC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9AB66C4"/>
    <w:multiLevelType w:val="hybridMultilevel"/>
    <w:tmpl w:val="51D6DBC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16cid:durableId="1230850620">
    <w:abstractNumId w:val="0"/>
  </w:num>
  <w:num w:numId="2" w16cid:durableId="4347142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34E"/>
    <w:rsid w:val="00091406"/>
    <w:rsid w:val="00142682"/>
    <w:rsid w:val="001F27E9"/>
    <w:rsid w:val="00250967"/>
    <w:rsid w:val="002573E1"/>
    <w:rsid w:val="00262AD7"/>
    <w:rsid w:val="00455226"/>
    <w:rsid w:val="004F4DCC"/>
    <w:rsid w:val="005A17EC"/>
    <w:rsid w:val="005E1932"/>
    <w:rsid w:val="00694C57"/>
    <w:rsid w:val="006A343E"/>
    <w:rsid w:val="007C2E65"/>
    <w:rsid w:val="0080433C"/>
    <w:rsid w:val="008169D5"/>
    <w:rsid w:val="008734B4"/>
    <w:rsid w:val="009B75CF"/>
    <w:rsid w:val="009D3A63"/>
    <w:rsid w:val="009E59D6"/>
    <w:rsid w:val="00A04DD8"/>
    <w:rsid w:val="00A858E7"/>
    <w:rsid w:val="00AF0DED"/>
    <w:rsid w:val="00BD57B7"/>
    <w:rsid w:val="00C8734E"/>
    <w:rsid w:val="00DE05A7"/>
    <w:rsid w:val="00DF264D"/>
    <w:rsid w:val="00E2355E"/>
    <w:rsid w:val="00E57487"/>
    <w:rsid w:val="00EC63AF"/>
    <w:rsid w:val="00F54208"/>
    <w:rsid w:val="00F7147C"/>
    <w:rsid w:val="00FE60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AE9AD"/>
  <w15:chartTrackingRefBased/>
  <w15:docId w15:val="{043A8DF3-C8A9-4A01-8751-D562D726B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C"/>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C8734E"/>
    <w:rPr>
      <w:rFonts w:ascii="Times New Roman" w:hAnsi="Times New Roman" w:cs="Times New Roman"/>
      <w:sz w:val="24"/>
      <w:szCs w:val="24"/>
    </w:rPr>
  </w:style>
  <w:style w:type="paragraph" w:styleId="Prrafodelista">
    <w:name w:val="List Paragraph"/>
    <w:basedOn w:val="Normal"/>
    <w:uiPriority w:val="34"/>
    <w:qFormat/>
    <w:rsid w:val="00C873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98002A12B009940B62EF3E6219D5D29" ma:contentTypeVersion="12" ma:contentTypeDescription="Crear nuevo documento." ma:contentTypeScope="" ma:versionID="aff17114c51fc694662431d5ad3743ce">
  <xsd:schema xmlns:xsd="http://www.w3.org/2001/XMLSchema" xmlns:xs="http://www.w3.org/2001/XMLSchema" xmlns:p="http://schemas.microsoft.com/office/2006/metadata/properties" xmlns:ns2="e51f6c10-7597-4725-8bbe-6fe35db67d3f" xmlns:ns3="e97f4799-d4df-4992-8573-f6fa15790d48" targetNamespace="http://schemas.microsoft.com/office/2006/metadata/properties" ma:root="true" ma:fieldsID="96e781cea37cba932c4adc1d4179c69f" ns2:_="" ns3:_="">
    <xsd:import namespace="e51f6c10-7597-4725-8bbe-6fe35db67d3f"/>
    <xsd:import namespace="e97f4799-d4df-4992-8573-f6fa15790d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f6c10-7597-4725-8bbe-6fe35db67d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791a93fd-85eb-4ed5-a455-f8b0a623790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7f4799-d4df-4992-8573-f6fa15790d4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a667b06-f995-4466-a27c-7e520ca4daf5}" ma:internalName="TaxCatchAll" ma:showField="CatchAllData" ma:web="e97f4799-d4df-4992-8573-f6fa15790d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51f6c10-7597-4725-8bbe-6fe35db67d3f">
      <Terms xmlns="http://schemas.microsoft.com/office/infopath/2007/PartnerControls"/>
    </lcf76f155ced4ddcb4097134ff3c332f>
    <TaxCatchAll xmlns="e97f4799-d4df-4992-8573-f6fa15790d48" xsi:nil="true"/>
  </documentManagement>
</p:properties>
</file>

<file path=customXml/itemProps1.xml><?xml version="1.0" encoding="utf-8"?>
<ds:datastoreItem xmlns:ds="http://schemas.openxmlformats.org/officeDocument/2006/customXml" ds:itemID="{DDCAF42D-59F6-4E62-8F55-29069BD3611A}"/>
</file>

<file path=customXml/itemProps2.xml><?xml version="1.0" encoding="utf-8"?>
<ds:datastoreItem xmlns:ds="http://schemas.openxmlformats.org/officeDocument/2006/customXml" ds:itemID="{4AF5CD86-CEE3-43D3-9885-071E248CA49B}"/>
</file>

<file path=customXml/itemProps3.xml><?xml version="1.0" encoding="utf-8"?>
<ds:datastoreItem xmlns:ds="http://schemas.openxmlformats.org/officeDocument/2006/customXml" ds:itemID="{6E0A46E5-3043-4BE3-956D-2622FF2AA90C}"/>
</file>

<file path=docProps/app.xml><?xml version="1.0" encoding="utf-8"?>
<Properties xmlns="http://schemas.openxmlformats.org/officeDocument/2006/extended-properties" xmlns:vt="http://schemas.openxmlformats.org/officeDocument/2006/docPropsVTypes">
  <Template>Normal</Template>
  <TotalTime>12</TotalTime>
  <Pages>3</Pages>
  <Words>822</Words>
  <Characters>4523</Characters>
  <Application>Microsoft Office Word</Application>
  <DocSecurity>0</DocSecurity>
  <Lines>37</Lines>
  <Paragraphs>10</Paragraphs>
  <ScaleCrop>false</ScaleCrop>
  <Company/>
  <LinksUpToDate>false</LinksUpToDate>
  <CharactersWithSpaces>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Héctor Avalos</dc:creator>
  <cp:keywords/>
  <dc:description/>
  <cp:lastModifiedBy>Héctor Avalos</cp:lastModifiedBy>
  <cp:revision>2</cp:revision>
  <dcterms:created xsi:type="dcterms:W3CDTF">2026-04-09T03:45:00Z</dcterms:created>
  <dcterms:modified xsi:type="dcterms:W3CDTF">2026-04-09T03:58:00Z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0x010100B98002A12B009940B62EF3E6219D5D29</vt:lpwstr>
  </property>
</Properties>
</file>